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0" w:rsidRPr="00A56700" w:rsidRDefault="00A56700" w:rsidP="001821A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</w:rPr>
      </w:pPr>
      <w:bookmarkStart w:id="0" w:name="_GoBack"/>
      <w:bookmarkEnd w:id="0"/>
      <w:r w:rsidRPr="00A56700">
        <w:rPr>
          <w:rFonts w:ascii="等线" w:eastAsia="等线" w:hAnsi="等线" w:cs="宋体" w:hint="eastAsia"/>
          <w:kern w:val="0"/>
          <w:sz w:val="32"/>
          <w:szCs w:val="32"/>
        </w:rPr>
        <w:t>北京市朝阳区 201</w:t>
      </w:r>
      <w:r>
        <w:rPr>
          <w:rFonts w:ascii="等线" w:eastAsia="等线" w:hAnsi="等线" w:cs="宋体"/>
          <w:kern w:val="0"/>
          <w:sz w:val="32"/>
          <w:szCs w:val="32"/>
        </w:rPr>
        <w:t>8</w:t>
      </w:r>
      <w:r w:rsidRPr="00A56700">
        <w:rPr>
          <w:rFonts w:ascii="等线" w:eastAsia="等线" w:hAnsi="等线" w:cs="宋体" w:hint="eastAsia"/>
          <w:kern w:val="0"/>
          <w:sz w:val="32"/>
          <w:szCs w:val="32"/>
        </w:rPr>
        <w:t>~201</w:t>
      </w:r>
      <w:r>
        <w:rPr>
          <w:rFonts w:ascii="等线" w:eastAsia="等线" w:hAnsi="等线" w:cs="宋体"/>
          <w:kern w:val="0"/>
          <w:sz w:val="32"/>
          <w:szCs w:val="32"/>
        </w:rPr>
        <w:t>9</w:t>
      </w:r>
      <w:r w:rsidRPr="00A56700">
        <w:rPr>
          <w:rFonts w:ascii="等线" w:eastAsia="等线" w:hAnsi="等线" w:cs="宋体" w:hint="eastAsia"/>
          <w:kern w:val="0"/>
          <w:sz w:val="32"/>
          <w:szCs w:val="32"/>
        </w:rPr>
        <w:t xml:space="preserve"> 学年度第一学期期末检测</w:t>
      </w:r>
    </w:p>
    <w:p w:rsidR="00A56700" w:rsidRPr="00A56700" w:rsidRDefault="00A56700" w:rsidP="00182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九</w:t>
      </w:r>
      <w:r w:rsidRPr="00A56700">
        <w:rPr>
          <w:rFonts w:ascii="黑体" w:eastAsia="黑体" w:hAnsi="黑体" w:cs="宋体" w:hint="eastAsia"/>
          <w:kern w:val="0"/>
          <w:sz w:val="32"/>
          <w:szCs w:val="32"/>
        </w:rPr>
        <w:t>年级生物试卷</w:t>
      </w:r>
      <w:r w:rsidR="00906AE4">
        <w:rPr>
          <w:rFonts w:ascii="黑体" w:eastAsia="黑体" w:hAnsi="黑体" w:cs="宋体" w:hint="eastAsia"/>
          <w:kern w:val="0"/>
          <w:sz w:val="32"/>
          <w:szCs w:val="32"/>
        </w:rPr>
        <w:t>参考</w:t>
      </w:r>
      <w:r w:rsidRPr="00A56700">
        <w:rPr>
          <w:rFonts w:ascii="黑体" w:eastAsia="黑体" w:hAnsi="黑体" w:cs="宋体" w:hint="eastAsia"/>
          <w:kern w:val="0"/>
          <w:sz w:val="32"/>
          <w:szCs w:val="32"/>
        </w:rPr>
        <w:t>答案</w:t>
      </w:r>
      <w:r w:rsidR="00A73A65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A73A65" w:rsidRPr="00A73A65">
        <w:rPr>
          <w:rFonts w:ascii="宋体" w:eastAsia="宋体" w:hAnsi="宋体" w:cs="宋体"/>
          <w:kern w:val="0"/>
          <w:sz w:val="21"/>
          <w:szCs w:val="21"/>
        </w:rPr>
        <w:t xml:space="preserve"> 2019</w:t>
      </w:r>
      <w:r w:rsidR="00A73A65" w:rsidRPr="00A73A65">
        <w:rPr>
          <w:rFonts w:ascii="宋体" w:eastAsia="宋体" w:hAnsi="宋体" w:cs="宋体" w:hint="eastAsia"/>
          <w:kern w:val="0"/>
          <w:sz w:val="21"/>
          <w:szCs w:val="21"/>
        </w:rPr>
        <w:t>.1</w:t>
      </w:r>
    </w:p>
    <w:p w:rsidR="00BA1F69" w:rsidRPr="001821AF" w:rsidRDefault="00A56700" w:rsidP="001821A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</w:rPr>
      </w:pPr>
      <w:r w:rsidRPr="00A56700">
        <w:rPr>
          <w:rFonts w:ascii="KaiTi" w:eastAsia="宋体" w:hAnsi="KaiTi" w:cs="宋体"/>
          <w:kern w:val="0"/>
          <w:sz w:val="22"/>
          <w:szCs w:val="22"/>
        </w:rPr>
        <w:t>(</w:t>
      </w:r>
      <w:r w:rsidRPr="00A56700">
        <w:rPr>
          <w:rFonts w:ascii="KaiTi" w:eastAsia="宋体" w:hAnsi="KaiTi" w:cs="宋体"/>
          <w:kern w:val="0"/>
          <w:sz w:val="22"/>
          <w:szCs w:val="22"/>
        </w:rPr>
        <w:t>考试时间</w:t>
      </w:r>
      <w:r>
        <w:rPr>
          <w:rFonts w:ascii="KaiTi" w:eastAsia="宋体" w:hAnsi="KaiTi" w:cs="宋体"/>
          <w:kern w:val="0"/>
          <w:sz w:val="22"/>
          <w:szCs w:val="22"/>
        </w:rPr>
        <w:t>90</w:t>
      </w:r>
      <w:r w:rsidRPr="00A56700">
        <w:rPr>
          <w:rFonts w:ascii="KaiTi" w:eastAsia="宋体" w:hAnsi="KaiTi" w:cs="宋体"/>
          <w:kern w:val="0"/>
          <w:sz w:val="22"/>
          <w:szCs w:val="22"/>
        </w:rPr>
        <w:t>分钟</w:t>
      </w:r>
      <w:r w:rsidRPr="00A56700">
        <w:rPr>
          <w:rFonts w:ascii="KaiTi" w:eastAsia="宋体" w:hAnsi="KaiTi" w:cs="宋体"/>
          <w:kern w:val="0"/>
          <w:sz w:val="22"/>
          <w:szCs w:val="22"/>
        </w:rPr>
        <w:t xml:space="preserve"> </w:t>
      </w:r>
      <w:r w:rsidRPr="00A56700">
        <w:rPr>
          <w:rFonts w:ascii="KaiTi" w:eastAsia="宋体" w:hAnsi="KaiTi" w:cs="宋体"/>
          <w:kern w:val="0"/>
          <w:sz w:val="22"/>
          <w:szCs w:val="22"/>
        </w:rPr>
        <w:t>满分</w:t>
      </w:r>
      <w:r>
        <w:rPr>
          <w:rFonts w:ascii="KaiTi" w:eastAsia="宋体" w:hAnsi="KaiTi" w:cs="宋体"/>
          <w:kern w:val="0"/>
          <w:sz w:val="22"/>
          <w:szCs w:val="22"/>
        </w:rPr>
        <w:t>90</w:t>
      </w:r>
      <w:r w:rsidRPr="00A56700">
        <w:rPr>
          <w:rFonts w:ascii="KaiTi" w:eastAsia="宋体" w:hAnsi="KaiTi" w:cs="宋体"/>
          <w:kern w:val="0"/>
          <w:sz w:val="22"/>
          <w:szCs w:val="22"/>
        </w:rPr>
        <w:t>分</w:t>
      </w:r>
      <w:r w:rsidRPr="00A56700">
        <w:rPr>
          <w:rFonts w:ascii="KaiTi" w:eastAsia="宋体" w:hAnsi="KaiTi" w:cs="宋体"/>
          <w:kern w:val="0"/>
          <w:sz w:val="22"/>
          <w:szCs w:val="22"/>
        </w:rPr>
        <w:t>)</w:t>
      </w:r>
    </w:p>
    <w:p w:rsidR="00640092" w:rsidRPr="001821AF" w:rsidRDefault="00521D00">
      <w:pPr>
        <w:rPr>
          <w:sz w:val="22"/>
        </w:rPr>
      </w:pPr>
      <w:r w:rsidRPr="001821AF">
        <w:rPr>
          <w:rFonts w:hint="eastAsia"/>
          <w:sz w:val="22"/>
        </w:rPr>
        <w:t>一、选择题（每空1分，共3</w:t>
      </w:r>
      <w:r w:rsidRPr="001821AF">
        <w:rPr>
          <w:sz w:val="22"/>
        </w:rPr>
        <w:t>0</w:t>
      </w:r>
      <w:r w:rsidRPr="001821AF">
        <w:rPr>
          <w:rFonts w:hint="eastAsia"/>
          <w:sz w:val="22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  <w:gridCol w:w="735"/>
      </w:tblGrid>
      <w:tr w:rsidR="00521D00" w:rsidRPr="001821AF" w:rsidTr="00521D00">
        <w:tc>
          <w:tcPr>
            <w:tcW w:w="770" w:type="dxa"/>
          </w:tcPr>
          <w:p w:rsidR="00521D00" w:rsidRPr="001821AF" w:rsidRDefault="00521D00">
            <w:pPr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题号</w:t>
            </w:r>
          </w:p>
        </w:tc>
        <w:tc>
          <w:tcPr>
            <w:tcW w:w="753" w:type="dxa"/>
          </w:tcPr>
          <w:p w:rsidR="00521D00" w:rsidRPr="001821AF" w:rsidRDefault="00521D00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</w:p>
        </w:tc>
        <w:tc>
          <w:tcPr>
            <w:tcW w:w="754" w:type="dxa"/>
          </w:tcPr>
          <w:p w:rsidR="00521D00" w:rsidRPr="001821AF" w:rsidRDefault="00521D00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2</w:t>
            </w:r>
          </w:p>
        </w:tc>
        <w:tc>
          <w:tcPr>
            <w:tcW w:w="754" w:type="dxa"/>
          </w:tcPr>
          <w:p w:rsidR="00521D00" w:rsidRPr="001821AF" w:rsidRDefault="00521D00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3</w:t>
            </w:r>
          </w:p>
        </w:tc>
        <w:tc>
          <w:tcPr>
            <w:tcW w:w="754" w:type="dxa"/>
          </w:tcPr>
          <w:p w:rsidR="00521D00" w:rsidRPr="001821AF" w:rsidRDefault="00521D00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4</w:t>
            </w:r>
          </w:p>
        </w:tc>
        <w:tc>
          <w:tcPr>
            <w:tcW w:w="754" w:type="dxa"/>
          </w:tcPr>
          <w:p w:rsidR="00521D00" w:rsidRPr="001821AF" w:rsidRDefault="00521D00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5</w:t>
            </w:r>
          </w:p>
        </w:tc>
        <w:tc>
          <w:tcPr>
            <w:tcW w:w="754" w:type="dxa"/>
          </w:tcPr>
          <w:p w:rsidR="00521D00" w:rsidRPr="001821AF" w:rsidRDefault="00521D00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6</w:t>
            </w:r>
          </w:p>
        </w:tc>
        <w:tc>
          <w:tcPr>
            <w:tcW w:w="754" w:type="dxa"/>
          </w:tcPr>
          <w:p w:rsidR="00521D00" w:rsidRPr="001821AF" w:rsidRDefault="00521D00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7</w:t>
            </w:r>
          </w:p>
        </w:tc>
        <w:tc>
          <w:tcPr>
            <w:tcW w:w="754" w:type="dxa"/>
          </w:tcPr>
          <w:p w:rsidR="00521D00" w:rsidRPr="001821AF" w:rsidRDefault="00521D00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8</w:t>
            </w:r>
          </w:p>
        </w:tc>
        <w:tc>
          <w:tcPr>
            <w:tcW w:w="754" w:type="dxa"/>
          </w:tcPr>
          <w:p w:rsidR="00521D00" w:rsidRPr="001821AF" w:rsidRDefault="00521D00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9</w:t>
            </w:r>
          </w:p>
        </w:tc>
        <w:tc>
          <w:tcPr>
            <w:tcW w:w="735" w:type="dxa"/>
          </w:tcPr>
          <w:p w:rsidR="00521D00" w:rsidRPr="001821AF" w:rsidRDefault="00521D00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  <w:r w:rsidRPr="001821AF">
              <w:rPr>
                <w:sz w:val="22"/>
              </w:rPr>
              <w:t>0</w:t>
            </w:r>
          </w:p>
        </w:tc>
      </w:tr>
      <w:tr w:rsidR="00521D00" w:rsidRPr="001821AF" w:rsidTr="00521D00">
        <w:tc>
          <w:tcPr>
            <w:tcW w:w="770" w:type="dxa"/>
          </w:tcPr>
          <w:p w:rsidR="00521D00" w:rsidRPr="001821AF" w:rsidRDefault="00521D00">
            <w:pPr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答案</w:t>
            </w:r>
          </w:p>
        </w:tc>
        <w:tc>
          <w:tcPr>
            <w:tcW w:w="753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sz w:val="22"/>
              </w:rPr>
              <w:t>A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C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D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D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A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C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D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D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B</w:t>
            </w:r>
          </w:p>
        </w:tc>
        <w:tc>
          <w:tcPr>
            <w:tcW w:w="735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C</w:t>
            </w:r>
          </w:p>
        </w:tc>
      </w:tr>
      <w:tr w:rsidR="00521D00" w:rsidRPr="001821AF" w:rsidTr="00521D00">
        <w:tc>
          <w:tcPr>
            <w:tcW w:w="770" w:type="dxa"/>
          </w:tcPr>
          <w:p w:rsidR="00521D00" w:rsidRPr="001821AF" w:rsidRDefault="00521D00" w:rsidP="00521D00">
            <w:pPr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题号</w:t>
            </w:r>
          </w:p>
        </w:tc>
        <w:tc>
          <w:tcPr>
            <w:tcW w:w="753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  <w:r w:rsidRPr="001821AF">
              <w:rPr>
                <w:sz w:val="22"/>
              </w:rPr>
              <w:t>1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  <w:r w:rsidRPr="001821AF">
              <w:rPr>
                <w:sz w:val="22"/>
              </w:rPr>
              <w:t>2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  <w:r w:rsidRPr="001821AF">
              <w:rPr>
                <w:sz w:val="22"/>
              </w:rPr>
              <w:t>3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  <w:r w:rsidRPr="001821AF">
              <w:rPr>
                <w:sz w:val="22"/>
              </w:rPr>
              <w:t>4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  <w:r w:rsidRPr="001821AF">
              <w:rPr>
                <w:sz w:val="22"/>
              </w:rPr>
              <w:t>5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  <w:r w:rsidRPr="001821AF">
              <w:rPr>
                <w:sz w:val="22"/>
              </w:rPr>
              <w:t>6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  <w:r w:rsidRPr="001821AF">
              <w:rPr>
                <w:sz w:val="22"/>
              </w:rPr>
              <w:t>7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  <w:r w:rsidRPr="001821AF">
              <w:rPr>
                <w:sz w:val="22"/>
              </w:rPr>
              <w:t>8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1</w:t>
            </w:r>
            <w:r w:rsidRPr="001821AF">
              <w:rPr>
                <w:sz w:val="22"/>
              </w:rPr>
              <w:t>9</w:t>
            </w:r>
          </w:p>
        </w:tc>
        <w:tc>
          <w:tcPr>
            <w:tcW w:w="735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2</w:t>
            </w:r>
            <w:r w:rsidRPr="001821AF">
              <w:rPr>
                <w:sz w:val="22"/>
              </w:rPr>
              <w:t>0</w:t>
            </w:r>
          </w:p>
        </w:tc>
      </w:tr>
      <w:tr w:rsidR="00521D00" w:rsidRPr="001821AF" w:rsidTr="00521D00">
        <w:tc>
          <w:tcPr>
            <w:tcW w:w="770" w:type="dxa"/>
          </w:tcPr>
          <w:p w:rsidR="00521D00" w:rsidRPr="001821AF" w:rsidRDefault="00521D00" w:rsidP="00521D00">
            <w:pPr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答案</w:t>
            </w:r>
          </w:p>
        </w:tc>
        <w:tc>
          <w:tcPr>
            <w:tcW w:w="753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B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A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D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A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D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A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C</w:t>
            </w:r>
          </w:p>
        </w:tc>
        <w:tc>
          <w:tcPr>
            <w:tcW w:w="754" w:type="dxa"/>
          </w:tcPr>
          <w:p w:rsidR="00521D00" w:rsidRPr="001821AF" w:rsidRDefault="00204CE8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C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D</w:t>
            </w:r>
          </w:p>
        </w:tc>
        <w:tc>
          <w:tcPr>
            <w:tcW w:w="735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D</w:t>
            </w:r>
          </w:p>
        </w:tc>
      </w:tr>
      <w:tr w:rsidR="00521D00" w:rsidRPr="001821AF" w:rsidTr="00521D00">
        <w:tc>
          <w:tcPr>
            <w:tcW w:w="770" w:type="dxa"/>
          </w:tcPr>
          <w:p w:rsidR="00521D00" w:rsidRPr="001821AF" w:rsidRDefault="00521D00" w:rsidP="00521D00">
            <w:pPr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题号</w:t>
            </w:r>
          </w:p>
        </w:tc>
        <w:tc>
          <w:tcPr>
            <w:tcW w:w="753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2</w:t>
            </w:r>
            <w:r w:rsidRPr="001821AF">
              <w:rPr>
                <w:sz w:val="22"/>
              </w:rPr>
              <w:t>1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2</w:t>
            </w:r>
            <w:r w:rsidRPr="001821AF">
              <w:rPr>
                <w:sz w:val="22"/>
              </w:rPr>
              <w:t>2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2</w:t>
            </w:r>
            <w:r w:rsidRPr="001821AF">
              <w:rPr>
                <w:sz w:val="22"/>
              </w:rPr>
              <w:t>3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sz w:val="22"/>
              </w:rPr>
              <w:t>24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2</w:t>
            </w:r>
            <w:r w:rsidRPr="001821AF">
              <w:rPr>
                <w:sz w:val="22"/>
              </w:rPr>
              <w:t>5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2</w:t>
            </w:r>
            <w:r w:rsidRPr="001821AF">
              <w:rPr>
                <w:sz w:val="22"/>
              </w:rPr>
              <w:t>6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2</w:t>
            </w:r>
            <w:r w:rsidRPr="001821AF">
              <w:rPr>
                <w:sz w:val="22"/>
              </w:rPr>
              <w:t>7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2</w:t>
            </w:r>
            <w:r w:rsidRPr="001821AF">
              <w:rPr>
                <w:sz w:val="22"/>
              </w:rPr>
              <w:t>8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2</w:t>
            </w:r>
            <w:r w:rsidRPr="001821AF">
              <w:rPr>
                <w:sz w:val="22"/>
              </w:rPr>
              <w:t>9</w:t>
            </w:r>
          </w:p>
        </w:tc>
        <w:tc>
          <w:tcPr>
            <w:tcW w:w="735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3</w:t>
            </w:r>
            <w:r w:rsidRPr="001821AF">
              <w:rPr>
                <w:sz w:val="22"/>
              </w:rPr>
              <w:t>0</w:t>
            </w:r>
          </w:p>
        </w:tc>
      </w:tr>
      <w:tr w:rsidR="00521D00" w:rsidRPr="001821AF" w:rsidTr="00521D00">
        <w:tc>
          <w:tcPr>
            <w:tcW w:w="770" w:type="dxa"/>
          </w:tcPr>
          <w:p w:rsidR="00521D00" w:rsidRPr="001821AF" w:rsidRDefault="00521D00" w:rsidP="00521D00">
            <w:pPr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答案</w:t>
            </w:r>
          </w:p>
        </w:tc>
        <w:tc>
          <w:tcPr>
            <w:tcW w:w="753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D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B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B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C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B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C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A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A</w:t>
            </w:r>
          </w:p>
        </w:tc>
        <w:tc>
          <w:tcPr>
            <w:tcW w:w="754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B</w:t>
            </w:r>
          </w:p>
        </w:tc>
        <w:tc>
          <w:tcPr>
            <w:tcW w:w="735" w:type="dxa"/>
          </w:tcPr>
          <w:p w:rsidR="00521D00" w:rsidRPr="001821AF" w:rsidRDefault="001C69FC" w:rsidP="001C69FC">
            <w:pPr>
              <w:jc w:val="center"/>
              <w:rPr>
                <w:sz w:val="22"/>
              </w:rPr>
            </w:pPr>
            <w:r w:rsidRPr="001821AF">
              <w:rPr>
                <w:rFonts w:hint="eastAsia"/>
                <w:sz w:val="22"/>
              </w:rPr>
              <w:t>B</w:t>
            </w:r>
          </w:p>
        </w:tc>
      </w:tr>
    </w:tbl>
    <w:p w:rsidR="00521D00" w:rsidRDefault="00521D00"/>
    <w:p w:rsidR="00521D00" w:rsidRPr="001821AF" w:rsidRDefault="00521D00">
      <w:pPr>
        <w:rPr>
          <w:sz w:val="22"/>
        </w:rPr>
      </w:pPr>
      <w:r w:rsidRPr="001821AF">
        <w:rPr>
          <w:rFonts w:hint="eastAsia"/>
          <w:sz w:val="22"/>
        </w:rPr>
        <w:t>二、非选择题（除特殊注明外，每空1分，共6</w:t>
      </w:r>
      <w:r w:rsidRPr="001821AF">
        <w:rPr>
          <w:sz w:val="22"/>
        </w:rPr>
        <w:t>0</w:t>
      </w:r>
      <w:r w:rsidRPr="001821AF">
        <w:rPr>
          <w:rFonts w:hint="eastAsia"/>
          <w:sz w:val="22"/>
        </w:rPr>
        <w:t>分）</w:t>
      </w:r>
    </w:p>
    <w:p w:rsidR="00521D00" w:rsidRPr="001821AF" w:rsidRDefault="00521D00">
      <w:pPr>
        <w:rPr>
          <w:sz w:val="22"/>
        </w:rPr>
      </w:pPr>
      <w:r w:rsidRPr="001821AF">
        <w:rPr>
          <w:rFonts w:hint="eastAsia"/>
          <w:sz w:val="22"/>
        </w:rPr>
        <w:t>3</w:t>
      </w:r>
      <w:r w:rsidRPr="001821AF">
        <w:rPr>
          <w:sz w:val="22"/>
        </w:rPr>
        <w:t>1.</w:t>
      </w:r>
      <w:r w:rsidRPr="001821AF">
        <w:rPr>
          <w:rFonts w:hint="eastAsia"/>
          <w:sz w:val="22"/>
        </w:rPr>
        <w:t>（</w:t>
      </w:r>
      <w:r w:rsidR="008E5E3E">
        <w:rPr>
          <w:rFonts w:hint="eastAsia"/>
          <w:sz w:val="22"/>
        </w:rPr>
        <w:t>5</w:t>
      </w:r>
      <w:r w:rsidRPr="001821AF">
        <w:rPr>
          <w:rFonts w:hint="eastAsia"/>
          <w:sz w:val="22"/>
        </w:rPr>
        <w:t>分）</w:t>
      </w:r>
    </w:p>
    <w:p w:rsidR="00A56700" w:rsidRPr="001821AF" w:rsidRDefault="00A56700">
      <w:pPr>
        <w:rPr>
          <w:sz w:val="22"/>
        </w:rPr>
      </w:pPr>
      <w:r w:rsidRPr="001821AF">
        <w:rPr>
          <w:rFonts w:hint="eastAsia"/>
          <w:sz w:val="22"/>
        </w:rPr>
        <w:t>（1）</w:t>
      </w:r>
      <w:r w:rsidR="00EE7F2F" w:rsidRPr="00E526EF">
        <w:rPr>
          <w:rFonts w:hint="eastAsia"/>
          <w:color w:val="000000" w:themeColor="text1"/>
          <w:sz w:val="22"/>
        </w:rPr>
        <w:t>大小一致，</w:t>
      </w:r>
      <w:r w:rsidR="00521026" w:rsidRPr="00E526EF">
        <w:rPr>
          <w:rFonts w:hint="eastAsia"/>
          <w:color w:val="000000" w:themeColor="text1"/>
          <w:sz w:val="22"/>
        </w:rPr>
        <w:t>不被遮挡，</w:t>
      </w:r>
      <w:r w:rsidR="008E5E3E">
        <w:rPr>
          <w:rFonts w:hint="eastAsia"/>
          <w:sz w:val="22"/>
        </w:rPr>
        <w:t>生长状况相近</w:t>
      </w:r>
      <w:r w:rsidR="00AD6F6F">
        <w:rPr>
          <w:rFonts w:hint="eastAsia"/>
          <w:sz w:val="22"/>
        </w:rPr>
        <w:t>且</w:t>
      </w:r>
      <w:r w:rsidR="002418E1" w:rsidRPr="00E526EF">
        <w:rPr>
          <w:rFonts w:hint="eastAsia"/>
          <w:color w:val="000000" w:themeColor="text1"/>
          <w:sz w:val="22"/>
        </w:rPr>
        <w:t>健康</w:t>
      </w:r>
      <w:r w:rsidR="008E5E3E">
        <w:rPr>
          <w:rFonts w:hint="eastAsia"/>
          <w:sz w:val="22"/>
        </w:rPr>
        <w:t>；酒精；清水</w:t>
      </w:r>
    </w:p>
    <w:p w:rsidR="00A56700" w:rsidRPr="001821AF" w:rsidRDefault="00A56700">
      <w:pPr>
        <w:rPr>
          <w:sz w:val="22"/>
        </w:rPr>
      </w:pPr>
      <w:r w:rsidRPr="001821AF">
        <w:rPr>
          <w:rFonts w:hint="eastAsia"/>
          <w:sz w:val="22"/>
        </w:rPr>
        <w:t>（2）</w:t>
      </w:r>
      <w:r w:rsidR="008E5E3E">
        <w:rPr>
          <w:rFonts w:hint="eastAsia"/>
          <w:sz w:val="22"/>
        </w:rPr>
        <w:t>6时至1</w:t>
      </w:r>
      <w:r w:rsidR="008E5E3E">
        <w:rPr>
          <w:sz w:val="22"/>
        </w:rPr>
        <w:t>8</w:t>
      </w:r>
      <w:r w:rsidR="008E5E3E">
        <w:rPr>
          <w:rFonts w:hint="eastAsia"/>
          <w:sz w:val="22"/>
        </w:rPr>
        <w:t>时，蓝色逐渐变深；1</w:t>
      </w:r>
      <w:r w:rsidR="008E5E3E">
        <w:rPr>
          <w:sz w:val="22"/>
        </w:rPr>
        <w:t>8</w:t>
      </w:r>
      <w:r w:rsidR="008E5E3E">
        <w:rPr>
          <w:rFonts w:hint="eastAsia"/>
          <w:sz w:val="22"/>
        </w:rPr>
        <w:t>时至</w:t>
      </w:r>
      <w:r w:rsidR="008E5E3E">
        <w:rPr>
          <w:sz w:val="22"/>
        </w:rPr>
        <w:t>6</w:t>
      </w:r>
      <w:r w:rsidR="008E5E3E">
        <w:rPr>
          <w:rFonts w:hint="eastAsia"/>
          <w:sz w:val="22"/>
        </w:rPr>
        <w:t>时，蓝色逐渐变浅</w:t>
      </w:r>
    </w:p>
    <w:p w:rsidR="00A56700" w:rsidRPr="001821AF" w:rsidRDefault="00A56700">
      <w:pPr>
        <w:rPr>
          <w:sz w:val="22"/>
        </w:rPr>
      </w:pPr>
      <w:r w:rsidRPr="008D069C">
        <w:rPr>
          <w:rFonts w:hint="eastAsia"/>
          <w:sz w:val="22"/>
        </w:rPr>
        <w:t>（3）</w:t>
      </w:r>
      <w:r w:rsidR="008E5E3E" w:rsidRPr="008D069C">
        <w:rPr>
          <w:rFonts w:hint="eastAsia"/>
          <w:sz w:val="22"/>
        </w:rPr>
        <w:t>实验前进行暗处理</w:t>
      </w:r>
      <w:r w:rsidR="00EE7F2F">
        <w:rPr>
          <w:rFonts w:hint="eastAsia"/>
          <w:sz w:val="22"/>
        </w:rPr>
        <w:t>，</w:t>
      </w:r>
      <w:r w:rsidR="00EE7F2F" w:rsidRPr="001821AF">
        <w:rPr>
          <w:sz w:val="22"/>
        </w:rPr>
        <w:t xml:space="preserve"> </w:t>
      </w:r>
    </w:p>
    <w:p w:rsidR="00521D00" w:rsidRPr="001821AF" w:rsidRDefault="00521D00">
      <w:pPr>
        <w:rPr>
          <w:sz w:val="22"/>
        </w:rPr>
      </w:pPr>
      <w:r w:rsidRPr="001821AF">
        <w:rPr>
          <w:rFonts w:hint="eastAsia"/>
          <w:sz w:val="22"/>
        </w:rPr>
        <w:t>3</w:t>
      </w:r>
      <w:r w:rsidRPr="001821AF">
        <w:rPr>
          <w:sz w:val="22"/>
        </w:rPr>
        <w:t>2</w:t>
      </w:r>
      <w:r w:rsidRPr="001821AF">
        <w:rPr>
          <w:rFonts w:hint="eastAsia"/>
          <w:sz w:val="22"/>
        </w:rPr>
        <w:t>.（</w:t>
      </w:r>
      <w:r w:rsidR="008E5E3E">
        <w:rPr>
          <w:rFonts w:hint="eastAsia"/>
          <w:sz w:val="22"/>
        </w:rPr>
        <w:t>7</w:t>
      </w:r>
      <w:r w:rsidRPr="001821AF">
        <w:rPr>
          <w:rFonts w:hint="eastAsia"/>
          <w:sz w:val="22"/>
        </w:rPr>
        <w:t>分）</w:t>
      </w:r>
    </w:p>
    <w:p w:rsidR="00A56700" w:rsidRPr="001821AF" w:rsidRDefault="00A56700">
      <w:pPr>
        <w:rPr>
          <w:sz w:val="22"/>
        </w:rPr>
      </w:pPr>
      <w:r w:rsidRPr="001821AF">
        <w:rPr>
          <w:rFonts w:hint="eastAsia"/>
          <w:sz w:val="22"/>
        </w:rPr>
        <w:t>（1）</w:t>
      </w:r>
      <w:r w:rsidR="002119D7">
        <w:rPr>
          <w:rFonts w:hint="eastAsia"/>
          <w:sz w:val="22"/>
        </w:rPr>
        <w:t>骨</w:t>
      </w:r>
    </w:p>
    <w:p w:rsidR="00A56700" w:rsidRPr="001821AF" w:rsidRDefault="00A56700">
      <w:pPr>
        <w:rPr>
          <w:sz w:val="22"/>
        </w:rPr>
      </w:pPr>
      <w:r w:rsidRPr="001821AF">
        <w:rPr>
          <w:rFonts w:hint="eastAsia"/>
          <w:sz w:val="22"/>
        </w:rPr>
        <w:t>（2）</w:t>
      </w:r>
      <w:r w:rsidR="002119D7">
        <w:rPr>
          <w:rFonts w:hint="eastAsia"/>
          <w:sz w:val="22"/>
        </w:rPr>
        <w:t>条件；耳蜗</w:t>
      </w:r>
    </w:p>
    <w:p w:rsidR="00A56700" w:rsidRPr="001821AF" w:rsidRDefault="00A56700">
      <w:pPr>
        <w:rPr>
          <w:sz w:val="22"/>
        </w:rPr>
      </w:pPr>
      <w:r w:rsidRPr="001821AF">
        <w:rPr>
          <w:rFonts w:hint="eastAsia"/>
          <w:sz w:val="22"/>
        </w:rPr>
        <w:t>（3）</w:t>
      </w:r>
      <w:r w:rsidR="002119D7">
        <w:rPr>
          <w:rFonts w:hint="eastAsia"/>
          <w:sz w:val="22"/>
        </w:rPr>
        <w:t>湿润；大量（很多、更多等）；肺泡壁；毛细血管壁</w:t>
      </w:r>
    </w:p>
    <w:p w:rsidR="00521D00" w:rsidRPr="001821AF" w:rsidRDefault="00521D00">
      <w:pPr>
        <w:rPr>
          <w:sz w:val="22"/>
        </w:rPr>
      </w:pPr>
      <w:r w:rsidRPr="001821AF">
        <w:rPr>
          <w:rFonts w:hint="eastAsia"/>
          <w:sz w:val="22"/>
        </w:rPr>
        <w:t>3</w:t>
      </w:r>
      <w:r w:rsidRPr="001821AF">
        <w:rPr>
          <w:sz w:val="22"/>
        </w:rPr>
        <w:t>3</w:t>
      </w:r>
      <w:r w:rsidRPr="001821AF">
        <w:rPr>
          <w:rFonts w:hint="eastAsia"/>
          <w:sz w:val="22"/>
        </w:rPr>
        <w:t>.（</w:t>
      </w:r>
      <w:r w:rsidR="008E5E3E">
        <w:rPr>
          <w:rFonts w:hint="eastAsia"/>
          <w:sz w:val="22"/>
        </w:rPr>
        <w:t>9</w:t>
      </w:r>
      <w:r w:rsidRPr="001821AF">
        <w:rPr>
          <w:rFonts w:hint="eastAsia"/>
          <w:sz w:val="22"/>
        </w:rPr>
        <w:t>分）</w:t>
      </w:r>
    </w:p>
    <w:p w:rsidR="001821AF" w:rsidRP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（1）</w:t>
      </w:r>
      <w:r w:rsidR="002119D7">
        <w:rPr>
          <w:rFonts w:hint="eastAsia"/>
          <w:sz w:val="22"/>
        </w:rPr>
        <w:t>病毒、细菌等；病原体</w:t>
      </w:r>
    </w:p>
    <w:p w:rsidR="001821AF" w:rsidRP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（2）</w:t>
      </w:r>
      <w:r w:rsidR="002119D7">
        <w:rPr>
          <w:rFonts w:hint="eastAsia"/>
          <w:sz w:val="22"/>
        </w:rPr>
        <w:t>小学；呼吸道；空气、飞沫</w:t>
      </w:r>
    </w:p>
    <w:p w:rsidR="008D069C" w:rsidRPr="008D069C" w:rsidRDefault="001821AF">
      <w:pPr>
        <w:rPr>
          <w:sz w:val="22"/>
        </w:rPr>
      </w:pPr>
      <w:r w:rsidRPr="008D069C">
        <w:rPr>
          <w:rFonts w:hint="eastAsia"/>
          <w:sz w:val="22"/>
        </w:rPr>
        <w:t>（3）</w:t>
      </w:r>
      <w:r w:rsidR="008D069C" w:rsidRPr="008D069C">
        <w:rPr>
          <w:rFonts w:hint="eastAsia"/>
          <w:sz w:val="22"/>
        </w:rPr>
        <w:t>身体内能够快速产生大量</w:t>
      </w:r>
      <w:r w:rsidR="002119D7" w:rsidRPr="008D069C">
        <w:rPr>
          <w:rFonts w:hint="eastAsia"/>
          <w:sz w:val="22"/>
        </w:rPr>
        <w:t>水痘抗体；</w:t>
      </w:r>
    </w:p>
    <w:p w:rsidR="001821AF" w:rsidRPr="001821AF" w:rsidRDefault="002119D7" w:rsidP="008D069C">
      <w:pPr>
        <w:ind w:firstLineChars="250" w:firstLine="550"/>
        <w:rPr>
          <w:sz w:val="22"/>
        </w:rPr>
      </w:pPr>
      <w:r w:rsidRPr="008D069C">
        <w:rPr>
          <w:rFonts w:hint="eastAsia"/>
          <w:sz w:val="22"/>
        </w:rPr>
        <w:t>开窗通风，切断传播途径（隔离病人，控制传染源；加强锻炼、打水痘疫苗，保护易感人群等，注意措施与理由的对应关系，合理即可）</w:t>
      </w:r>
    </w:p>
    <w:p w:rsidR="00521D00" w:rsidRPr="001821AF" w:rsidRDefault="00521D00">
      <w:pPr>
        <w:rPr>
          <w:sz w:val="22"/>
        </w:rPr>
      </w:pPr>
      <w:r w:rsidRPr="001821AF">
        <w:rPr>
          <w:sz w:val="22"/>
        </w:rPr>
        <w:t>34</w:t>
      </w:r>
      <w:r w:rsidRPr="001821AF">
        <w:rPr>
          <w:rFonts w:hint="eastAsia"/>
          <w:sz w:val="22"/>
        </w:rPr>
        <w:t>.（</w:t>
      </w:r>
      <w:r w:rsidR="008E5E3E">
        <w:rPr>
          <w:rFonts w:hint="eastAsia"/>
          <w:sz w:val="22"/>
        </w:rPr>
        <w:t>6</w:t>
      </w:r>
      <w:r w:rsidRPr="001821AF">
        <w:rPr>
          <w:rFonts w:hint="eastAsia"/>
          <w:sz w:val="22"/>
        </w:rPr>
        <w:t>分）</w:t>
      </w:r>
    </w:p>
    <w:p w:rsidR="001821AF" w:rsidRP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（1）</w:t>
      </w:r>
      <w:r w:rsidR="00031FC2">
        <w:rPr>
          <w:rFonts w:hint="eastAsia"/>
          <w:sz w:val="22"/>
        </w:rPr>
        <w:t>肥胖；调查法</w:t>
      </w:r>
    </w:p>
    <w:p w:rsidR="001821AF" w:rsidRP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（2）</w:t>
      </w:r>
      <w:r w:rsidR="00031FC2">
        <w:rPr>
          <w:rFonts w:hint="eastAsia"/>
          <w:sz w:val="22"/>
        </w:rPr>
        <w:t>小肠；胆汁</w:t>
      </w:r>
    </w:p>
    <w:p w:rsid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（3）</w:t>
      </w:r>
      <w:r w:rsidR="00031FC2">
        <w:rPr>
          <w:rFonts w:hint="eastAsia"/>
          <w:sz w:val="22"/>
        </w:rPr>
        <w:t>升高</w:t>
      </w:r>
    </w:p>
    <w:p w:rsidR="001821AF" w:rsidRPr="001821AF" w:rsidRDefault="001821AF">
      <w:pPr>
        <w:rPr>
          <w:sz w:val="22"/>
        </w:rPr>
      </w:pPr>
      <w:r>
        <w:rPr>
          <w:rFonts w:hint="eastAsia"/>
          <w:sz w:val="22"/>
        </w:rPr>
        <w:t>（4）</w:t>
      </w:r>
      <w:r w:rsidR="00031FC2">
        <w:rPr>
          <w:rFonts w:hint="eastAsia"/>
          <w:sz w:val="22"/>
        </w:rPr>
        <w:t>合理膳食（平衡膳食等，合理即可）</w:t>
      </w:r>
    </w:p>
    <w:p w:rsidR="00521D00" w:rsidRDefault="00521D00">
      <w:pPr>
        <w:rPr>
          <w:sz w:val="22"/>
        </w:rPr>
      </w:pPr>
      <w:r w:rsidRPr="001821AF">
        <w:rPr>
          <w:rFonts w:hint="eastAsia"/>
          <w:sz w:val="22"/>
        </w:rPr>
        <w:lastRenderedPageBreak/>
        <w:t>3</w:t>
      </w:r>
      <w:r w:rsidRPr="001821AF">
        <w:rPr>
          <w:sz w:val="22"/>
        </w:rPr>
        <w:t>5.</w:t>
      </w:r>
      <w:r w:rsidRPr="001821AF">
        <w:rPr>
          <w:rFonts w:hint="eastAsia"/>
          <w:sz w:val="22"/>
        </w:rPr>
        <w:t>（</w:t>
      </w:r>
      <w:r w:rsidR="001821AF">
        <w:rPr>
          <w:rFonts w:hint="eastAsia"/>
          <w:sz w:val="22"/>
        </w:rPr>
        <w:t>9</w:t>
      </w:r>
      <w:r w:rsidRPr="001821AF">
        <w:rPr>
          <w:rFonts w:hint="eastAsia"/>
          <w:sz w:val="22"/>
        </w:rPr>
        <w:t>分）</w:t>
      </w:r>
    </w:p>
    <w:p w:rsidR="001821AF" w:rsidRP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（1）</w:t>
      </w:r>
      <w:r w:rsidR="00031FC2">
        <w:rPr>
          <w:rFonts w:hint="eastAsia"/>
          <w:sz w:val="22"/>
        </w:rPr>
        <w:t>输卵管；卵黄</w:t>
      </w:r>
    </w:p>
    <w:p w:rsidR="001821AF" w:rsidRP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（2）</w:t>
      </w:r>
      <w:r w:rsidR="00031FC2">
        <w:rPr>
          <w:rFonts w:hint="eastAsia"/>
          <w:sz w:val="22"/>
        </w:rPr>
        <w:t>子宫；生长；分裂；分化（顺序可以颠倒）；胎盘</w:t>
      </w:r>
    </w:p>
    <w:p w:rsidR="001821AF" w:rsidRPr="001821AF" w:rsidRDefault="001821AF">
      <w:pPr>
        <w:rPr>
          <w:sz w:val="22"/>
        </w:rPr>
      </w:pPr>
      <w:r w:rsidRPr="001821AF">
        <w:rPr>
          <w:rFonts w:hint="eastAsia"/>
          <w:sz w:val="22"/>
        </w:rPr>
        <w:t>（3）</w:t>
      </w:r>
      <w:r w:rsidR="00031FC2">
        <w:rPr>
          <w:rFonts w:hint="eastAsia"/>
          <w:sz w:val="22"/>
        </w:rPr>
        <w:t>性染色体；X</w:t>
      </w:r>
    </w:p>
    <w:p w:rsidR="00521D00" w:rsidRDefault="00521D00">
      <w:pPr>
        <w:rPr>
          <w:sz w:val="22"/>
        </w:rPr>
      </w:pPr>
      <w:r w:rsidRPr="001821AF">
        <w:rPr>
          <w:rFonts w:hint="eastAsia"/>
          <w:sz w:val="22"/>
        </w:rPr>
        <w:t>3</w:t>
      </w:r>
      <w:r w:rsidRPr="001821AF">
        <w:rPr>
          <w:sz w:val="22"/>
        </w:rPr>
        <w:t>6.</w:t>
      </w:r>
      <w:r w:rsidRPr="001821AF">
        <w:rPr>
          <w:rFonts w:hint="eastAsia"/>
          <w:sz w:val="22"/>
        </w:rPr>
        <w:t>（</w:t>
      </w:r>
      <w:r w:rsidR="001821AF">
        <w:rPr>
          <w:rFonts w:hint="eastAsia"/>
          <w:sz w:val="22"/>
        </w:rPr>
        <w:t>1</w:t>
      </w:r>
      <w:r w:rsidR="001821AF">
        <w:rPr>
          <w:sz w:val="22"/>
        </w:rPr>
        <w:t>3</w:t>
      </w:r>
      <w:r w:rsidRPr="001821AF">
        <w:rPr>
          <w:rFonts w:hint="eastAsia"/>
          <w:sz w:val="22"/>
        </w:rPr>
        <w:t>分）</w:t>
      </w:r>
    </w:p>
    <w:p w:rsidR="001821AF" w:rsidRP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（1）</w:t>
      </w:r>
      <w:r w:rsidR="001A6665">
        <w:rPr>
          <w:sz w:val="22"/>
        </w:rPr>
        <w:fldChar w:fldCharType="begin"/>
      </w:r>
      <w:r w:rsidR="001A6665">
        <w:rPr>
          <w:sz w:val="22"/>
        </w:rPr>
        <w:instrText xml:space="preserve"> </w:instrText>
      </w:r>
      <w:r w:rsidR="001A6665">
        <w:rPr>
          <w:rFonts w:hint="eastAsia"/>
          <w:sz w:val="22"/>
        </w:rPr>
        <w:instrText>= 4 \* GB3</w:instrText>
      </w:r>
      <w:r w:rsidR="001A6665">
        <w:rPr>
          <w:sz w:val="22"/>
        </w:rPr>
        <w:instrText xml:space="preserve"> </w:instrText>
      </w:r>
      <w:r w:rsidR="001A6665">
        <w:rPr>
          <w:sz w:val="22"/>
        </w:rPr>
        <w:fldChar w:fldCharType="separate"/>
      </w:r>
      <w:r w:rsidR="001A6665">
        <w:rPr>
          <w:rFonts w:hint="eastAsia"/>
          <w:noProof/>
          <w:sz w:val="22"/>
        </w:rPr>
        <w:t>④</w:t>
      </w:r>
      <w:r w:rsidR="001A6665">
        <w:rPr>
          <w:sz w:val="22"/>
        </w:rPr>
        <w:fldChar w:fldCharType="end"/>
      </w:r>
      <w:r w:rsidR="001A6665">
        <w:rPr>
          <w:rFonts w:hint="eastAsia"/>
          <w:sz w:val="22"/>
        </w:rPr>
        <w:t>；子叶；</w:t>
      </w:r>
      <w:r w:rsidR="001A6665">
        <w:rPr>
          <w:sz w:val="22"/>
        </w:rPr>
        <w:fldChar w:fldCharType="begin"/>
      </w:r>
      <w:r w:rsidR="001A6665">
        <w:rPr>
          <w:sz w:val="22"/>
        </w:rPr>
        <w:instrText xml:space="preserve"> </w:instrText>
      </w:r>
      <w:r w:rsidR="001A6665">
        <w:rPr>
          <w:rFonts w:hint="eastAsia"/>
          <w:sz w:val="22"/>
        </w:rPr>
        <w:instrText>= 3 \* GB3</w:instrText>
      </w:r>
      <w:r w:rsidR="001A6665">
        <w:rPr>
          <w:sz w:val="22"/>
        </w:rPr>
        <w:instrText xml:space="preserve"> </w:instrText>
      </w:r>
      <w:r w:rsidR="001A6665">
        <w:rPr>
          <w:sz w:val="22"/>
        </w:rPr>
        <w:fldChar w:fldCharType="separate"/>
      </w:r>
      <w:r w:rsidR="001A6665">
        <w:rPr>
          <w:rFonts w:hint="eastAsia"/>
          <w:noProof/>
          <w:sz w:val="22"/>
        </w:rPr>
        <w:t>③</w:t>
      </w:r>
      <w:r w:rsidR="001A6665">
        <w:rPr>
          <w:sz w:val="22"/>
        </w:rPr>
        <w:fldChar w:fldCharType="end"/>
      </w:r>
      <w:r w:rsidR="001A6665">
        <w:rPr>
          <w:rFonts w:hint="eastAsia"/>
          <w:sz w:val="22"/>
        </w:rPr>
        <w:t>；胚根</w:t>
      </w:r>
    </w:p>
    <w:p w:rsidR="001821AF" w:rsidRP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（2）</w:t>
      </w:r>
      <w:r w:rsidR="001A6665" w:rsidRPr="000908E7">
        <w:rPr>
          <w:rFonts w:hint="eastAsia"/>
          <w:sz w:val="21"/>
          <w:szCs w:val="21"/>
        </w:rPr>
        <w:t>2</w:t>
      </w:r>
      <w:r w:rsidR="001A6665" w:rsidRPr="000908E7">
        <w:rPr>
          <w:sz w:val="21"/>
          <w:szCs w:val="21"/>
        </w:rPr>
        <w:t>5</w:t>
      </w:r>
      <w:r w:rsidR="000908E7" w:rsidRPr="000908E7">
        <w:rPr>
          <w:rFonts w:ascii="宋体" w:eastAsia="宋体" w:hAnsi="宋体" w:cs="Times New Roman" w:hint="eastAsia"/>
          <w:sz w:val="21"/>
          <w:szCs w:val="21"/>
        </w:rPr>
        <w:t>℃</w:t>
      </w:r>
      <w:r w:rsidR="000908E7">
        <w:rPr>
          <w:rFonts w:ascii="宋体" w:eastAsia="宋体" w:hAnsi="宋体" w:cs="Times New Roman" w:hint="eastAsia"/>
          <w:sz w:val="21"/>
          <w:szCs w:val="21"/>
        </w:rPr>
        <w:t>；</w:t>
      </w:r>
      <w:r w:rsidR="00B03B32">
        <w:rPr>
          <w:rFonts w:ascii="宋体" w:eastAsia="宋体" w:hAnsi="宋体" w:cs="Times New Roman" w:hint="eastAsia"/>
          <w:sz w:val="21"/>
          <w:szCs w:val="21"/>
        </w:rPr>
        <w:t>清水；对照组</w:t>
      </w:r>
    </w:p>
    <w:p w:rsid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（3）</w:t>
      </w:r>
      <w:r w:rsidR="00B03B32">
        <w:rPr>
          <w:rFonts w:ascii="宋体" w:eastAsia="宋体" w:hAnsi="宋体" w:cs="Times New Roman" w:hint="eastAsia"/>
          <w:sz w:val="21"/>
          <w:szCs w:val="21"/>
        </w:rPr>
        <w:t>长；低；不萌发</w:t>
      </w:r>
    </w:p>
    <w:p w:rsidR="001821AF" w:rsidRPr="001821AF" w:rsidRDefault="001821AF" w:rsidP="001821AF">
      <w:pPr>
        <w:rPr>
          <w:sz w:val="22"/>
        </w:rPr>
      </w:pPr>
      <w:r>
        <w:rPr>
          <w:rFonts w:hint="eastAsia"/>
          <w:sz w:val="22"/>
        </w:rPr>
        <w:t>（4）</w:t>
      </w:r>
      <w:r w:rsidR="00C74B52">
        <w:rPr>
          <w:rFonts w:hint="eastAsia"/>
          <w:sz w:val="22"/>
        </w:rPr>
        <w:t>氯化钠溶液能影响苦豆子种子的萌发率，浓度越大，抑制作用越强（合理即可）</w:t>
      </w:r>
    </w:p>
    <w:p w:rsidR="001821AF" w:rsidRDefault="001821AF">
      <w:pPr>
        <w:rPr>
          <w:sz w:val="22"/>
        </w:rPr>
      </w:pPr>
      <w:r>
        <w:rPr>
          <w:rFonts w:hint="eastAsia"/>
          <w:sz w:val="22"/>
        </w:rPr>
        <w:t>（5）</w:t>
      </w:r>
      <w:r w:rsidR="008D069C">
        <w:rPr>
          <w:rFonts w:hint="eastAsia"/>
          <w:sz w:val="22"/>
        </w:rPr>
        <w:t>第2（2</w:t>
      </w:r>
      <w:r w:rsidR="008D069C">
        <w:rPr>
          <w:sz w:val="22"/>
        </w:rPr>
        <w:t>00mmol</w:t>
      </w:r>
      <w:r w:rsidR="008D069C">
        <w:rPr>
          <w:rFonts w:hint="eastAsia"/>
          <w:sz w:val="22"/>
        </w:rPr>
        <w:t>/L氯化钠溶液）</w:t>
      </w:r>
    </w:p>
    <w:p w:rsidR="00521D00" w:rsidRDefault="00521D00">
      <w:pPr>
        <w:rPr>
          <w:sz w:val="22"/>
        </w:rPr>
      </w:pPr>
      <w:r w:rsidRPr="001821AF">
        <w:rPr>
          <w:rFonts w:hint="eastAsia"/>
          <w:sz w:val="22"/>
        </w:rPr>
        <w:t>3</w:t>
      </w:r>
      <w:r w:rsidRPr="001821AF">
        <w:rPr>
          <w:sz w:val="22"/>
        </w:rPr>
        <w:t>7.</w:t>
      </w:r>
      <w:r w:rsidRPr="001821AF">
        <w:rPr>
          <w:rFonts w:hint="eastAsia"/>
          <w:sz w:val="22"/>
        </w:rPr>
        <w:t>（</w:t>
      </w:r>
      <w:r w:rsidR="001821AF">
        <w:rPr>
          <w:rFonts w:hint="eastAsia"/>
          <w:sz w:val="22"/>
        </w:rPr>
        <w:t>1</w:t>
      </w:r>
      <w:r w:rsidR="001821AF">
        <w:rPr>
          <w:sz w:val="22"/>
        </w:rPr>
        <w:t>1</w:t>
      </w:r>
      <w:r w:rsidRPr="001821AF">
        <w:rPr>
          <w:rFonts w:hint="eastAsia"/>
          <w:sz w:val="22"/>
        </w:rPr>
        <w:t>分）</w:t>
      </w:r>
    </w:p>
    <w:p w:rsidR="001821AF" w:rsidRP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（1）</w:t>
      </w:r>
      <w:r w:rsidR="002B744D">
        <w:rPr>
          <w:rFonts w:hint="eastAsia"/>
          <w:sz w:val="22"/>
        </w:rPr>
        <w:t>营养</w:t>
      </w:r>
      <w:r w:rsidR="008D069C">
        <w:rPr>
          <w:rFonts w:hint="eastAsia"/>
          <w:sz w:val="22"/>
        </w:rPr>
        <w:t>（</w:t>
      </w:r>
      <w:r w:rsidR="002B744D">
        <w:rPr>
          <w:rFonts w:hint="eastAsia"/>
          <w:sz w:val="22"/>
        </w:rPr>
        <w:t>无性</w:t>
      </w:r>
      <w:r w:rsidR="008D069C">
        <w:rPr>
          <w:rFonts w:hint="eastAsia"/>
          <w:sz w:val="22"/>
        </w:rPr>
        <w:t>）</w:t>
      </w:r>
    </w:p>
    <w:p w:rsidR="001821AF" w:rsidRP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（2）</w:t>
      </w:r>
      <w:r w:rsidR="008D069C">
        <w:rPr>
          <w:rFonts w:hint="eastAsia"/>
          <w:sz w:val="22"/>
        </w:rPr>
        <w:t>器官；氧气</w:t>
      </w:r>
    </w:p>
    <w:p w:rsidR="001821AF" w:rsidRDefault="001821AF" w:rsidP="001821AF">
      <w:pPr>
        <w:rPr>
          <w:sz w:val="22"/>
        </w:rPr>
      </w:pPr>
      <w:r w:rsidRPr="001821AF">
        <w:rPr>
          <w:rFonts w:hint="eastAsia"/>
          <w:sz w:val="22"/>
        </w:rPr>
        <w:t>（3）</w:t>
      </w:r>
      <w:r w:rsidR="008D069C">
        <w:rPr>
          <w:rFonts w:hint="eastAsia"/>
          <w:sz w:val="22"/>
        </w:rPr>
        <w:t>精子；受精卵；种子；少于（低于）</w:t>
      </w:r>
    </w:p>
    <w:p w:rsidR="00C74B52" w:rsidRPr="00C74B52" w:rsidRDefault="001821AF" w:rsidP="00C74B52">
      <w:pPr>
        <w:rPr>
          <w:sz w:val="22"/>
        </w:rPr>
      </w:pPr>
      <w:r>
        <w:rPr>
          <w:rFonts w:hint="eastAsia"/>
          <w:sz w:val="22"/>
        </w:rPr>
        <w:t>（4）</w:t>
      </w:r>
      <w:r w:rsidR="00C74B52" w:rsidRPr="00C74B52">
        <w:rPr>
          <w:sz w:val="22"/>
        </w:rPr>
        <w:t>以休眠芽和断枝等方式进行繁殖</w:t>
      </w:r>
      <w:r w:rsidR="00C74B52" w:rsidRPr="00C74B52">
        <w:rPr>
          <w:rFonts w:hint="eastAsia"/>
          <w:sz w:val="22"/>
        </w:rPr>
        <w:t>；</w:t>
      </w:r>
      <w:r w:rsidR="00C74B52" w:rsidRPr="00C74B52">
        <w:rPr>
          <w:sz w:val="22"/>
        </w:rPr>
        <w:t>雄花</w:t>
      </w:r>
      <w:r w:rsidR="00C74B52" w:rsidRPr="00C74B52">
        <w:rPr>
          <w:rFonts w:hint="eastAsia"/>
          <w:sz w:val="22"/>
        </w:rPr>
        <w:t>会</w:t>
      </w:r>
      <w:r w:rsidR="00C74B52" w:rsidRPr="00C74B52">
        <w:rPr>
          <w:sz w:val="22"/>
        </w:rPr>
        <w:t>在夜间或清晨脱离植株，浮至水面</w:t>
      </w:r>
      <w:r w:rsidR="00C74B52" w:rsidRPr="00C74B52">
        <w:rPr>
          <w:rFonts w:hint="eastAsia"/>
          <w:sz w:val="22"/>
        </w:rPr>
        <w:t>后</w:t>
      </w:r>
      <w:r w:rsidR="00C74B52" w:rsidRPr="00C74B52">
        <w:rPr>
          <w:sz w:val="22"/>
        </w:rPr>
        <w:t>很快</w:t>
      </w:r>
      <w:r w:rsidR="00C74B52" w:rsidRPr="00C74B52">
        <w:rPr>
          <w:rFonts w:hint="eastAsia"/>
          <w:sz w:val="22"/>
        </w:rPr>
        <w:t>会</w:t>
      </w:r>
      <w:r w:rsidR="00C74B52" w:rsidRPr="00C74B52">
        <w:rPr>
          <w:sz w:val="22"/>
        </w:rPr>
        <w:t>开花、散粉</w:t>
      </w:r>
      <w:r w:rsidR="00C74B52" w:rsidRPr="00C74B52">
        <w:rPr>
          <w:rFonts w:hint="eastAsia"/>
          <w:sz w:val="22"/>
        </w:rPr>
        <w:t>；在雌花的柱头上方中央处形成一个球形小气泡，可以把整个柱头表面罩入气泡内；阳光强度较大或停留时间过长时</w:t>
      </w:r>
      <w:r w:rsidR="00C74B52">
        <w:rPr>
          <w:rFonts w:hint="eastAsia"/>
          <w:sz w:val="22"/>
        </w:rPr>
        <w:t>，</w:t>
      </w:r>
      <w:r w:rsidR="00C74B52" w:rsidRPr="00C74B52">
        <w:rPr>
          <w:rFonts w:hint="eastAsia"/>
          <w:sz w:val="22"/>
        </w:rPr>
        <w:t>花粉粒便下沉。</w:t>
      </w:r>
    </w:p>
    <w:sectPr w:rsidR="00C74B52" w:rsidRPr="00C74B52" w:rsidSect="00D2267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5E" w:rsidRDefault="004C025E" w:rsidP="00EE7F2F">
      <w:r>
        <w:separator/>
      </w:r>
    </w:p>
  </w:endnote>
  <w:endnote w:type="continuationSeparator" w:id="0">
    <w:p w:rsidR="004C025E" w:rsidRDefault="004C025E" w:rsidP="00EE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5E" w:rsidRDefault="004C025E" w:rsidP="00EE7F2F">
      <w:r>
        <w:separator/>
      </w:r>
    </w:p>
  </w:footnote>
  <w:footnote w:type="continuationSeparator" w:id="0">
    <w:p w:rsidR="004C025E" w:rsidRDefault="004C025E" w:rsidP="00EE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00"/>
    <w:rsid w:val="0000497D"/>
    <w:rsid w:val="00031FC2"/>
    <w:rsid w:val="000908E7"/>
    <w:rsid w:val="0017479B"/>
    <w:rsid w:val="001821AF"/>
    <w:rsid w:val="001A6665"/>
    <w:rsid w:val="001C69FC"/>
    <w:rsid w:val="00204CE8"/>
    <w:rsid w:val="002119D7"/>
    <w:rsid w:val="002418E1"/>
    <w:rsid w:val="002750A4"/>
    <w:rsid w:val="002A38BB"/>
    <w:rsid w:val="002B744D"/>
    <w:rsid w:val="00346E3A"/>
    <w:rsid w:val="004C025E"/>
    <w:rsid w:val="00521026"/>
    <w:rsid w:val="00521D00"/>
    <w:rsid w:val="00790EAA"/>
    <w:rsid w:val="00812CBE"/>
    <w:rsid w:val="00880C80"/>
    <w:rsid w:val="008D069C"/>
    <w:rsid w:val="008E5E3E"/>
    <w:rsid w:val="00906AE4"/>
    <w:rsid w:val="009F759E"/>
    <w:rsid w:val="00A56700"/>
    <w:rsid w:val="00A73A65"/>
    <w:rsid w:val="00AD6F6F"/>
    <w:rsid w:val="00B03B32"/>
    <w:rsid w:val="00B602A7"/>
    <w:rsid w:val="00BA1F69"/>
    <w:rsid w:val="00C74B52"/>
    <w:rsid w:val="00D22674"/>
    <w:rsid w:val="00E526EF"/>
    <w:rsid w:val="00EE7F2F"/>
    <w:rsid w:val="00F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67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HTML">
    <w:name w:val="HTML Preformatted"/>
    <w:basedOn w:val="a"/>
    <w:link w:val="HTMLChar"/>
    <w:uiPriority w:val="99"/>
    <w:semiHidden/>
    <w:unhideWhenUsed/>
    <w:rsid w:val="00A56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Char">
    <w:name w:val="HTML 预设格式 Char"/>
    <w:basedOn w:val="a0"/>
    <w:link w:val="HTML"/>
    <w:uiPriority w:val="99"/>
    <w:semiHidden/>
    <w:rsid w:val="00A56700"/>
    <w:rPr>
      <w:rFonts w:ascii="宋体" w:eastAsia="宋体" w:hAnsi="宋体" w:cs="宋体"/>
      <w:kern w:val="0"/>
    </w:rPr>
  </w:style>
  <w:style w:type="paragraph" w:styleId="a5">
    <w:name w:val="No Spacing"/>
    <w:uiPriority w:val="1"/>
    <w:qFormat/>
    <w:rsid w:val="00C74B52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EE7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E7F2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E7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E7F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67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HTML">
    <w:name w:val="HTML Preformatted"/>
    <w:basedOn w:val="a"/>
    <w:link w:val="HTMLChar"/>
    <w:uiPriority w:val="99"/>
    <w:semiHidden/>
    <w:unhideWhenUsed/>
    <w:rsid w:val="00A56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Char">
    <w:name w:val="HTML 预设格式 Char"/>
    <w:basedOn w:val="a0"/>
    <w:link w:val="HTML"/>
    <w:uiPriority w:val="99"/>
    <w:semiHidden/>
    <w:rsid w:val="00A56700"/>
    <w:rPr>
      <w:rFonts w:ascii="宋体" w:eastAsia="宋体" w:hAnsi="宋体" w:cs="宋体"/>
      <w:kern w:val="0"/>
    </w:rPr>
  </w:style>
  <w:style w:type="paragraph" w:styleId="a5">
    <w:name w:val="No Spacing"/>
    <w:uiPriority w:val="1"/>
    <w:qFormat/>
    <w:rsid w:val="00C74B52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EE7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E7F2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E7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E7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jyzx</cp:lastModifiedBy>
  <cp:revision>2</cp:revision>
  <dcterms:created xsi:type="dcterms:W3CDTF">2019-01-17T08:53:00Z</dcterms:created>
  <dcterms:modified xsi:type="dcterms:W3CDTF">2019-01-17T08:53:00Z</dcterms:modified>
</cp:coreProperties>
</file>