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569" w:rsidRPr="00B5587D" w:rsidRDefault="00580569" w:rsidP="00580569">
      <w:pPr>
        <w:spacing w:line="5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B5587D">
        <w:rPr>
          <w:rFonts w:ascii="黑体" w:eastAsia="黑体" w:hAnsi="黑体" w:hint="eastAsia"/>
          <w:sz w:val="32"/>
          <w:szCs w:val="32"/>
        </w:rPr>
        <w:t>附件1</w:t>
      </w:r>
    </w:p>
    <w:p w:rsidR="00580569" w:rsidRPr="00BE7DB8" w:rsidRDefault="00580569" w:rsidP="00580569">
      <w:pPr>
        <w:spacing w:line="50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BE7DB8">
        <w:rPr>
          <w:rFonts w:ascii="Times New Roman" w:eastAsia="华文中宋" w:hAnsi="Times New Roman"/>
          <w:b/>
          <w:sz w:val="44"/>
          <w:szCs w:val="44"/>
        </w:rPr>
        <w:t>2019</w:t>
      </w:r>
      <w:r w:rsidRPr="00BE7DB8">
        <w:rPr>
          <w:rFonts w:ascii="Times New Roman" w:eastAsia="华文中宋" w:hAnsi="华文中宋"/>
          <w:b/>
          <w:sz w:val="44"/>
          <w:szCs w:val="44"/>
        </w:rPr>
        <w:t>年北京市中小学武术健身操</w:t>
      </w:r>
    </w:p>
    <w:p w:rsidR="00580569" w:rsidRPr="00EA0AD6" w:rsidRDefault="00580569" w:rsidP="00580569">
      <w:pPr>
        <w:spacing w:line="500" w:lineRule="exact"/>
        <w:jc w:val="center"/>
        <w:rPr>
          <w:rFonts w:eastAsia="华文中宋" w:hAnsi="华文中宋"/>
          <w:b/>
          <w:sz w:val="44"/>
          <w:szCs w:val="44"/>
        </w:rPr>
      </w:pPr>
      <w:r w:rsidRPr="00EA0AD6">
        <w:rPr>
          <w:rFonts w:eastAsia="华文中宋" w:hAnsi="华文中宋" w:hint="eastAsia"/>
          <w:b/>
          <w:sz w:val="44"/>
          <w:szCs w:val="44"/>
        </w:rPr>
        <w:t>比赛规程</w:t>
      </w:r>
    </w:p>
    <w:p w:rsidR="00580569" w:rsidRDefault="00580569" w:rsidP="00580569">
      <w:pPr>
        <w:pStyle w:val="2"/>
        <w:ind w:firstLine="721"/>
        <w:rPr>
          <w:rStyle w:val="3Char"/>
        </w:rPr>
      </w:pPr>
    </w:p>
    <w:p w:rsidR="00580569" w:rsidRPr="00EA0AD6" w:rsidRDefault="00580569" w:rsidP="00580569">
      <w:pPr>
        <w:pStyle w:val="2"/>
        <w:ind w:firstLineChars="0" w:firstLine="0"/>
        <w:rPr>
          <w:rFonts w:hint="eastAsia"/>
          <w:b/>
        </w:rPr>
      </w:pPr>
      <w:proofErr w:type="spellStart"/>
      <w:r w:rsidRPr="00EA0AD6">
        <w:rPr>
          <w:rStyle w:val="3Char"/>
          <w:rFonts w:hint="eastAsia"/>
        </w:rPr>
        <w:t>一、主办单位：</w:t>
      </w:r>
      <w:r w:rsidRPr="00EA0AD6">
        <w:rPr>
          <w:rFonts w:hint="eastAsia"/>
        </w:rPr>
        <w:t>北京市教育委员会</w:t>
      </w:r>
      <w:proofErr w:type="spellEnd"/>
      <w:r w:rsidRPr="00EA0AD6">
        <w:rPr>
          <w:rFonts w:hint="eastAsia"/>
        </w:rPr>
        <w:t xml:space="preserve">     北京市体育局</w:t>
      </w:r>
    </w:p>
    <w:p w:rsidR="00580569" w:rsidRDefault="00580569" w:rsidP="00580569">
      <w:pPr>
        <w:pStyle w:val="2"/>
        <w:ind w:firstLineChars="0" w:firstLine="0"/>
        <w:rPr>
          <w:rFonts w:hint="eastAsia"/>
        </w:rPr>
      </w:pPr>
      <w:proofErr w:type="spellStart"/>
      <w:r w:rsidRPr="00EA0AD6">
        <w:rPr>
          <w:rStyle w:val="3Char"/>
          <w:rFonts w:hint="eastAsia"/>
        </w:rPr>
        <w:t>二、承办单位：</w:t>
      </w:r>
      <w:r>
        <w:rPr>
          <w:rFonts w:hint="eastAsia"/>
        </w:rPr>
        <w:t>北京市</w:t>
      </w:r>
      <w:r w:rsidRPr="00EA0AD6">
        <w:rPr>
          <w:rFonts w:hint="eastAsia"/>
        </w:rPr>
        <w:t>中小学体育运动协会</w:t>
      </w:r>
      <w:proofErr w:type="spellEnd"/>
      <w:r w:rsidRPr="00EA0AD6">
        <w:rPr>
          <w:rFonts w:hint="eastAsia"/>
        </w:rPr>
        <w:t xml:space="preserve">   </w:t>
      </w:r>
    </w:p>
    <w:p w:rsidR="00580569" w:rsidRPr="00EA0AD6" w:rsidRDefault="00580569" w:rsidP="00580569">
      <w:pPr>
        <w:pStyle w:val="2"/>
        <w:ind w:firstLineChars="800" w:firstLine="2560"/>
        <w:rPr>
          <w:rFonts w:hint="eastAsia"/>
          <w:b/>
        </w:rPr>
      </w:pPr>
      <w:r w:rsidRPr="00EA0AD6">
        <w:rPr>
          <w:rFonts w:hint="eastAsia"/>
        </w:rPr>
        <w:t>北京市武术运动协会</w:t>
      </w:r>
    </w:p>
    <w:p w:rsidR="00580569" w:rsidRPr="00EA0AD6" w:rsidRDefault="00580569" w:rsidP="00580569">
      <w:pPr>
        <w:pStyle w:val="2"/>
        <w:ind w:firstLineChars="0" w:firstLine="0"/>
        <w:rPr>
          <w:rFonts w:hint="eastAsia"/>
          <w:b/>
        </w:rPr>
      </w:pPr>
      <w:proofErr w:type="spellStart"/>
      <w:r w:rsidRPr="00EA0AD6">
        <w:rPr>
          <w:rStyle w:val="3Char"/>
          <w:rFonts w:hint="eastAsia"/>
        </w:rPr>
        <w:t>三、协办单位：</w:t>
      </w:r>
      <w:r w:rsidRPr="00EA0AD6">
        <w:rPr>
          <w:rFonts w:hint="eastAsia"/>
        </w:rPr>
        <w:t>北京龙</w:t>
      </w:r>
      <w:proofErr w:type="gramStart"/>
      <w:r w:rsidRPr="00EA0AD6">
        <w:rPr>
          <w:rFonts w:hint="eastAsia"/>
        </w:rPr>
        <w:t>行嘉业体育</w:t>
      </w:r>
      <w:proofErr w:type="gramEnd"/>
      <w:r w:rsidRPr="00EA0AD6">
        <w:rPr>
          <w:rFonts w:hint="eastAsia"/>
        </w:rPr>
        <w:t>文化发展有限公司</w:t>
      </w:r>
      <w:proofErr w:type="spellEnd"/>
    </w:p>
    <w:p w:rsidR="00580569" w:rsidRPr="00EA0AD6" w:rsidRDefault="00580569" w:rsidP="00580569">
      <w:pPr>
        <w:pStyle w:val="2"/>
        <w:ind w:firstLineChars="0" w:firstLine="0"/>
        <w:rPr>
          <w:rFonts w:hint="eastAsia"/>
          <w:b/>
        </w:rPr>
      </w:pPr>
      <w:r w:rsidRPr="00EA0AD6">
        <w:rPr>
          <w:rStyle w:val="3Char"/>
          <w:rFonts w:hint="eastAsia"/>
        </w:rPr>
        <w:t>四、比赛时间：</w:t>
      </w:r>
      <w:r w:rsidRPr="00EA0AD6">
        <w:rPr>
          <w:rFonts w:hint="eastAsia"/>
        </w:rPr>
        <w:t>2019年5月19日（星期日）</w:t>
      </w:r>
    </w:p>
    <w:p w:rsidR="00580569" w:rsidRPr="00EA0AD6" w:rsidRDefault="00580569" w:rsidP="00580569">
      <w:pPr>
        <w:pStyle w:val="2"/>
        <w:ind w:firstLineChars="0" w:firstLine="0"/>
        <w:rPr>
          <w:rFonts w:hint="eastAsia"/>
        </w:rPr>
      </w:pPr>
      <w:proofErr w:type="spellStart"/>
      <w:r w:rsidRPr="00EA0AD6">
        <w:rPr>
          <w:rStyle w:val="3Char"/>
          <w:rFonts w:hint="eastAsia"/>
        </w:rPr>
        <w:t>五、比赛地点：</w:t>
      </w:r>
      <w:r w:rsidRPr="00EA0AD6">
        <w:rPr>
          <w:rFonts w:hint="eastAsia"/>
        </w:rPr>
        <w:t>地坛体育馆</w:t>
      </w:r>
      <w:proofErr w:type="spellEnd"/>
    </w:p>
    <w:p w:rsidR="00580569" w:rsidRPr="00EA0AD6" w:rsidRDefault="00580569" w:rsidP="00580569">
      <w:pPr>
        <w:pStyle w:val="2"/>
        <w:ind w:firstLineChars="0" w:firstLine="0"/>
        <w:rPr>
          <w:rFonts w:hint="eastAsia"/>
        </w:rPr>
      </w:pPr>
      <w:proofErr w:type="spellStart"/>
      <w:r w:rsidRPr="00EA0AD6">
        <w:rPr>
          <w:rStyle w:val="3Char"/>
          <w:rFonts w:hint="eastAsia"/>
        </w:rPr>
        <w:t>六、竞赛分组：</w:t>
      </w:r>
      <w:r w:rsidRPr="00EA0AD6">
        <w:rPr>
          <w:rFonts w:hint="eastAsia"/>
        </w:rPr>
        <w:t>中学组、小学组</w:t>
      </w:r>
      <w:proofErr w:type="spellEnd"/>
    </w:p>
    <w:p w:rsidR="00580569" w:rsidRPr="00EA0AD6" w:rsidRDefault="00580569" w:rsidP="00580569">
      <w:pPr>
        <w:pStyle w:val="3"/>
        <w:jc w:val="both"/>
        <w:rPr>
          <w:rStyle w:val="3Char"/>
          <w:rFonts w:ascii="仿宋_GB2312" w:eastAsia="仿宋_GB2312" w:hint="eastAsia"/>
        </w:rPr>
      </w:pPr>
      <w:proofErr w:type="spellStart"/>
      <w:r w:rsidRPr="00EA0AD6">
        <w:rPr>
          <w:rStyle w:val="3Char"/>
          <w:rFonts w:ascii="仿宋_GB2312" w:eastAsia="仿宋_GB2312" w:hint="eastAsia"/>
        </w:rPr>
        <w:t>七、竞赛项目</w:t>
      </w:r>
      <w:proofErr w:type="spellEnd"/>
      <w:r>
        <w:rPr>
          <w:rStyle w:val="3Char"/>
          <w:rFonts w:ascii="仿宋_GB2312" w:eastAsia="仿宋_GB2312" w:hint="eastAsia"/>
        </w:rPr>
        <w:t>：</w:t>
      </w:r>
    </w:p>
    <w:p w:rsidR="00580569" w:rsidRDefault="00580569" w:rsidP="00580569">
      <w:pPr>
        <w:pStyle w:val="2"/>
        <w:rPr>
          <w:rFonts w:hint="eastAsia"/>
        </w:rPr>
      </w:pPr>
      <w:r w:rsidRPr="00EA0AD6">
        <w:rPr>
          <w:rFonts w:hint="eastAsia"/>
        </w:rPr>
        <w:t>全国中小学生</w:t>
      </w:r>
      <w:proofErr w:type="gramStart"/>
      <w:r w:rsidRPr="00EA0AD6">
        <w:rPr>
          <w:rFonts w:hint="eastAsia"/>
        </w:rPr>
        <w:t>系列武术</w:t>
      </w:r>
      <w:proofErr w:type="gramEnd"/>
      <w:r w:rsidRPr="00EA0AD6">
        <w:rPr>
          <w:rFonts w:hint="eastAsia"/>
        </w:rPr>
        <w:t>健身操：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小学组:《旭日东升》、《雏鹰展翅》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中学组:《英雄少年》、《青春功夫》</w:t>
      </w:r>
    </w:p>
    <w:p w:rsidR="00580569" w:rsidRPr="00EA0AD6" w:rsidRDefault="00580569" w:rsidP="00580569">
      <w:pPr>
        <w:pStyle w:val="3"/>
        <w:jc w:val="both"/>
        <w:rPr>
          <w:rStyle w:val="3Char"/>
          <w:rFonts w:ascii="仿宋_GB2312" w:eastAsia="仿宋_GB2312" w:hint="eastAsia"/>
        </w:rPr>
      </w:pPr>
      <w:proofErr w:type="spellStart"/>
      <w:r w:rsidRPr="00EA0AD6">
        <w:rPr>
          <w:rStyle w:val="3Char"/>
          <w:rFonts w:ascii="仿宋_GB2312" w:eastAsia="仿宋_GB2312" w:hint="eastAsia"/>
        </w:rPr>
        <w:t>八、参加办法</w:t>
      </w:r>
      <w:proofErr w:type="spellEnd"/>
      <w:r>
        <w:rPr>
          <w:rStyle w:val="3Char"/>
          <w:rFonts w:ascii="仿宋_GB2312" w:eastAsia="仿宋_GB2312" w:hint="eastAsia"/>
        </w:rPr>
        <w:t>：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（一）以中小学校为单位组队参赛。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</w:t>
      </w:r>
      <w:r>
        <w:rPr>
          <w:rFonts w:hint="eastAsia"/>
        </w:rPr>
        <w:t>二</w:t>
      </w:r>
      <w:r w:rsidRPr="00EA0AD6">
        <w:rPr>
          <w:rFonts w:hint="eastAsia"/>
        </w:rPr>
        <w:t>）运动员只能代表学籍所在学校参赛，不得跨校参赛。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</w:t>
      </w:r>
      <w:r>
        <w:rPr>
          <w:rFonts w:hint="eastAsia"/>
        </w:rPr>
        <w:t>三</w:t>
      </w:r>
      <w:r w:rsidRPr="00EA0AD6">
        <w:rPr>
          <w:rFonts w:hint="eastAsia"/>
        </w:rPr>
        <w:t>）各参赛学校必须</w:t>
      </w:r>
      <w:proofErr w:type="gramStart"/>
      <w:r w:rsidRPr="00EA0AD6">
        <w:rPr>
          <w:rFonts w:hint="eastAsia"/>
        </w:rPr>
        <w:t>报领队</w:t>
      </w:r>
      <w:proofErr w:type="gramEnd"/>
      <w:r w:rsidRPr="00EA0AD6">
        <w:rPr>
          <w:rFonts w:hint="eastAsia"/>
        </w:rPr>
        <w:t>1人、教练1-2人。</w:t>
      </w:r>
    </w:p>
    <w:p w:rsidR="00580569" w:rsidRPr="00EA0AD6" w:rsidRDefault="00580569" w:rsidP="00580569">
      <w:pPr>
        <w:pStyle w:val="3"/>
        <w:jc w:val="both"/>
        <w:rPr>
          <w:rStyle w:val="3Char"/>
          <w:rFonts w:ascii="仿宋_GB2312" w:eastAsia="仿宋_GB2312" w:hint="eastAsia"/>
        </w:rPr>
      </w:pPr>
      <w:proofErr w:type="spellStart"/>
      <w:r>
        <w:rPr>
          <w:rStyle w:val="3Char"/>
          <w:rFonts w:ascii="仿宋_GB2312" w:eastAsia="仿宋_GB2312" w:hint="eastAsia"/>
        </w:rPr>
        <w:t>九</w:t>
      </w:r>
      <w:r>
        <w:rPr>
          <w:rStyle w:val="3Char"/>
          <w:rFonts w:ascii="仿宋_GB2312" w:eastAsia="仿宋_GB2312"/>
        </w:rPr>
        <w:t>、</w:t>
      </w:r>
      <w:r w:rsidRPr="00EA0AD6">
        <w:rPr>
          <w:rStyle w:val="3Char"/>
          <w:rFonts w:ascii="仿宋_GB2312" w:eastAsia="仿宋_GB2312" w:hint="eastAsia"/>
        </w:rPr>
        <w:t>参赛资格</w:t>
      </w:r>
      <w:proofErr w:type="spellEnd"/>
      <w:r>
        <w:rPr>
          <w:rStyle w:val="3Char"/>
          <w:rFonts w:ascii="仿宋_GB2312" w:eastAsia="仿宋_GB2312" w:hint="eastAsia"/>
        </w:rPr>
        <w:t>：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（一）参赛运动员具有北京市中小学正式学籍的在校在读学生。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（二）参赛运动员必须遵守中小学生行为规范、身体健康、适合参加该项运动，文化课学习成绩合格。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（三）各参赛学校要认真履行安全管理职责，严把运动员健康关，确保运动员参赛安全无事故。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（四）参赛学校必须为运动员办理体育竞赛团体（个人）意外伤害保险，如发生意外安全事故，由参赛学校负责与保险公司解决。</w:t>
      </w:r>
    </w:p>
    <w:p w:rsidR="00580569" w:rsidRPr="008061F2" w:rsidRDefault="00580569" w:rsidP="00580569">
      <w:pPr>
        <w:pStyle w:val="3"/>
        <w:jc w:val="both"/>
        <w:rPr>
          <w:rStyle w:val="3Char"/>
          <w:rFonts w:ascii="仿宋_GB2312" w:eastAsia="仿宋_GB2312" w:hint="eastAsia"/>
        </w:rPr>
      </w:pPr>
      <w:proofErr w:type="spellStart"/>
      <w:r>
        <w:rPr>
          <w:rStyle w:val="3Char"/>
          <w:rFonts w:ascii="仿宋_GB2312" w:eastAsia="仿宋_GB2312" w:hint="eastAsia"/>
        </w:rPr>
        <w:t>十</w:t>
      </w:r>
      <w:r w:rsidRPr="00EA0AD6">
        <w:rPr>
          <w:rStyle w:val="3Char"/>
          <w:rFonts w:ascii="仿宋_GB2312" w:eastAsia="仿宋_GB2312" w:hint="eastAsia"/>
        </w:rPr>
        <w:t>、竞赛办法</w:t>
      </w:r>
      <w:proofErr w:type="spellEnd"/>
      <w:r>
        <w:rPr>
          <w:rStyle w:val="3Char"/>
          <w:rFonts w:ascii="仿宋_GB2312" w:eastAsia="仿宋_GB2312" w:hint="eastAsia"/>
        </w:rPr>
        <w:t>：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（一）每个学校每套操限报一个队；</w:t>
      </w:r>
      <w:r w:rsidRPr="00EA0AD6">
        <w:rPr>
          <w:rFonts w:hint="eastAsia"/>
          <w:color w:val="FFFFFF"/>
        </w:rPr>
        <w:t>；</w:t>
      </w:r>
      <w:r w:rsidRPr="00EA0AD6">
        <w:rPr>
          <w:rFonts w:hint="eastAsia"/>
        </w:rPr>
        <w:t>每队16人，男、</w:t>
      </w:r>
      <w:r w:rsidRPr="00EA0AD6">
        <w:rPr>
          <w:rFonts w:hint="eastAsia"/>
        </w:rPr>
        <w:lastRenderedPageBreak/>
        <w:t>女生不限；中学组运动员初、高中不限。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（二）同一名学生可报两套操。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（三）比赛顺序大会抽签决定，参赛队员服装统一，身着武术服装或运动服装。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（四）</w:t>
      </w:r>
      <w:proofErr w:type="gramStart"/>
      <w:r w:rsidRPr="00EA0AD6">
        <w:rPr>
          <w:rFonts w:hint="eastAsia"/>
        </w:rPr>
        <w:t>各套操均使用</w:t>
      </w:r>
      <w:proofErr w:type="gramEnd"/>
      <w:r w:rsidRPr="00EA0AD6">
        <w:rPr>
          <w:rFonts w:hint="eastAsia"/>
        </w:rPr>
        <w:t>带口令配乐曲。</w:t>
      </w:r>
    </w:p>
    <w:p w:rsidR="00580569" w:rsidRPr="00EA0AD6" w:rsidRDefault="00580569" w:rsidP="00580569">
      <w:pPr>
        <w:pStyle w:val="3"/>
        <w:jc w:val="both"/>
        <w:rPr>
          <w:rStyle w:val="3Char"/>
          <w:rFonts w:ascii="仿宋_GB2312" w:eastAsia="仿宋_GB2312" w:hint="eastAsia"/>
        </w:rPr>
      </w:pPr>
      <w:proofErr w:type="spellStart"/>
      <w:r w:rsidRPr="00EA0AD6">
        <w:rPr>
          <w:rStyle w:val="3Char"/>
          <w:rFonts w:ascii="仿宋_GB2312" w:eastAsia="仿宋_GB2312" w:hint="eastAsia"/>
        </w:rPr>
        <w:t>十</w:t>
      </w:r>
      <w:r>
        <w:rPr>
          <w:rStyle w:val="3Char"/>
          <w:rFonts w:ascii="仿宋_GB2312" w:eastAsia="仿宋_GB2312" w:hint="eastAsia"/>
        </w:rPr>
        <w:t>一</w:t>
      </w:r>
      <w:r w:rsidRPr="00EA0AD6">
        <w:rPr>
          <w:rStyle w:val="3Char"/>
          <w:rFonts w:ascii="仿宋_GB2312" w:eastAsia="仿宋_GB2312" w:hint="eastAsia"/>
        </w:rPr>
        <w:t>、报名办法</w:t>
      </w:r>
      <w:proofErr w:type="spellEnd"/>
      <w:r>
        <w:rPr>
          <w:rStyle w:val="3Char"/>
          <w:rFonts w:ascii="仿宋_GB2312" w:eastAsia="仿宋_GB2312" w:hint="eastAsia"/>
        </w:rPr>
        <w:t>：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报名采取电子邮件与纸质报名表相结合的方法。电子版报名表于4月19日（星期一）中午12:00前发送至中小学体协体育竞赛报名邮箱：wushubaoming@139.com邮件主题词注明“武术操及学校名称”（此邮箱设置自动回复功能，请报名单位核查是否报名成功）。纸质报名表加盖学校公章和医务章，在本赛事领队会时上交，纸质报名表与电子版的报名表内容必须一致。</w:t>
      </w:r>
    </w:p>
    <w:p w:rsidR="00580569" w:rsidRPr="00EA0AD6" w:rsidRDefault="00580569" w:rsidP="00580569">
      <w:pPr>
        <w:pStyle w:val="3"/>
        <w:jc w:val="both"/>
        <w:rPr>
          <w:rStyle w:val="3Char"/>
          <w:rFonts w:ascii="仿宋_GB2312" w:eastAsia="仿宋_GB2312" w:hint="eastAsia"/>
        </w:rPr>
      </w:pPr>
      <w:proofErr w:type="spellStart"/>
      <w:r w:rsidRPr="00EA0AD6">
        <w:rPr>
          <w:rStyle w:val="3Char"/>
          <w:rFonts w:ascii="仿宋_GB2312" w:eastAsia="仿宋_GB2312" w:hint="eastAsia"/>
        </w:rPr>
        <w:t>十</w:t>
      </w:r>
      <w:r>
        <w:rPr>
          <w:rStyle w:val="3Char"/>
          <w:rFonts w:ascii="仿宋_GB2312" w:eastAsia="仿宋_GB2312" w:hint="eastAsia"/>
        </w:rPr>
        <w:t>二</w:t>
      </w:r>
      <w:r w:rsidRPr="00EA0AD6">
        <w:rPr>
          <w:rStyle w:val="3Char"/>
          <w:rFonts w:ascii="仿宋_GB2312" w:eastAsia="仿宋_GB2312" w:hint="eastAsia"/>
        </w:rPr>
        <w:t>、录取名次</w:t>
      </w:r>
      <w:proofErr w:type="spellEnd"/>
      <w:r>
        <w:rPr>
          <w:rStyle w:val="3Char"/>
          <w:rFonts w:ascii="仿宋_GB2312" w:eastAsia="仿宋_GB2312" w:hint="eastAsia"/>
        </w:rPr>
        <w:t>：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（一）分别录取小学组、中学组各套操一、二、三等奖若干名，颁发获奖证书。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（二）一、二、三等奖按11、9、7计分，计入2019年北京市中小学生武术公开赛团体总分。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（三）</w:t>
      </w:r>
      <w:proofErr w:type="gramStart"/>
      <w:r w:rsidRPr="00EA0AD6">
        <w:rPr>
          <w:rFonts w:hint="eastAsia"/>
        </w:rPr>
        <w:t>奥林匹克武术</w:t>
      </w:r>
      <w:proofErr w:type="gramEnd"/>
      <w:r w:rsidRPr="00EA0AD6">
        <w:rPr>
          <w:rFonts w:hint="eastAsia"/>
        </w:rPr>
        <w:t>基地校(中关村中学、人大附)按成绩与其他学校并列录取，计入2019年北京市中小学生武术公开赛团体总分。</w:t>
      </w:r>
    </w:p>
    <w:p w:rsidR="00580569" w:rsidRPr="00EA0AD6" w:rsidRDefault="00580569" w:rsidP="00580569">
      <w:pPr>
        <w:pStyle w:val="3"/>
        <w:jc w:val="both"/>
        <w:rPr>
          <w:rStyle w:val="3Char"/>
          <w:rFonts w:ascii="仿宋_GB2312" w:eastAsia="仿宋_GB2312" w:hint="eastAsia"/>
        </w:rPr>
      </w:pPr>
      <w:proofErr w:type="spellStart"/>
      <w:r w:rsidRPr="00EA0AD6">
        <w:rPr>
          <w:rStyle w:val="3Char"/>
          <w:rFonts w:ascii="仿宋_GB2312" w:eastAsia="仿宋_GB2312" w:hint="eastAsia"/>
        </w:rPr>
        <w:t>十</w:t>
      </w:r>
      <w:r>
        <w:rPr>
          <w:rStyle w:val="3Char"/>
          <w:rFonts w:ascii="仿宋_GB2312" w:eastAsia="仿宋_GB2312" w:hint="eastAsia"/>
        </w:rPr>
        <w:t>三</w:t>
      </w:r>
      <w:r w:rsidRPr="00EA0AD6">
        <w:rPr>
          <w:rStyle w:val="3Char"/>
          <w:rFonts w:ascii="仿宋_GB2312" w:eastAsia="仿宋_GB2312" w:hint="eastAsia"/>
        </w:rPr>
        <w:t>、领队会及现场报名</w:t>
      </w:r>
      <w:proofErr w:type="spellEnd"/>
      <w:r>
        <w:rPr>
          <w:rStyle w:val="3Char"/>
          <w:rFonts w:ascii="仿宋_GB2312" w:eastAsia="仿宋_GB2312" w:hint="eastAsia"/>
        </w:rPr>
        <w:t>：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2019年5  月 14 日（星期二）下午在地坛体育馆216</w:t>
      </w:r>
      <w:proofErr w:type="gramStart"/>
      <w:r w:rsidRPr="00EA0AD6">
        <w:rPr>
          <w:rFonts w:hint="eastAsia"/>
        </w:rPr>
        <w:t>室召开</w:t>
      </w:r>
      <w:proofErr w:type="gramEnd"/>
      <w:r w:rsidRPr="00EA0AD6">
        <w:rPr>
          <w:rFonts w:hint="eastAsia"/>
        </w:rPr>
        <w:t>领队会,并现场交报名材料及保险通知。时间安排：1:30--2:25交报名材料；2:30召开领队会。</w:t>
      </w:r>
    </w:p>
    <w:p w:rsidR="00580569" w:rsidRPr="00EA0AD6" w:rsidRDefault="00580569" w:rsidP="00580569">
      <w:pPr>
        <w:pStyle w:val="3"/>
        <w:jc w:val="both"/>
        <w:rPr>
          <w:rStyle w:val="3Char"/>
          <w:rFonts w:ascii="仿宋_GB2312" w:eastAsia="仿宋_GB2312" w:hint="eastAsia"/>
        </w:rPr>
      </w:pPr>
      <w:proofErr w:type="spellStart"/>
      <w:r w:rsidRPr="00EA0AD6">
        <w:rPr>
          <w:rStyle w:val="3Char"/>
          <w:rFonts w:ascii="仿宋_GB2312" w:eastAsia="仿宋_GB2312" w:hint="eastAsia"/>
        </w:rPr>
        <w:t>十</w:t>
      </w:r>
      <w:r>
        <w:rPr>
          <w:rStyle w:val="3Char"/>
          <w:rFonts w:ascii="仿宋_GB2312" w:eastAsia="仿宋_GB2312" w:hint="eastAsia"/>
        </w:rPr>
        <w:t>四</w:t>
      </w:r>
      <w:r w:rsidRPr="00EA0AD6">
        <w:rPr>
          <w:rStyle w:val="3Char"/>
          <w:rFonts w:ascii="仿宋_GB2312" w:eastAsia="仿宋_GB2312" w:hint="eastAsia"/>
        </w:rPr>
        <w:t>、裁判员由主办单位选派</w:t>
      </w:r>
      <w:proofErr w:type="spellEnd"/>
    </w:p>
    <w:p w:rsidR="00580569" w:rsidRPr="00EA0AD6" w:rsidRDefault="00580569" w:rsidP="00580569">
      <w:pPr>
        <w:pStyle w:val="3"/>
        <w:jc w:val="both"/>
        <w:rPr>
          <w:rStyle w:val="3Char"/>
          <w:rFonts w:ascii="仿宋_GB2312" w:eastAsia="仿宋_GB2312" w:hint="eastAsia"/>
        </w:rPr>
      </w:pPr>
      <w:proofErr w:type="spellStart"/>
      <w:r w:rsidRPr="00EA0AD6">
        <w:rPr>
          <w:rStyle w:val="3Char"/>
          <w:rFonts w:ascii="仿宋_GB2312" w:eastAsia="仿宋_GB2312" w:hint="eastAsia"/>
        </w:rPr>
        <w:t>十</w:t>
      </w:r>
      <w:r>
        <w:rPr>
          <w:rStyle w:val="3Char"/>
          <w:rFonts w:ascii="仿宋_GB2312" w:eastAsia="仿宋_GB2312" w:hint="eastAsia"/>
        </w:rPr>
        <w:t>五</w:t>
      </w:r>
      <w:r w:rsidRPr="00EA0AD6">
        <w:rPr>
          <w:rStyle w:val="3Char"/>
          <w:rFonts w:ascii="仿宋_GB2312" w:eastAsia="仿宋_GB2312" w:hint="eastAsia"/>
        </w:rPr>
        <w:t>、本规程的解释权属主办单位，未尽事项另行通知</w:t>
      </w:r>
      <w:proofErr w:type="spellEnd"/>
    </w:p>
    <w:p w:rsidR="00580569" w:rsidRDefault="00580569" w:rsidP="00580569">
      <w:pPr>
        <w:pStyle w:val="2"/>
        <w:rPr>
          <w:rFonts w:hint="eastAsia"/>
        </w:rPr>
      </w:pPr>
      <w:r w:rsidRPr="00EA0AD6">
        <w:rPr>
          <w:rFonts w:hint="eastAsia"/>
        </w:rPr>
        <w:t>联系人：办公室  58076850</w:t>
      </w:r>
    </w:p>
    <w:p w:rsidR="00580569" w:rsidRPr="00EA0AD6" w:rsidRDefault="00580569" w:rsidP="00580569">
      <w:pPr>
        <w:pStyle w:val="2"/>
        <w:rPr>
          <w:rFonts w:hint="eastAsia"/>
          <w:b/>
        </w:rPr>
      </w:pPr>
      <w:r w:rsidRPr="00EA0AD6">
        <w:rPr>
          <w:rFonts w:hint="eastAsia"/>
        </w:rPr>
        <w:t>李永泽（技术咨询）13901017641</w:t>
      </w:r>
    </w:p>
    <w:p w:rsidR="00580569" w:rsidRPr="00EA0AD6" w:rsidRDefault="00580569" w:rsidP="00580569">
      <w:pPr>
        <w:pStyle w:val="2"/>
        <w:rPr>
          <w:rFonts w:hint="eastAsia"/>
        </w:rPr>
      </w:pPr>
      <w:r>
        <w:rPr>
          <w:rFonts w:hint="eastAsia"/>
        </w:rPr>
        <w:t>王克海</w:t>
      </w:r>
      <w:r w:rsidRPr="00EA0AD6">
        <w:rPr>
          <w:rFonts w:hint="eastAsia"/>
        </w:rPr>
        <w:t xml:space="preserve">13370700798  孙利明13718259303    </w:t>
      </w:r>
    </w:p>
    <w:p w:rsidR="00580569" w:rsidRDefault="00580569" w:rsidP="00580569">
      <w:pPr>
        <w:pStyle w:val="2"/>
        <w:sectPr w:rsidR="00580569" w:rsidSect="00030DCE">
          <w:pgSz w:w="11906" w:h="16838"/>
          <w:pgMar w:top="1304" w:right="1797" w:bottom="1134" w:left="1797" w:header="851" w:footer="992" w:gutter="0"/>
          <w:cols w:space="425"/>
          <w:docGrid w:type="lines" w:linePitch="312"/>
        </w:sectPr>
      </w:pPr>
    </w:p>
    <w:p w:rsidR="00580569" w:rsidRDefault="00580569" w:rsidP="00580569">
      <w:pPr>
        <w:pStyle w:val="3"/>
      </w:pPr>
    </w:p>
    <w:p w:rsidR="00580569" w:rsidRPr="00BE7DB8" w:rsidRDefault="00580569" w:rsidP="00580569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BE7DB8">
        <w:rPr>
          <w:rStyle w:val="3Char"/>
        </w:rPr>
        <w:t>2019</w:t>
      </w:r>
      <w:r w:rsidRPr="00BE7DB8">
        <w:rPr>
          <w:rStyle w:val="3Char"/>
          <w:rFonts w:ascii="华文中宋" w:hAnsi="华文中宋"/>
        </w:rPr>
        <w:t>年北京市中小学生</w:t>
      </w:r>
      <w:r w:rsidRPr="00BE7DB8">
        <w:rPr>
          <w:rFonts w:ascii="华文中宋" w:eastAsia="华文中宋" w:hAnsi="华文中宋"/>
          <w:b/>
          <w:sz w:val="36"/>
          <w:szCs w:val="36"/>
        </w:rPr>
        <w:t>武术健身操比赛评分标准</w:t>
      </w:r>
    </w:p>
    <w:p w:rsidR="00580569" w:rsidRDefault="00580569" w:rsidP="00580569">
      <w:pPr>
        <w:pStyle w:val="3"/>
        <w:rPr>
          <w:rFonts w:hint="eastAsia"/>
        </w:rPr>
      </w:pPr>
    </w:p>
    <w:p w:rsidR="00580569" w:rsidRPr="00BE7DB8" w:rsidRDefault="00580569" w:rsidP="00580569">
      <w:pPr>
        <w:rPr>
          <w:rFonts w:ascii="黑体" w:eastAsia="黑体" w:hAnsi="黑体"/>
          <w:sz w:val="32"/>
          <w:szCs w:val="32"/>
        </w:rPr>
      </w:pPr>
      <w:r w:rsidRPr="00BE7DB8">
        <w:rPr>
          <w:rFonts w:ascii="黑体" w:eastAsia="黑体" w:hAnsi="黑体" w:hint="eastAsia"/>
          <w:sz w:val="32"/>
          <w:szCs w:val="32"/>
        </w:rPr>
        <w:t>一、评分指标</w:t>
      </w:r>
    </w:p>
    <w:p w:rsidR="00580569" w:rsidRPr="00BE7DB8" w:rsidRDefault="00580569" w:rsidP="00580569">
      <w:pPr>
        <w:pStyle w:val="2"/>
        <w:rPr>
          <w:rFonts w:hint="eastAsia"/>
          <w:b/>
        </w:rPr>
      </w:pPr>
      <w:r w:rsidRPr="00BE7DB8">
        <w:rPr>
          <w:rFonts w:hint="eastAsia"/>
        </w:rPr>
        <w:t>2019北京市中小学《全国中小学生系列武术健身操》比赛评分标准由动作规格（4分）、武术特色（2分）、精神面貌（2分）、音乐配合（1分）、其它展示（1分）五个方面的指标组成。</w:t>
      </w:r>
    </w:p>
    <w:p w:rsidR="00580569" w:rsidRPr="00BE7DB8" w:rsidRDefault="00580569" w:rsidP="00580569">
      <w:pPr>
        <w:rPr>
          <w:rFonts w:ascii="黑体" w:eastAsia="黑体" w:hAnsi="黑体"/>
          <w:sz w:val="32"/>
          <w:szCs w:val="32"/>
        </w:rPr>
      </w:pPr>
      <w:r w:rsidRPr="00BE7DB8">
        <w:rPr>
          <w:rFonts w:ascii="黑体" w:eastAsia="黑体" w:hAnsi="黑体" w:hint="eastAsia"/>
          <w:sz w:val="32"/>
          <w:szCs w:val="32"/>
        </w:rPr>
        <w:t>二、评分标准</w:t>
      </w:r>
    </w:p>
    <w:tbl>
      <w:tblPr>
        <w:tblW w:w="9201" w:type="dxa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53"/>
        <w:gridCol w:w="1487"/>
        <w:gridCol w:w="4500"/>
        <w:gridCol w:w="1101"/>
      </w:tblGrid>
      <w:tr w:rsidR="00580569" w:rsidTr="00EE37A0">
        <w:trPr>
          <w:trHeight w:val="567"/>
          <w:jc w:val="center"/>
        </w:trPr>
        <w:tc>
          <w:tcPr>
            <w:tcW w:w="126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评价指标</w:t>
            </w:r>
          </w:p>
        </w:tc>
        <w:tc>
          <w:tcPr>
            <w:tcW w:w="853" w:type="dxa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分值</w:t>
            </w:r>
          </w:p>
        </w:tc>
        <w:tc>
          <w:tcPr>
            <w:tcW w:w="148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主要观察点</w:t>
            </w:r>
          </w:p>
        </w:tc>
        <w:tc>
          <w:tcPr>
            <w:tcW w:w="450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评 分 标 准</w:t>
            </w:r>
          </w:p>
        </w:tc>
        <w:tc>
          <w:tcPr>
            <w:tcW w:w="110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580569" w:rsidTr="00EE37A0">
        <w:trPr>
          <w:trHeight w:val="976"/>
          <w:jc w:val="center"/>
        </w:trPr>
        <w:tc>
          <w:tcPr>
            <w:tcW w:w="126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动作规格</w:t>
            </w:r>
          </w:p>
        </w:tc>
        <w:tc>
          <w:tcPr>
            <w:tcW w:w="853" w:type="dxa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4分</w:t>
            </w:r>
          </w:p>
        </w:tc>
        <w:tc>
          <w:tcPr>
            <w:tcW w:w="148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点线型</w:t>
            </w:r>
          </w:p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美准稳</w:t>
            </w:r>
          </w:p>
        </w:tc>
        <w:tc>
          <w:tcPr>
            <w:tcW w:w="450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动作规范、整齐划一、节奏准确</w:t>
            </w:r>
          </w:p>
        </w:tc>
        <w:tc>
          <w:tcPr>
            <w:tcW w:w="110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580569" w:rsidTr="00EE37A0">
        <w:trPr>
          <w:trHeight w:val="567"/>
          <w:jc w:val="center"/>
        </w:trPr>
        <w:tc>
          <w:tcPr>
            <w:tcW w:w="126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武术特色</w:t>
            </w:r>
          </w:p>
        </w:tc>
        <w:tc>
          <w:tcPr>
            <w:tcW w:w="853" w:type="dxa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2分</w:t>
            </w:r>
          </w:p>
        </w:tc>
        <w:tc>
          <w:tcPr>
            <w:tcW w:w="148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有力点</w:t>
            </w:r>
          </w:p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有神气</w:t>
            </w:r>
          </w:p>
        </w:tc>
        <w:tc>
          <w:tcPr>
            <w:tcW w:w="450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劲力充足、特点突出</w:t>
            </w:r>
          </w:p>
        </w:tc>
        <w:tc>
          <w:tcPr>
            <w:tcW w:w="110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580569" w:rsidTr="00EE37A0">
        <w:trPr>
          <w:trHeight w:val="567"/>
          <w:jc w:val="center"/>
        </w:trPr>
        <w:tc>
          <w:tcPr>
            <w:tcW w:w="126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精神面貌</w:t>
            </w:r>
          </w:p>
        </w:tc>
        <w:tc>
          <w:tcPr>
            <w:tcW w:w="853" w:type="dxa"/>
            <w:tcBorders>
              <w:top w:val="single" w:sz="12" w:space="0" w:color="008000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2分</w:t>
            </w:r>
          </w:p>
        </w:tc>
        <w:tc>
          <w:tcPr>
            <w:tcW w:w="148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有气势</w:t>
            </w:r>
          </w:p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一致性</w:t>
            </w:r>
          </w:p>
        </w:tc>
        <w:tc>
          <w:tcPr>
            <w:tcW w:w="4500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精神饱病、热情奔放、感染力强</w:t>
            </w:r>
          </w:p>
        </w:tc>
        <w:tc>
          <w:tcPr>
            <w:tcW w:w="1101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580569" w:rsidTr="00EE37A0">
        <w:trPr>
          <w:trHeight w:val="567"/>
          <w:jc w:val="center"/>
        </w:trPr>
        <w:tc>
          <w:tcPr>
            <w:tcW w:w="1260" w:type="dxa"/>
            <w:tcBorders>
              <w:top w:val="single" w:sz="12" w:space="0" w:color="008000"/>
              <w:left w:val="single" w:sz="12" w:space="0" w:color="008000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音乐配合</w:t>
            </w:r>
          </w:p>
        </w:tc>
        <w:tc>
          <w:tcPr>
            <w:tcW w:w="853" w:type="dxa"/>
            <w:tcBorders>
              <w:top w:val="single" w:sz="12" w:space="0" w:color="008000"/>
              <w:left w:val="single" w:sz="4" w:space="0" w:color="auto"/>
              <w:bottom w:val="single" w:sz="4" w:space="0" w:color="auto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1分</w:t>
            </w:r>
          </w:p>
        </w:tc>
        <w:tc>
          <w:tcPr>
            <w:tcW w:w="1487" w:type="dxa"/>
            <w:tcBorders>
              <w:top w:val="single" w:sz="12" w:space="0" w:color="008000"/>
              <w:left w:val="single" w:sz="12" w:space="0" w:color="008000"/>
              <w:bottom w:val="single" w:sz="4" w:space="0" w:color="auto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合拍节</w:t>
            </w:r>
          </w:p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动作准</w:t>
            </w:r>
          </w:p>
        </w:tc>
        <w:tc>
          <w:tcPr>
            <w:tcW w:w="4500" w:type="dxa"/>
            <w:tcBorders>
              <w:top w:val="single" w:sz="12" w:space="0" w:color="008000"/>
              <w:left w:val="single" w:sz="12" w:space="0" w:color="008000"/>
              <w:bottom w:val="single" w:sz="4" w:space="0" w:color="auto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节拍准确、配合协调</w:t>
            </w:r>
          </w:p>
        </w:tc>
        <w:tc>
          <w:tcPr>
            <w:tcW w:w="1101" w:type="dxa"/>
            <w:tcBorders>
              <w:top w:val="single" w:sz="12" w:space="0" w:color="008000"/>
              <w:left w:val="single" w:sz="12" w:space="0" w:color="008000"/>
              <w:bottom w:val="single" w:sz="4" w:space="0" w:color="auto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580569" w:rsidTr="00EE37A0">
        <w:trPr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其它展示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1分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服装</w:t>
            </w:r>
          </w:p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进退场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12" w:space="0" w:color="008000"/>
              <w:bottom w:val="single" w:sz="12" w:space="0" w:color="008000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服装统一、整齐得体，</w:t>
            </w:r>
          </w:p>
          <w:p w:rsidR="00580569" w:rsidRDefault="00580569" w:rsidP="00EE37A0">
            <w:pPr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进退场队伍整齐、步伐有力、精神面貌好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008000"/>
              <w:right w:val="single" w:sz="12" w:space="0" w:color="008000"/>
            </w:tcBorders>
            <w:vAlign w:val="center"/>
          </w:tcPr>
          <w:p w:rsidR="00580569" w:rsidRDefault="00580569" w:rsidP="00EE37A0">
            <w:pPr>
              <w:rPr>
                <w:rFonts w:ascii="方正书宋简体" w:eastAsia="方正书宋简体"/>
                <w:sz w:val="24"/>
              </w:rPr>
            </w:pPr>
          </w:p>
          <w:p w:rsidR="00580569" w:rsidRDefault="00580569" w:rsidP="00EE37A0">
            <w:pPr>
              <w:rPr>
                <w:rFonts w:ascii="方正书宋简体" w:eastAsia="方正书宋简体"/>
                <w:sz w:val="24"/>
              </w:rPr>
            </w:pPr>
          </w:p>
        </w:tc>
      </w:tr>
    </w:tbl>
    <w:p w:rsidR="00580569" w:rsidRPr="00BE7DB8" w:rsidRDefault="00580569" w:rsidP="00580569">
      <w:pPr>
        <w:rPr>
          <w:rFonts w:ascii="黑体" w:eastAsia="黑体" w:hAnsi="黑体"/>
          <w:sz w:val="32"/>
          <w:szCs w:val="32"/>
        </w:rPr>
      </w:pPr>
      <w:r w:rsidRPr="00BE7DB8">
        <w:rPr>
          <w:rFonts w:ascii="黑体" w:eastAsia="黑体" w:hAnsi="黑体" w:hint="eastAsia"/>
          <w:sz w:val="32"/>
          <w:szCs w:val="32"/>
        </w:rPr>
        <w:t>三、其他错误扣分</w:t>
      </w:r>
    </w:p>
    <w:p w:rsidR="00580569" w:rsidRPr="00BE7DB8" w:rsidRDefault="00580569" w:rsidP="00580569">
      <w:pPr>
        <w:pStyle w:val="2"/>
      </w:pPr>
      <w:r w:rsidRPr="007009A6">
        <w:t>1</w:t>
      </w:r>
      <w:r>
        <w:rPr>
          <w:rFonts w:hint="eastAsia"/>
        </w:rPr>
        <w:t>.</w:t>
      </w:r>
      <w:r w:rsidRPr="007009A6">
        <w:rPr>
          <w:rFonts w:hint="eastAsia"/>
        </w:rPr>
        <w:t>参赛队不符合规定人数，扣</w:t>
      </w:r>
      <w:r w:rsidRPr="007009A6">
        <w:t>1</w:t>
      </w:r>
      <w:r w:rsidRPr="007009A6">
        <w:rPr>
          <w:rFonts w:hint="eastAsia"/>
        </w:rPr>
        <w:t>分。</w:t>
      </w:r>
    </w:p>
    <w:p w:rsidR="00580569" w:rsidRPr="00BE7DB8" w:rsidRDefault="00580569" w:rsidP="00580569">
      <w:pPr>
        <w:pStyle w:val="2"/>
      </w:pPr>
      <w:r w:rsidRPr="007009A6">
        <w:t>2</w:t>
      </w:r>
      <w:r>
        <w:rPr>
          <w:rFonts w:hint="eastAsia"/>
        </w:rPr>
        <w:t>.</w:t>
      </w:r>
      <w:r w:rsidRPr="007009A6">
        <w:rPr>
          <w:rFonts w:hint="eastAsia"/>
        </w:rPr>
        <w:t>参赛队进退场拖延时间，拖延</w:t>
      </w:r>
      <w:r w:rsidRPr="007009A6">
        <w:t xml:space="preserve">5 </w:t>
      </w:r>
      <w:r w:rsidRPr="007009A6">
        <w:rPr>
          <w:rFonts w:hint="eastAsia"/>
        </w:rPr>
        <w:t>秒钟扣</w:t>
      </w:r>
      <w:r w:rsidRPr="007009A6">
        <w:t xml:space="preserve">1 </w:t>
      </w:r>
      <w:r w:rsidRPr="007009A6">
        <w:rPr>
          <w:rFonts w:hint="eastAsia"/>
        </w:rPr>
        <w:t>分，依此类推。</w:t>
      </w:r>
    </w:p>
    <w:p w:rsidR="00580569" w:rsidRPr="00BE7DB8" w:rsidRDefault="00580569" w:rsidP="00580569">
      <w:pPr>
        <w:pStyle w:val="2"/>
      </w:pPr>
      <w:r w:rsidRPr="007009A6">
        <w:t>3</w:t>
      </w:r>
      <w:r>
        <w:rPr>
          <w:rFonts w:hint="eastAsia"/>
        </w:rPr>
        <w:t>.</w:t>
      </w:r>
      <w:r w:rsidRPr="007009A6">
        <w:rPr>
          <w:rFonts w:hint="eastAsia"/>
        </w:rPr>
        <w:t>遗忘动作，错漏拍节，失去平衡，服饰失误（比赛</w:t>
      </w:r>
      <w:proofErr w:type="gramStart"/>
      <w:r w:rsidRPr="007009A6">
        <w:rPr>
          <w:rFonts w:hint="eastAsia"/>
        </w:rPr>
        <w:t>时掉物或</w:t>
      </w:r>
      <w:proofErr w:type="gramEnd"/>
      <w:r w:rsidRPr="007009A6">
        <w:rPr>
          <w:rFonts w:hint="eastAsia"/>
        </w:rPr>
        <w:t>装束散落），每人次出现</w:t>
      </w:r>
      <w:r w:rsidRPr="007009A6">
        <w:t>1</w:t>
      </w:r>
      <w:r w:rsidRPr="007009A6">
        <w:rPr>
          <w:rFonts w:hint="eastAsia"/>
        </w:rPr>
        <w:t>次，扣</w:t>
      </w:r>
      <w:r w:rsidRPr="007009A6">
        <w:t>0.1</w:t>
      </w:r>
      <w:r w:rsidRPr="007009A6">
        <w:rPr>
          <w:rFonts w:hint="eastAsia"/>
        </w:rPr>
        <w:t>分。</w:t>
      </w:r>
    </w:p>
    <w:p w:rsidR="00580569" w:rsidRPr="00BE7DB8" w:rsidRDefault="00580569" w:rsidP="00580569">
      <w:pPr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7009A6">
        <w:br w:type="page"/>
      </w:r>
      <w:r w:rsidRPr="00BE7DB8">
        <w:rPr>
          <w:rFonts w:ascii="Times New Roman" w:eastAsia="华文中宋" w:hAnsi="Times New Roman"/>
          <w:b/>
          <w:sz w:val="36"/>
          <w:szCs w:val="36"/>
        </w:rPr>
        <w:lastRenderedPageBreak/>
        <w:t>2019</w:t>
      </w:r>
      <w:r w:rsidRPr="00BE7DB8">
        <w:rPr>
          <w:rFonts w:ascii="Times New Roman" w:eastAsia="华文中宋" w:hAnsi="华文中宋"/>
          <w:b/>
          <w:sz w:val="36"/>
          <w:szCs w:val="36"/>
        </w:rPr>
        <w:t>年北京市中小学生武术健身操比赛报名表</w:t>
      </w:r>
    </w:p>
    <w:p w:rsidR="00580569" w:rsidRDefault="00580569" w:rsidP="00580569">
      <w:pPr>
        <w:pStyle w:val="1"/>
        <w:spacing w:before="120"/>
      </w:pPr>
    </w:p>
    <w:tbl>
      <w:tblPr>
        <w:tblpPr w:leftFromText="180" w:rightFromText="180" w:vertAnchor="text" w:horzAnchor="margin" w:tblpXSpec="center" w:tblpY="487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84"/>
        <w:gridCol w:w="851"/>
        <w:gridCol w:w="850"/>
        <w:gridCol w:w="993"/>
        <w:gridCol w:w="1417"/>
        <w:gridCol w:w="3686"/>
        <w:gridCol w:w="897"/>
      </w:tblGrid>
      <w:tr w:rsidR="00580569" w:rsidTr="00EE37A0">
        <w:trPr>
          <w:trHeight w:val="756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报 名 确 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管理人员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联 系 电 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队员姓名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Pr="006061A6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 w:rsidRPr="006061A6">
              <w:rPr>
                <w:rFonts w:ascii="方正书宋简体" w:eastAsia="方正书宋简体" w:hint="eastAsia"/>
                <w:sz w:val="24"/>
              </w:rPr>
              <w:t>人数</w:t>
            </w:r>
          </w:p>
        </w:tc>
      </w:tr>
      <w:tr w:rsidR="00580569" w:rsidTr="00EE37A0">
        <w:trPr>
          <w:trHeight w:val="73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小</w:t>
            </w:r>
          </w:p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学</w:t>
            </w:r>
          </w:p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旭日东升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领 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580569" w:rsidTr="00EE37A0">
        <w:trPr>
          <w:trHeight w:val="7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ind w:firstLineChars="200" w:firstLine="480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教 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580569" w:rsidTr="00EE37A0">
        <w:trPr>
          <w:trHeight w:val="7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雏鹰展翅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领 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580569" w:rsidTr="00EE37A0">
        <w:trPr>
          <w:trHeight w:val="75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教 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580569" w:rsidTr="00EE37A0">
        <w:trPr>
          <w:trHeight w:val="7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中学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英雄少年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领 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580569" w:rsidTr="00EE37A0">
        <w:trPr>
          <w:trHeight w:val="7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ind w:firstLineChars="150" w:firstLine="360"/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教 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580569" w:rsidTr="00EE37A0">
        <w:trPr>
          <w:trHeight w:val="81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青春功夫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领 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  <w:tr w:rsidR="00580569" w:rsidTr="00EE37A0">
        <w:trPr>
          <w:trHeight w:val="6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教 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9" w:rsidRDefault="00580569" w:rsidP="00EE37A0">
            <w:pPr>
              <w:jc w:val="center"/>
              <w:rPr>
                <w:rFonts w:ascii="方正书宋简体" w:eastAsia="方正书宋简体"/>
                <w:sz w:val="24"/>
              </w:rPr>
            </w:pPr>
          </w:p>
        </w:tc>
      </w:tr>
    </w:tbl>
    <w:p w:rsidR="00580569" w:rsidRDefault="00580569" w:rsidP="00580569">
      <w:pPr>
        <w:pStyle w:val="2"/>
        <w:rPr>
          <w:kern w:val="0"/>
        </w:rPr>
      </w:pPr>
      <w:r>
        <w:rPr>
          <w:rFonts w:hint="eastAsia"/>
          <w:kern w:val="0"/>
        </w:rPr>
        <w:t>学校（章）                                         所属区县：</w:t>
      </w:r>
    </w:p>
    <w:p w:rsidR="00580569" w:rsidRPr="0061523B" w:rsidRDefault="00580569" w:rsidP="00580569">
      <w:pPr>
        <w:rPr>
          <w:b/>
          <w:sz w:val="24"/>
        </w:rPr>
      </w:pPr>
      <w:r w:rsidRPr="0061523B">
        <w:rPr>
          <w:rFonts w:hint="eastAsia"/>
          <w:b/>
          <w:sz w:val="24"/>
        </w:rPr>
        <w:t>注：为了安排各单位座位做参考，请各校填写报名总人数。</w:t>
      </w:r>
    </w:p>
    <w:p w:rsidR="00580569" w:rsidRPr="0061523B" w:rsidRDefault="00580569" w:rsidP="00580569">
      <w:pPr>
        <w:ind w:firstLineChars="200" w:firstLine="482"/>
        <w:rPr>
          <w:b/>
          <w:sz w:val="24"/>
        </w:rPr>
      </w:pPr>
      <w:r w:rsidRPr="0061523B">
        <w:rPr>
          <w:rFonts w:hint="eastAsia"/>
          <w:b/>
          <w:sz w:val="24"/>
        </w:rPr>
        <w:t>报名确认栏内用“</w:t>
      </w:r>
      <w:r w:rsidRPr="0061523B">
        <w:rPr>
          <w:rFonts w:ascii="宋体" w:hAnsi="宋体" w:hint="eastAsia"/>
          <w:b/>
          <w:sz w:val="24"/>
        </w:rPr>
        <w:t>▲</w:t>
      </w:r>
      <w:r w:rsidRPr="0061523B">
        <w:rPr>
          <w:rFonts w:hint="eastAsia"/>
          <w:b/>
          <w:sz w:val="24"/>
        </w:rPr>
        <w:t>”标识。</w:t>
      </w:r>
    </w:p>
    <w:p w:rsidR="00580569" w:rsidRDefault="00580569" w:rsidP="00580569">
      <w:pPr>
        <w:spacing w:line="520" w:lineRule="exact"/>
        <w:ind w:firstLineChars="2600" w:firstLine="6240"/>
        <w:rPr>
          <w:rFonts w:ascii="方正书宋简体" w:eastAsia="方正书宋简体" w:hAnsi="宋体"/>
          <w:sz w:val="24"/>
        </w:rPr>
      </w:pPr>
    </w:p>
    <w:p w:rsidR="00580569" w:rsidRDefault="00580569" w:rsidP="00580569">
      <w:pPr>
        <w:spacing w:line="520" w:lineRule="exact"/>
        <w:ind w:firstLineChars="2600" w:firstLine="6240"/>
        <w:rPr>
          <w:rFonts w:ascii="方正书宋简体" w:eastAsia="方正书宋简体" w:hAnsi="宋体"/>
          <w:sz w:val="24"/>
        </w:rPr>
      </w:pPr>
    </w:p>
    <w:p w:rsidR="00580569" w:rsidRDefault="00580569" w:rsidP="00580569">
      <w:pPr>
        <w:spacing w:line="520" w:lineRule="exact"/>
        <w:ind w:firstLineChars="2600" w:firstLine="6240"/>
        <w:rPr>
          <w:rFonts w:ascii="方正书宋简体" w:eastAsia="方正书宋简体"/>
          <w:sz w:val="24"/>
        </w:rPr>
      </w:pPr>
      <w:r>
        <w:rPr>
          <w:rFonts w:ascii="方正书宋简体" w:eastAsia="方正书宋简体" w:hAnsi="宋体" w:hint="eastAsia"/>
          <w:sz w:val="24"/>
        </w:rPr>
        <w:t>医务章：</w:t>
      </w:r>
    </w:p>
    <w:p w:rsidR="00580569" w:rsidRPr="00BE7DB8" w:rsidRDefault="00580569" w:rsidP="00580569">
      <w:pPr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br w:type="page"/>
      </w:r>
      <w:r w:rsidRPr="00BE7DB8">
        <w:rPr>
          <w:rFonts w:ascii="Times New Roman" w:eastAsia="华文中宋" w:hAnsi="Times New Roman"/>
          <w:b/>
          <w:sz w:val="36"/>
          <w:szCs w:val="36"/>
        </w:rPr>
        <w:lastRenderedPageBreak/>
        <w:t>2019</w:t>
      </w:r>
      <w:r w:rsidRPr="00BE7DB8">
        <w:rPr>
          <w:rFonts w:ascii="Times New Roman" w:eastAsia="华文中宋" w:hAnsi="华文中宋"/>
          <w:b/>
          <w:sz w:val="36"/>
          <w:szCs w:val="36"/>
        </w:rPr>
        <w:t>年北京市中小学生武术健身操比赛</w:t>
      </w:r>
    </w:p>
    <w:p w:rsidR="00580569" w:rsidRPr="00BE7DB8" w:rsidRDefault="00580569" w:rsidP="00580569">
      <w:pPr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BE7DB8">
        <w:rPr>
          <w:rFonts w:ascii="Times New Roman" w:eastAsia="华文中宋" w:hAnsi="华文中宋"/>
          <w:b/>
          <w:sz w:val="36"/>
          <w:szCs w:val="36"/>
        </w:rPr>
        <w:t>己投保意外伤害保险的确认书</w:t>
      </w:r>
    </w:p>
    <w:p w:rsidR="00580569" w:rsidRDefault="00580569" w:rsidP="00580569">
      <w:pPr>
        <w:pStyle w:val="1"/>
        <w:spacing w:before="120"/>
      </w:pPr>
    </w:p>
    <w:p w:rsidR="00580569" w:rsidRDefault="00580569" w:rsidP="00580569">
      <w:pPr>
        <w:spacing w:line="44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赛事主办单位:</w:t>
      </w:r>
    </w:p>
    <w:p w:rsidR="00580569" w:rsidRPr="0008447D" w:rsidRDefault="00580569" w:rsidP="00580569">
      <w:pPr>
        <w:pStyle w:val="2"/>
        <w:rPr>
          <w:b/>
          <w:kern w:val="0"/>
        </w:rPr>
      </w:pPr>
      <w:r w:rsidRPr="0008447D">
        <w:rPr>
          <w:rFonts w:hint="eastAsia"/>
          <w:kern w:val="0"/>
        </w:rPr>
        <w:t>根据本赛事竞赛规程的要求</w:t>
      </w:r>
      <w:r w:rsidRPr="0008447D">
        <w:rPr>
          <w:kern w:val="0"/>
        </w:rPr>
        <w:t>,</w:t>
      </w:r>
      <w:r w:rsidRPr="0008447D">
        <w:rPr>
          <w:rFonts w:hint="eastAsia"/>
          <w:kern w:val="0"/>
        </w:rPr>
        <w:t>我单位己为每名参赛运动员投保意外伤害保险</w:t>
      </w:r>
      <w:r w:rsidRPr="0008447D">
        <w:rPr>
          <w:kern w:val="0"/>
        </w:rPr>
        <w:t>,</w:t>
      </w:r>
      <w:r w:rsidRPr="0008447D">
        <w:rPr>
          <w:rFonts w:hint="eastAsia"/>
        </w:rPr>
        <w:t>如发生意外安全事故，我单位负责与保险公司解决。</w:t>
      </w:r>
    </w:p>
    <w:p w:rsidR="00580569" w:rsidRPr="0008447D" w:rsidRDefault="00580569" w:rsidP="00580569"/>
    <w:p w:rsidR="00580569" w:rsidRDefault="00580569" w:rsidP="00580569"/>
    <w:p w:rsidR="00580569" w:rsidRDefault="00580569" w:rsidP="00580569"/>
    <w:p w:rsidR="00580569" w:rsidRDefault="00580569" w:rsidP="00580569"/>
    <w:p w:rsidR="00580569" w:rsidRDefault="00580569" w:rsidP="00580569"/>
    <w:p w:rsidR="00580569" w:rsidRDefault="00580569" w:rsidP="00580569"/>
    <w:p w:rsidR="00580569" w:rsidRDefault="00580569" w:rsidP="00580569"/>
    <w:p w:rsidR="00580569" w:rsidRDefault="00580569" w:rsidP="00580569">
      <w:pPr>
        <w:spacing w:line="440" w:lineRule="exact"/>
        <w:jc w:val="center"/>
        <w:rPr>
          <w:rFonts w:ascii="方正书宋简体" w:eastAsia="方正书宋简体"/>
          <w:sz w:val="24"/>
        </w:rPr>
      </w:pPr>
      <w:r>
        <w:rPr>
          <w:rFonts w:ascii="方正书宋简体" w:eastAsia="方正书宋简体" w:hAnsi="宋体" w:hint="eastAsia"/>
          <w:sz w:val="24"/>
        </w:rPr>
        <w:t xml:space="preserve">                         负责人签字:______________</w:t>
      </w:r>
    </w:p>
    <w:p w:rsidR="00580569" w:rsidRDefault="00580569" w:rsidP="00580569">
      <w:pPr>
        <w:spacing w:line="440" w:lineRule="exact"/>
        <w:jc w:val="center"/>
        <w:rPr>
          <w:rFonts w:ascii="方正书宋简体" w:eastAsia="方正书宋简体"/>
          <w:sz w:val="24"/>
        </w:rPr>
      </w:pPr>
    </w:p>
    <w:p w:rsidR="00580569" w:rsidRDefault="00580569" w:rsidP="00580569">
      <w:pPr>
        <w:spacing w:line="440" w:lineRule="exact"/>
        <w:jc w:val="center"/>
        <w:rPr>
          <w:rFonts w:ascii="方正书宋简体" w:eastAsia="方正书宋简体"/>
          <w:sz w:val="24"/>
        </w:rPr>
      </w:pPr>
    </w:p>
    <w:p w:rsidR="00580569" w:rsidRDefault="00580569" w:rsidP="00580569">
      <w:pPr>
        <w:spacing w:line="440" w:lineRule="exact"/>
        <w:jc w:val="center"/>
        <w:rPr>
          <w:rFonts w:ascii="方正书宋简体" w:eastAsia="方正书宋简体"/>
          <w:sz w:val="24"/>
        </w:rPr>
      </w:pPr>
      <w:r>
        <w:rPr>
          <w:rFonts w:ascii="方正书宋简体" w:eastAsia="方正书宋简体" w:hAnsi="宋体" w:hint="eastAsia"/>
          <w:sz w:val="24"/>
        </w:rPr>
        <w:t xml:space="preserve">                        单位公章:_______________</w:t>
      </w:r>
    </w:p>
    <w:p w:rsidR="00580569" w:rsidRDefault="00580569" w:rsidP="00580569">
      <w:pPr>
        <w:spacing w:line="440" w:lineRule="exact"/>
        <w:jc w:val="center"/>
        <w:rPr>
          <w:rFonts w:ascii="方正书宋简体" w:eastAsia="方正书宋简体"/>
          <w:sz w:val="24"/>
        </w:rPr>
      </w:pPr>
    </w:p>
    <w:p w:rsidR="00580569" w:rsidRDefault="00580569" w:rsidP="00580569">
      <w:pPr>
        <w:spacing w:line="440" w:lineRule="exact"/>
        <w:jc w:val="center"/>
        <w:rPr>
          <w:rFonts w:ascii="方正书宋简体" w:eastAsia="方正书宋简体"/>
          <w:sz w:val="24"/>
        </w:rPr>
      </w:pPr>
    </w:p>
    <w:p w:rsidR="00580569" w:rsidRDefault="00580569" w:rsidP="00580569">
      <w:pPr>
        <w:spacing w:line="440" w:lineRule="exact"/>
        <w:jc w:val="center"/>
        <w:rPr>
          <w:rFonts w:ascii="方正书宋简体" w:eastAsia="方正书宋简体"/>
          <w:sz w:val="24"/>
        </w:rPr>
      </w:pPr>
      <w:r>
        <w:rPr>
          <w:rFonts w:ascii="方正书宋简体" w:eastAsia="方正书宋简体" w:hAnsi="宋体" w:hint="eastAsia"/>
          <w:sz w:val="24"/>
        </w:rPr>
        <w:t xml:space="preserve">                        二〇一九年四月  日</w:t>
      </w:r>
    </w:p>
    <w:p w:rsidR="00580569" w:rsidRDefault="00580569" w:rsidP="00580569"/>
    <w:p w:rsidR="008C6754" w:rsidRPr="00580569" w:rsidRDefault="008C6754">
      <w:bookmarkStart w:id="0" w:name="_GoBack"/>
      <w:bookmarkEnd w:id="0"/>
    </w:p>
    <w:sectPr w:rsidR="008C6754" w:rsidRPr="005805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69"/>
    <w:rsid w:val="00580569"/>
    <w:rsid w:val="008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06229-DEF9-4709-9A4D-43D54AC0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569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autoRedefine/>
    <w:rsid w:val="00580569"/>
    <w:pPr>
      <w:spacing w:line="440" w:lineRule="exact"/>
      <w:ind w:firstLineChars="200" w:firstLine="640"/>
    </w:pPr>
    <w:rPr>
      <w:rFonts w:ascii="仿宋_GB2312" w:eastAsia="仿宋_GB2312" w:hAnsi="宋体"/>
      <w:sz w:val="32"/>
      <w:szCs w:val="32"/>
    </w:rPr>
  </w:style>
  <w:style w:type="paragraph" w:customStyle="1" w:styleId="3">
    <w:name w:val="样式3"/>
    <w:basedOn w:val="a"/>
    <w:link w:val="3Char"/>
    <w:autoRedefine/>
    <w:qFormat/>
    <w:rsid w:val="00580569"/>
    <w:pPr>
      <w:spacing w:line="440" w:lineRule="exact"/>
      <w:jc w:val="center"/>
    </w:pPr>
    <w:rPr>
      <w:rFonts w:ascii="Times New Roman" w:eastAsia="华文中宋" w:hAnsi="Times New Roman"/>
      <w:b/>
      <w:sz w:val="36"/>
      <w:szCs w:val="36"/>
      <w:lang w:val="x-none" w:eastAsia="x-none"/>
    </w:rPr>
  </w:style>
  <w:style w:type="character" w:customStyle="1" w:styleId="3Char">
    <w:name w:val="样式3 Char"/>
    <w:link w:val="3"/>
    <w:rsid w:val="00580569"/>
    <w:rPr>
      <w:rFonts w:ascii="Times New Roman" w:eastAsia="华文中宋" w:hAnsi="Times New Roman" w:cs="Times New Roman"/>
      <w:b/>
      <w:kern w:val="2"/>
      <w:sz w:val="36"/>
      <w:szCs w:val="36"/>
      <w:lang w:val="x-none" w:eastAsia="x-none"/>
    </w:rPr>
  </w:style>
  <w:style w:type="paragraph" w:customStyle="1" w:styleId="1">
    <w:name w:val="样式1"/>
    <w:basedOn w:val="a"/>
    <w:autoRedefine/>
    <w:qFormat/>
    <w:rsid w:val="00580569"/>
    <w:pPr>
      <w:adjustRightInd w:val="0"/>
      <w:spacing w:beforeLines="50" w:line="500" w:lineRule="exact"/>
      <w:jc w:val="center"/>
    </w:pPr>
    <w:rPr>
      <w:rFonts w:ascii="方正小标宋简体" w:eastAsia="方正小标宋简体" w:hAnsi="华文中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原梦</dc:creator>
  <cp:keywords/>
  <dc:description/>
  <cp:lastModifiedBy>原梦</cp:lastModifiedBy>
  <cp:revision>1</cp:revision>
  <dcterms:created xsi:type="dcterms:W3CDTF">2019-04-09T05:44:00Z</dcterms:created>
  <dcterms:modified xsi:type="dcterms:W3CDTF">2019-04-09T05:44:00Z</dcterms:modified>
</cp:coreProperties>
</file>