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2"/>
        </w:rPr>
        <w:t>第二届中小学优秀学生“理工成长冬令营”</w:t>
      </w:r>
      <w:r>
        <w:rPr>
          <w:rFonts w:hint="eastAsia" w:ascii="黑体" w:hAnsi="黑体" w:eastAsia="黑体"/>
          <w:sz w:val="30"/>
          <w:szCs w:val="30"/>
        </w:rPr>
        <w:t>安全责任书</w:t>
      </w:r>
    </w:p>
    <w:p>
      <w:pPr>
        <w:jc w:val="center"/>
        <w:rPr>
          <w:rFonts w:hint="eastAsia" w:ascii="黑体" w:hAnsi="黑体" w:eastAsia="黑体"/>
          <w:sz w:val="24"/>
          <w:szCs w:val="32"/>
        </w:rPr>
      </w:pPr>
      <w:r>
        <w:rPr>
          <w:rFonts w:hint="eastAsia" w:ascii="黑体" w:hAnsi="黑体" w:eastAsia="黑体"/>
          <w:sz w:val="24"/>
          <w:szCs w:val="32"/>
        </w:rPr>
        <w:t>(此安全责任书需打印，手签后拍照上传系统)</w:t>
      </w:r>
    </w:p>
    <w:p>
      <w:pPr>
        <w:jc w:val="center"/>
        <w:rPr>
          <w:rFonts w:ascii="黑体" w:hAnsi="黑体" w:eastAsia="黑体"/>
          <w:sz w:val="30"/>
          <w:szCs w:val="30"/>
        </w:rPr>
      </w:pPr>
      <w:bookmarkStart w:id="0" w:name="_GoBack"/>
      <w:bookmarkEnd w:id="0"/>
    </w:p>
    <w:p>
      <w:pPr>
        <w:ind w:firstLine="63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作为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（学员名）的监护人，经与孩子充分商议，报名参加第二届中小学优秀学生“理工成长冬令营”（以下简称“冬令营”）。为确保学员在冬令营期间的安全，加强监督与管理，落实安全责任，特签订此安全责任书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具体落实好如下几点：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1.家长要负责并监督孩子在冬令营期间遵守冬令营规章制度。如由于个人原因造成的人身伤害的，由当事人及监护人承担责任。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2.学生有事需请假，必须由家长提前向本冬令营相应班级负责人请假（请假条），如无履行请假手续未到校上课，私自逃课，所发生的一切事故，责任由家长或监护人承担。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3.在上课期间（9：00-17：00）由本冬令营加强管理，其余时间由家长或监护人监督和管理，在此期间发生的一切事故，本冬令营不承担任何责任。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4.请明晰以上责任，如无法认同，请谨慎报名。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申请人(学生)签字：            监护人签字：</w:t>
      </w: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2024 年 1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kZWFmOWZjODk5Yjg2N2FhZjVjOWNkMTZkZTA1YWYifQ=="/>
  </w:docVars>
  <w:rsids>
    <w:rsidRoot w:val="1B8C04F0"/>
    <w:rsid w:val="00381537"/>
    <w:rsid w:val="00A50573"/>
    <w:rsid w:val="00ED3627"/>
    <w:rsid w:val="1B8C04F0"/>
    <w:rsid w:val="605229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376</Characters>
  <Lines>3</Lines>
  <Paragraphs>1</Paragraphs>
  <TotalTime>6</TotalTime>
  <ScaleCrop>false</ScaleCrop>
  <LinksUpToDate>false</LinksUpToDate>
  <CharactersWithSpaces>440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2024-01-16T05:56:00Z</dcterms:created>
  <dc:creator>Wang N</dc:creator>
  <cp:lastModifiedBy>Li</cp:lastModifiedBy>
  <dcterms:modified xsi:type="dcterms:W3CDTF">2024-01-16T09:33:34Z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C71960813D7E429AAC2464D970A8EB51_13</vt:lpwstr>
  </property>
</Properties>
</file>