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1B7" w:rsidRPr="004C232E" w:rsidRDefault="001401B7" w:rsidP="003101AF">
      <w:pPr>
        <w:snapToGrid w:val="0"/>
        <w:spacing w:afterLines="50" w:after="156" w:line="560" w:lineRule="exact"/>
        <w:rPr>
          <w:rFonts w:ascii="黑体" w:eastAsia="黑体" w:hAnsi="黑体" w:cs="黑体"/>
          <w:sz w:val="32"/>
          <w:szCs w:val="32"/>
        </w:rPr>
      </w:pPr>
      <w:r w:rsidRPr="004C232E">
        <w:rPr>
          <w:rFonts w:ascii="黑体" w:eastAsia="黑体" w:hAnsi="黑体" w:cs="黑体" w:hint="eastAsia"/>
          <w:sz w:val="32"/>
          <w:szCs w:val="32"/>
        </w:rPr>
        <w:t>附件</w:t>
      </w:r>
      <w:r w:rsidRPr="004C232E">
        <w:rPr>
          <w:rFonts w:ascii="黑体" w:eastAsia="黑体" w:hAnsi="黑体" w:cs="黑体"/>
          <w:sz w:val="32"/>
          <w:szCs w:val="32"/>
        </w:rPr>
        <w:t>2</w:t>
      </w:r>
    </w:p>
    <w:p w:rsidR="001401B7" w:rsidRPr="004C232E" w:rsidRDefault="001401B7" w:rsidP="004C232E">
      <w:pPr>
        <w:snapToGrid w:val="0"/>
        <w:spacing w:line="560" w:lineRule="exact"/>
        <w:jc w:val="center"/>
        <w:rPr>
          <w:rFonts w:ascii="方正小标宋简体" w:eastAsia="方正小标宋简体" w:hAnsi="宋体"/>
          <w:b/>
          <w:bCs/>
          <w:sz w:val="44"/>
          <w:szCs w:val="44"/>
        </w:rPr>
      </w:pPr>
      <w:r w:rsidRPr="004C232E">
        <w:rPr>
          <w:rFonts w:ascii="方正小标宋简体" w:eastAsia="方正小标宋简体" w:hAnsi="宋体" w:cs="方正小标宋简体"/>
          <w:b/>
          <w:bCs/>
          <w:sz w:val="44"/>
          <w:szCs w:val="44"/>
        </w:rPr>
        <w:t>2020</w:t>
      </w:r>
      <w:r w:rsidRPr="004C232E">
        <w:rPr>
          <w:rFonts w:ascii="方正小标宋简体" w:eastAsia="方正小标宋简体" w:hAnsi="宋体" w:cs="方正小标宋简体" w:hint="eastAsia"/>
          <w:b/>
          <w:bCs/>
          <w:sz w:val="44"/>
          <w:szCs w:val="44"/>
        </w:rPr>
        <w:t>年北京市中小学生航天科技体验与创意设计大赛规则及参选作品评选标准</w:t>
      </w:r>
    </w:p>
    <w:p w:rsidR="001401B7" w:rsidRDefault="001401B7" w:rsidP="004C232E">
      <w:pPr>
        <w:adjustRightInd w:val="0"/>
        <w:snapToGrid w:val="0"/>
        <w:spacing w:line="560" w:lineRule="exact"/>
        <w:jc w:val="center"/>
        <w:rPr>
          <w:rFonts w:ascii="方正小标宋简体" w:eastAsia="方正小标宋简体" w:hAnsi="宋体"/>
          <w:sz w:val="44"/>
          <w:szCs w:val="44"/>
        </w:rPr>
      </w:pPr>
    </w:p>
    <w:p w:rsidR="001401B7" w:rsidRDefault="001401B7" w:rsidP="003101AF">
      <w:pPr>
        <w:snapToGrid w:val="0"/>
        <w:spacing w:line="560" w:lineRule="exact"/>
        <w:ind w:firstLineChars="200" w:firstLine="640"/>
        <w:rPr>
          <w:rFonts w:ascii="仿宋" w:eastAsia="仿宋" w:hAnsi="仿宋"/>
          <w:sz w:val="32"/>
          <w:szCs w:val="32"/>
        </w:rPr>
      </w:pPr>
      <w:r>
        <w:rPr>
          <w:rFonts w:ascii="仿宋" w:eastAsia="仿宋" w:hAnsi="仿宋" w:cs="仿宋" w:hint="eastAsia"/>
          <w:sz w:val="32"/>
          <w:szCs w:val="32"/>
        </w:rPr>
        <w:t>本附件包含以下竞赛项目相关内容：</w:t>
      </w:r>
    </w:p>
    <w:p w:rsidR="001401B7" w:rsidRPr="002102DB" w:rsidRDefault="001401B7" w:rsidP="003101AF">
      <w:pPr>
        <w:snapToGrid w:val="0"/>
        <w:spacing w:line="560" w:lineRule="exact"/>
        <w:ind w:firstLineChars="200" w:firstLine="640"/>
        <w:rPr>
          <w:rFonts w:ascii="仿宋" w:eastAsia="仿宋" w:hAnsi="仿宋"/>
          <w:sz w:val="32"/>
          <w:szCs w:val="32"/>
        </w:rPr>
      </w:pPr>
      <w:r>
        <w:rPr>
          <w:rFonts w:ascii="仿宋" w:eastAsia="仿宋" w:hAnsi="仿宋" w:cs="仿宋" w:hint="eastAsia"/>
          <w:sz w:val="32"/>
          <w:szCs w:val="32"/>
        </w:rPr>
        <w:t>项目</w:t>
      </w:r>
      <w:r>
        <w:rPr>
          <w:rFonts w:ascii="仿宋" w:eastAsia="仿宋" w:hAnsi="仿宋" w:cs="仿宋"/>
          <w:sz w:val="32"/>
          <w:szCs w:val="32"/>
        </w:rPr>
        <w:t>1</w:t>
      </w:r>
      <w:r>
        <w:rPr>
          <w:rFonts w:ascii="仿宋" w:eastAsia="仿宋" w:hAnsi="仿宋" w:cs="仿宋" w:hint="eastAsia"/>
          <w:sz w:val="32"/>
          <w:szCs w:val="32"/>
        </w:rPr>
        <w:t>：</w:t>
      </w:r>
      <w:r w:rsidRPr="002102DB">
        <w:rPr>
          <w:rFonts w:ascii="仿宋" w:eastAsia="仿宋" w:hAnsi="仿宋" w:cs="仿宋" w:hint="eastAsia"/>
          <w:sz w:val="32"/>
          <w:szCs w:val="32"/>
        </w:rPr>
        <w:t>航天知识竞赛</w:t>
      </w:r>
      <w:r>
        <w:rPr>
          <w:rFonts w:ascii="仿宋" w:eastAsia="仿宋" w:hAnsi="仿宋" w:cs="仿宋" w:hint="eastAsia"/>
          <w:sz w:val="32"/>
          <w:szCs w:val="32"/>
        </w:rPr>
        <w:t>（第</w:t>
      </w:r>
      <w:r>
        <w:rPr>
          <w:rFonts w:ascii="仿宋" w:eastAsia="仿宋" w:hAnsi="仿宋" w:cs="仿宋"/>
          <w:sz w:val="32"/>
          <w:szCs w:val="32"/>
        </w:rPr>
        <w:t>1-4</w:t>
      </w:r>
      <w:r>
        <w:rPr>
          <w:rFonts w:ascii="仿宋" w:eastAsia="仿宋" w:hAnsi="仿宋" w:cs="仿宋" w:hint="eastAsia"/>
          <w:sz w:val="32"/>
          <w:szCs w:val="32"/>
        </w:rPr>
        <w:t>页）</w:t>
      </w:r>
    </w:p>
    <w:p w:rsidR="001401B7" w:rsidRPr="002102DB" w:rsidRDefault="001401B7" w:rsidP="003101AF">
      <w:pPr>
        <w:snapToGrid w:val="0"/>
        <w:spacing w:line="560" w:lineRule="exact"/>
        <w:ind w:firstLineChars="200" w:firstLine="640"/>
        <w:rPr>
          <w:rFonts w:ascii="仿宋" w:eastAsia="仿宋" w:hAnsi="仿宋"/>
          <w:sz w:val="32"/>
          <w:szCs w:val="32"/>
        </w:rPr>
      </w:pPr>
      <w:r>
        <w:rPr>
          <w:rFonts w:ascii="仿宋" w:eastAsia="仿宋" w:hAnsi="仿宋" w:cs="仿宋" w:hint="eastAsia"/>
          <w:sz w:val="32"/>
          <w:szCs w:val="32"/>
        </w:rPr>
        <w:t>项目</w:t>
      </w:r>
      <w:r w:rsidRPr="002102DB">
        <w:rPr>
          <w:rFonts w:ascii="仿宋" w:eastAsia="仿宋" w:hAnsi="仿宋" w:cs="仿宋"/>
          <w:sz w:val="32"/>
          <w:szCs w:val="32"/>
        </w:rPr>
        <w:t>2</w:t>
      </w:r>
      <w:r>
        <w:rPr>
          <w:rFonts w:ascii="仿宋" w:eastAsia="仿宋" w:hAnsi="仿宋" w:cs="仿宋" w:hint="eastAsia"/>
          <w:sz w:val="32"/>
          <w:szCs w:val="32"/>
        </w:rPr>
        <w:t>：</w:t>
      </w:r>
      <w:r w:rsidRPr="002102DB">
        <w:rPr>
          <w:rFonts w:ascii="仿宋" w:eastAsia="仿宋" w:hAnsi="仿宋" w:cs="仿宋" w:hint="eastAsia"/>
          <w:sz w:val="32"/>
          <w:szCs w:val="32"/>
        </w:rPr>
        <w:t>航天器设计与模型制作竞赛</w:t>
      </w:r>
      <w:r>
        <w:rPr>
          <w:rFonts w:ascii="仿宋" w:eastAsia="仿宋" w:hAnsi="仿宋" w:cs="仿宋" w:hint="eastAsia"/>
          <w:sz w:val="32"/>
          <w:szCs w:val="32"/>
        </w:rPr>
        <w:t>（第</w:t>
      </w:r>
      <w:r>
        <w:rPr>
          <w:rFonts w:ascii="仿宋" w:eastAsia="仿宋" w:hAnsi="仿宋" w:cs="仿宋"/>
          <w:sz w:val="32"/>
          <w:szCs w:val="32"/>
        </w:rPr>
        <w:t>5-15</w:t>
      </w:r>
      <w:r>
        <w:rPr>
          <w:rFonts w:ascii="仿宋" w:eastAsia="仿宋" w:hAnsi="仿宋" w:cs="仿宋" w:hint="eastAsia"/>
          <w:sz w:val="32"/>
          <w:szCs w:val="32"/>
        </w:rPr>
        <w:t>页）</w:t>
      </w:r>
    </w:p>
    <w:p w:rsidR="001401B7" w:rsidRPr="002102DB" w:rsidRDefault="001401B7" w:rsidP="003101AF">
      <w:pPr>
        <w:snapToGrid w:val="0"/>
        <w:spacing w:line="560" w:lineRule="exact"/>
        <w:ind w:firstLineChars="200" w:firstLine="640"/>
        <w:rPr>
          <w:rFonts w:ascii="仿宋" w:eastAsia="仿宋" w:hAnsi="仿宋"/>
          <w:sz w:val="32"/>
          <w:szCs w:val="32"/>
        </w:rPr>
      </w:pPr>
      <w:r>
        <w:rPr>
          <w:rFonts w:ascii="仿宋" w:eastAsia="仿宋" w:hAnsi="仿宋" w:cs="仿宋" w:hint="eastAsia"/>
          <w:sz w:val="32"/>
          <w:szCs w:val="32"/>
        </w:rPr>
        <w:t>项目</w:t>
      </w:r>
      <w:r>
        <w:rPr>
          <w:rFonts w:ascii="仿宋" w:eastAsia="仿宋" w:hAnsi="仿宋" w:cs="仿宋"/>
          <w:sz w:val="32"/>
          <w:szCs w:val="32"/>
        </w:rPr>
        <w:t>3</w:t>
      </w:r>
      <w:r>
        <w:rPr>
          <w:rFonts w:ascii="仿宋" w:eastAsia="仿宋" w:hAnsi="仿宋" w:cs="仿宋" w:hint="eastAsia"/>
          <w:sz w:val="32"/>
          <w:szCs w:val="32"/>
        </w:rPr>
        <w:t>：</w:t>
      </w:r>
      <w:r w:rsidRPr="002102DB">
        <w:rPr>
          <w:rFonts w:ascii="仿宋" w:eastAsia="仿宋" w:hAnsi="仿宋" w:cs="仿宋" w:hint="eastAsia"/>
          <w:sz w:val="32"/>
          <w:szCs w:val="32"/>
        </w:rPr>
        <w:t>航天科普剧表演竞赛</w:t>
      </w:r>
      <w:r>
        <w:rPr>
          <w:rFonts w:ascii="仿宋" w:eastAsia="仿宋" w:hAnsi="仿宋" w:cs="仿宋" w:hint="eastAsia"/>
          <w:sz w:val="32"/>
          <w:szCs w:val="32"/>
        </w:rPr>
        <w:t>（第</w:t>
      </w:r>
      <w:r>
        <w:rPr>
          <w:rFonts w:ascii="仿宋" w:eastAsia="仿宋" w:hAnsi="仿宋" w:cs="仿宋"/>
          <w:sz w:val="32"/>
          <w:szCs w:val="32"/>
        </w:rPr>
        <w:t>16-18</w:t>
      </w:r>
      <w:r>
        <w:rPr>
          <w:rFonts w:ascii="仿宋" w:eastAsia="仿宋" w:hAnsi="仿宋" w:cs="仿宋" w:hint="eastAsia"/>
          <w:sz w:val="32"/>
          <w:szCs w:val="32"/>
        </w:rPr>
        <w:t>页）</w:t>
      </w:r>
    </w:p>
    <w:p w:rsidR="001401B7" w:rsidRPr="002102DB" w:rsidRDefault="001401B7" w:rsidP="003101AF">
      <w:pPr>
        <w:snapToGrid w:val="0"/>
        <w:spacing w:line="560" w:lineRule="exact"/>
        <w:ind w:firstLineChars="200" w:firstLine="640"/>
        <w:rPr>
          <w:rFonts w:ascii="仿宋" w:eastAsia="仿宋" w:hAnsi="仿宋"/>
          <w:sz w:val="32"/>
          <w:szCs w:val="32"/>
        </w:rPr>
      </w:pPr>
      <w:r>
        <w:rPr>
          <w:rFonts w:ascii="仿宋" w:eastAsia="仿宋" w:hAnsi="仿宋" w:cs="仿宋" w:hint="eastAsia"/>
          <w:sz w:val="32"/>
          <w:szCs w:val="32"/>
        </w:rPr>
        <w:t>项目</w:t>
      </w:r>
      <w:r w:rsidRPr="002102DB">
        <w:rPr>
          <w:rFonts w:ascii="仿宋" w:eastAsia="仿宋" w:hAnsi="仿宋" w:cs="仿宋"/>
          <w:sz w:val="32"/>
          <w:szCs w:val="32"/>
        </w:rPr>
        <w:t>4</w:t>
      </w:r>
      <w:r>
        <w:rPr>
          <w:rFonts w:ascii="仿宋" w:eastAsia="仿宋" w:hAnsi="仿宋" w:cs="仿宋" w:hint="eastAsia"/>
          <w:sz w:val="32"/>
          <w:szCs w:val="32"/>
        </w:rPr>
        <w:t>：</w:t>
      </w:r>
      <w:r w:rsidRPr="002102DB">
        <w:rPr>
          <w:rFonts w:ascii="仿宋" w:eastAsia="仿宋" w:hAnsi="仿宋" w:cs="仿宋" w:hint="eastAsia"/>
          <w:sz w:val="32"/>
          <w:szCs w:val="32"/>
        </w:rPr>
        <w:t>航天科学实验演示竞赛</w:t>
      </w:r>
      <w:r>
        <w:rPr>
          <w:rFonts w:ascii="仿宋" w:eastAsia="仿宋" w:hAnsi="仿宋" w:cs="仿宋" w:hint="eastAsia"/>
          <w:sz w:val="32"/>
          <w:szCs w:val="32"/>
        </w:rPr>
        <w:t>（第</w:t>
      </w:r>
      <w:r>
        <w:rPr>
          <w:rFonts w:ascii="仿宋" w:eastAsia="仿宋" w:hAnsi="仿宋" w:cs="仿宋"/>
          <w:sz w:val="32"/>
          <w:szCs w:val="32"/>
        </w:rPr>
        <w:t>19-23</w:t>
      </w:r>
      <w:r>
        <w:rPr>
          <w:rFonts w:ascii="仿宋" w:eastAsia="仿宋" w:hAnsi="仿宋" w:cs="仿宋" w:hint="eastAsia"/>
          <w:sz w:val="32"/>
          <w:szCs w:val="32"/>
        </w:rPr>
        <w:t>页）</w:t>
      </w:r>
    </w:p>
    <w:p w:rsidR="001401B7" w:rsidRPr="002102DB" w:rsidRDefault="001401B7" w:rsidP="003101AF">
      <w:pPr>
        <w:snapToGrid w:val="0"/>
        <w:spacing w:line="560" w:lineRule="exact"/>
        <w:ind w:firstLineChars="200" w:firstLine="640"/>
        <w:rPr>
          <w:rFonts w:ascii="仿宋" w:eastAsia="仿宋" w:hAnsi="仿宋"/>
          <w:sz w:val="32"/>
          <w:szCs w:val="32"/>
        </w:rPr>
      </w:pPr>
      <w:r>
        <w:rPr>
          <w:rFonts w:ascii="仿宋" w:eastAsia="仿宋" w:hAnsi="仿宋" w:cs="仿宋" w:hint="eastAsia"/>
          <w:sz w:val="32"/>
          <w:szCs w:val="32"/>
        </w:rPr>
        <w:t>项目</w:t>
      </w:r>
      <w:r w:rsidRPr="002102DB">
        <w:rPr>
          <w:rFonts w:ascii="仿宋" w:eastAsia="仿宋" w:hAnsi="仿宋" w:cs="仿宋"/>
          <w:sz w:val="32"/>
          <w:szCs w:val="32"/>
        </w:rPr>
        <w:t>5</w:t>
      </w:r>
      <w:r>
        <w:rPr>
          <w:rFonts w:ascii="仿宋" w:eastAsia="仿宋" w:hAnsi="仿宋" w:cs="仿宋" w:hint="eastAsia"/>
          <w:sz w:val="32"/>
          <w:szCs w:val="32"/>
        </w:rPr>
        <w:t>：</w:t>
      </w:r>
      <w:r w:rsidRPr="002102DB">
        <w:rPr>
          <w:rFonts w:ascii="仿宋" w:eastAsia="仿宋" w:hAnsi="仿宋" w:cs="仿宋" w:hint="eastAsia"/>
          <w:sz w:val="32"/>
          <w:szCs w:val="32"/>
        </w:rPr>
        <w:t>航天征文演讲竞赛</w:t>
      </w:r>
      <w:r>
        <w:rPr>
          <w:rFonts w:ascii="仿宋" w:eastAsia="仿宋" w:hAnsi="仿宋" w:cs="仿宋" w:hint="eastAsia"/>
          <w:sz w:val="32"/>
          <w:szCs w:val="32"/>
        </w:rPr>
        <w:t>（第</w:t>
      </w:r>
      <w:r>
        <w:rPr>
          <w:rFonts w:ascii="仿宋" w:eastAsia="仿宋" w:hAnsi="仿宋" w:cs="仿宋"/>
          <w:sz w:val="32"/>
          <w:szCs w:val="32"/>
        </w:rPr>
        <w:t>24-29</w:t>
      </w:r>
      <w:r>
        <w:rPr>
          <w:rFonts w:ascii="仿宋" w:eastAsia="仿宋" w:hAnsi="仿宋" w:cs="仿宋" w:hint="eastAsia"/>
          <w:sz w:val="32"/>
          <w:szCs w:val="32"/>
        </w:rPr>
        <w:t>页）</w:t>
      </w:r>
    </w:p>
    <w:p w:rsidR="001401B7" w:rsidRPr="002102DB" w:rsidRDefault="001401B7" w:rsidP="003101AF">
      <w:pPr>
        <w:snapToGrid w:val="0"/>
        <w:spacing w:line="560" w:lineRule="exact"/>
        <w:ind w:firstLineChars="200" w:firstLine="640"/>
        <w:rPr>
          <w:rFonts w:ascii="仿宋" w:eastAsia="仿宋" w:hAnsi="仿宋"/>
          <w:sz w:val="32"/>
          <w:szCs w:val="32"/>
        </w:rPr>
      </w:pPr>
      <w:r>
        <w:rPr>
          <w:rFonts w:ascii="仿宋" w:eastAsia="仿宋" w:hAnsi="仿宋" w:cs="仿宋" w:hint="eastAsia"/>
          <w:sz w:val="32"/>
          <w:szCs w:val="32"/>
        </w:rPr>
        <w:t>项目</w:t>
      </w:r>
      <w:r>
        <w:rPr>
          <w:rFonts w:ascii="仿宋" w:eastAsia="仿宋" w:hAnsi="仿宋" w:cs="仿宋"/>
          <w:sz w:val="32"/>
          <w:szCs w:val="32"/>
        </w:rPr>
        <w:t>6</w:t>
      </w:r>
      <w:r>
        <w:rPr>
          <w:rFonts w:ascii="仿宋" w:eastAsia="仿宋" w:hAnsi="仿宋" w:cs="仿宋" w:hint="eastAsia"/>
          <w:sz w:val="32"/>
          <w:szCs w:val="32"/>
        </w:rPr>
        <w:t>：</w:t>
      </w:r>
      <w:r w:rsidRPr="002102DB">
        <w:rPr>
          <w:rFonts w:ascii="仿宋" w:eastAsia="仿宋" w:hAnsi="仿宋" w:cs="仿宋" w:hint="eastAsia"/>
          <w:sz w:val="32"/>
          <w:szCs w:val="32"/>
        </w:rPr>
        <w:t>航天科幻画</w:t>
      </w:r>
      <w:r w:rsidR="00C27B4E">
        <w:rPr>
          <w:rFonts w:ascii="仿宋" w:eastAsia="仿宋" w:hAnsi="仿宋" w:cs="仿宋" w:hint="eastAsia"/>
          <w:sz w:val="32"/>
          <w:szCs w:val="32"/>
        </w:rPr>
        <w:t>竞赛</w:t>
      </w:r>
      <w:r>
        <w:rPr>
          <w:rFonts w:ascii="仿宋" w:eastAsia="仿宋" w:hAnsi="仿宋" w:cs="仿宋" w:hint="eastAsia"/>
          <w:sz w:val="32"/>
          <w:szCs w:val="32"/>
        </w:rPr>
        <w:t>（第</w:t>
      </w:r>
      <w:r>
        <w:rPr>
          <w:rFonts w:ascii="仿宋" w:eastAsia="仿宋" w:hAnsi="仿宋" w:cs="仿宋"/>
          <w:sz w:val="32"/>
          <w:szCs w:val="32"/>
        </w:rPr>
        <w:t>30-32</w:t>
      </w:r>
      <w:r>
        <w:rPr>
          <w:rFonts w:ascii="仿宋" w:eastAsia="仿宋" w:hAnsi="仿宋" w:cs="仿宋" w:hint="eastAsia"/>
          <w:sz w:val="32"/>
          <w:szCs w:val="32"/>
        </w:rPr>
        <w:t>页）</w:t>
      </w:r>
      <w:bookmarkStart w:id="0" w:name="_GoBack"/>
      <w:bookmarkEnd w:id="0"/>
    </w:p>
    <w:p w:rsidR="001401B7" w:rsidRDefault="001401B7" w:rsidP="003101AF">
      <w:pPr>
        <w:snapToGrid w:val="0"/>
        <w:spacing w:line="560" w:lineRule="exact"/>
        <w:ind w:firstLineChars="200" w:firstLine="640"/>
        <w:rPr>
          <w:rFonts w:ascii="仿宋" w:eastAsia="仿宋" w:hAnsi="仿宋"/>
          <w:sz w:val="32"/>
          <w:szCs w:val="32"/>
        </w:rPr>
      </w:pPr>
      <w:r>
        <w:rPr>
          <w:rFonts w:ascii="仿宋" w:eastAsia="仿宋" w:hAnsi="仿宋" w:cs="仿宋" w:hint="eastAsia"/>
          <w:sz w:val="32"/>
          <w:szCs w:val="32"/>
        </w:rPr>
        <w:t>项目</w:t>
      </w:r>
      <w:r>
        <w:rPr>
          <w:rFonts w:ascii="仿宋" w:eastAsia="仿宋" w:hAnsi="仿宋" w:cs="仿宋"/>
          <w:sz w:val="32"/>
          <w:szCs w:val="32"/>
        </w:rPr>
        <w:t>7</w:t>
      </w:r>
      <w:r>
        <w:rPr>
          <w:rFonts w:ascii="仿宋" w:eastAsia="仿宋" w:hAnsi="仿宋" w:cs="仿宋" w:hint="eastAsia"/>
          <w:sz w:val="32"/>
          <w:szCs w:val="32"/>
        </w:rPr>
        <w:t>：</w:t>
      </w:r>
      <w:r w:rsidRPr="002102DB">
        <w:rPr>
          <w:rFonts w:ascii="仿宋" w:eastAsia="仿宋" w:hAnsi="仿宋" w:cs="仿宋" w:hint="eastAsia"/>
          <w:sz w:val="32"/>
          <w:szCs w:val="32"/>
        </w:rPr>
        <w:t>航天器摄影</w:t>
      </w:r>
      <w:r w:rsidR="00C27B4E">
        <w:rPr>
          <w:rFonts w:ascii="仿宋" w:eastAsia="仿宋" w:hAnsi="仿宋" w:cs="仿宋" w:hint="eastAsia"/>
          <w:sz w:val="32"/>
          <w:szCs w:val="32"/>
        </w:rPr>
        <w:t>竞赛</w:t>
      </w:r>
      <w:r>
        <w:rPr>
          <w:rFonts w:ascii="仿宋" w:eastAsia="仿宋" w:hAnsi="仿宋" w:cs="仿宋" w:hint="eastAsia"/>
          <w:sz w:val="32"/>
          <w:szCs w:val="32"/>
        </w:rPr>
        <w:t>（第</w:t>
      </w:r>
      <w:r>
        <w:rPr>
          <w:rFonts w:ascii="仿宋" w:eastAsia="仿宋" w:hAnsi="仿宋" w:cs="仿宋"/>
          <w:sz w:val="32"/>
          <w:szCs w:val="32"/>
        </w:rPr>
        <w:t>33-39</w:t>
      </w:r>
      <w:r>
        <w:rPr>
          <w:rFonts w:ascii="仿宋" w:eastAsia="仿宋" w:hAnsi="仿宋" w:cs="仿宋" w:hint="eastAsia"/>
          <w:sz w:val="32"/>
          <w:szCs w:val="32"/>
        </w:rPr>
        <w:t>）</w:t>
      </w:r>
    </w:p>
    <w:p w:rsidR="001401B7" w:rsidRPr="002102DB" w:rsidRDefault="001401B7" w:rsidP="003101AF">
      <w:pPr>
        <w:snapToGrid w:val="0"/>
        <w:spacing w:line="560" w:lineRule="exact"/>
        <w:ind w:firstLineChars="200" w:firstLine="640"/>
        <w:rPr>
          <w:rFonts w:ascii="仿宋" w:eastAsia="仿宋" w:hAnsi="仿宋"/>
          <w:sz w:val="32"/>
          <w:szCs w:val="32"/>
        </w:rPr>
      </w:pPr>
      <w:r w:rsidRPr="002102DB">
        <w:rPr>
          <w:rFonts w:ascii="仿宋" w:eastAsia="仿宋" w:hAnsi="仿宋" w:cs="仿宋" w:hint="eastAsia"/>
          <w:sz w:val="32"/>
          <w:szCs w:val="32"/>
        </w:rPr>
        <w:t>太空种子种植小能手</w:t>
      </w:r>
      <w:r w:rsidR="00C27B4E">
        <w:rPr>
          <w:rFonts w:ascii="仿宋" w:eastAsia="仿宋" w:hAnsi="仿宋" w:cs="仿宋" w:hint="eastAsia"/>
          <w:sz w:val="32"/>
          <w:szCs w:val="32"/>
        </w:rPr>
        <w:t>竞赛</w:t>
      </w:r>
      <w:r>
        <w:rPr>
          <w:rFonts w:ascii="仿宋" w:eastAsia="仿宋" w:hAnsi="仿宋" w:cs="仿宋" w:hint="eastAsia"/>
          <w:sz w:val="32"/>
          <w:szCs w:val="32"/>
        </w:rPr>
        <w:t>项目相关的活动方案、规则要求等另发。</w:t>
      </w:r>
    </w:p>
    <w:p w:rsidR="001401B7" w:rsidRPr="00B55521" w:rsidRDefault="001401B7" w:rsidP="004C232E">
      <w:pPr>
        <w:adjustRightInd w:val="0"/>
        <w:snapToGrid w:val="0"/>
        <w:spacing w:line="560" w:lineRule="exact"/>
        <w:jc w:val="center"/>
        <w:rPr>
          <w:rFonts w:ascii="方正小标宋简体" w:eastAsia="方正小标宋简体" w:hAnsi="宋体"/>
          <w:sz w:val="44"/>
          <w:szCs w:val="44"/>
        </w:rPr>
      </w:pPr>
    </w:p>
    <w:p w:rsidR="001401B7" w:rsidRPr="006502AA" w:rsidRDefault="001401B7" w:rsidP="004C232E">
      <w:pPr>
        <w:adjustRightInd w:val="0"/>
        <w:snapToGrid w:val="0"/>
        <w:spacing w:line="560" w:lineRule="exact"/>
        <w:jc w:val="center"/>
        <w:rPr>
          <w:rFonts w:ascii="方正小标宋简体" w:eastAsia="方正小标宋简体" w:hAnsi="宋体"/>
          <w:sz w:val="44"/>
          <w:szCs w:val="44"/>
        </w:rPr>
      </w:pPr>
      <w:r>
        <w:rPr>
          <w:rFonts w:ascii="方正小标宋简体" w:eastAsia="方正小标宋简体" w:hAnsi="宋体" w:cs="方正小标宋简体" w:hint="eastAsia"/>
          <w:sz w:val="44"/>
          <w:szCs w:val="44"/>
        </w:rPr>
        <w:t>项目</w:t>
      </w:r>
      <w:r>
        <w:rPr>
          <w:rFonts w:ascii="方正小标宋简体" w:eastAsia="方正小标宋简体" w:hAnsi="宋体" w:cs="方正小标宋简体"/>
          <w:sz w:val="44"/>
          <w:szCs w:val="44"/>
        </w:rPr>
        <w:t>1</w:t>
      </w:r>
      <w:r>
        <w:rPr>
          <w:rFonts w:ascii="方正小标宋简体" w:eastAsia="方正小标宋简体" w:hAnsi="宋体" w:cs="方正小标宋简体" w:hint="eastAsia"/>
          <w:sz w:val="44"/>
          <w:szCs w:val="44"/>
        </w:rPr>
        <w:t>：</w:t>
      </w:r>
      <w:r w:rsidRPr="006502AA">
        <w:rPr>
          <w:rFonts w:ascii="方正小标宋简体" w:eastAsia="方正小标宋简体" w:hAnsi="宋体" w:cs="方正小标宋简体" w:hint="eastAsia"/>
          <w:sz w:val="44"/>
          <w:szCs w:val="44"/>
        </w:rPr>
        <w:t>航天知识</w:t>
      </w:r>
      <w:r>
        <w:rPr>
          <w:rFonts w:ascii="方正小标宋简体" w:eastAsia="方正小标宋简体" w:hAnsi="宋体" w:cs="方正小标宋简体" w:hint="eastAsia"/>
          <w:sz w:val="44"/>
          <w:szCs w:val="44"/>
        </w:rPr>
        <w:t>竞赛</w:t>
      </w:r>
    </w:p>
    <w:p w:rsidR="001401B7" w:rsidRPr="004C232E" w:rsidRDefault="001401B7" w:rsidP="003101AF">
      <w:pPr>
        <w:spacing w:beforeLines="30" w:before="93" w:afterLines="30" w:after="93" w:line="560" w:lineRule="exact"/>
        <w:ind w:firstLineChars="196" w:firstLine="627"/>
        <w:rPr>
          <w:rFonts w:ascii="黑体" w:eastAsia="黑体" w:hAnsi="黑体" w:cs="黑体"/>
          <w:sz w:val="32"/>
          <w:szCs w:val="32"/>
        </w:rPr>
      </w:pPr>
      <w:r w:rsidRPr="004C232E">
        <w:rPr>
          <w:rFonts w:ascii="黑体" w:eastAsia="黑体" w:hAnsi="黑体" w:cs="黑体" w:hint="eastAsia"/>
          <w:sz w:val="32"/>
          <w:szCs w:val="32"/>
        </w:rPr>
        <w:t>一、活动主题</w:t>
      </w:r>
      <w:r w:rsidRPr="004C232E">
        <w:rPr>
          <w:rFonts w:ascii="黑体" w:eastAsia="黑体" w:hAnsi="黑体" w:cs="黑体"/>
          <w:sz w:val="32"/>
          <w:szCs w:val="32"/>
        </w:rPr>
        <w:t xml:space="preserve"> </w:t>
      </w:r>
    </w:p>
    <w:p w:rsidR="001401B7" w:rsidRPr="00BD4948" w:rsidRDefault="001401B7" w:rsidP="003101AF">
      <w:pPr>
        <w:spacing w:line="560" w:lineRule="exact"/>
        <w:ind w:firstLineChars="196" w:firstLine="627"/>
        <w:rPr>
          <w:rFonts w:ascii="仿宋" w:eastAsia="仿宋" w:hAnsi="仿宋"/>
          <w:sz w:val="32"/>
          <w:szCs w:val="32"/>
        </w:rPr>
      </w:pPr>
      <w:r w:rsidRPr="004C232E">
        <w:rPr>
          <w:rFonts w:ascii="仿宋" w:eastAsia="仿宋" w:hAnsi="仿宋" w:cs="仿宋" w:hint="eastAsia"/>
          <w:sz w:val="32"/>
          <w:szCs w:val="32"/>
        </w:rPr>
        <w:t>共筑中国梦</w:t>
      </w:r>
      <w:r w:rsidRPr="004C232E">
        <w:rPr>
          <w:rFonts w:ascii="仿宋" w:eastAsia="仿宋" w:hAnsi="仿宋" w:cs="仿宋"/>
          <w:sz w:val="32"/>
          <w:szCs w:val="32"/>
        </w:rPr>
        <w:t xml:space="preserve"> </w:t>
      </w:r>
      <w:r w:rsidRPr="004C232E">
        <w:rPr>
          <w:rFonts w:ascii="仿宋" w:eastAsia="仿宋" w:hAnsi="仿宋" w:cs="仿宋" w:hint="eastAsia"/>
          <w:sz w:val="32"/>
          <w:szCs w:val="32"/>
        </w:rPr>
        <w:t>同述航天情</w:t>
      </w:r>
    </w:p>
    <w:p w:rsidR="001401B7" w:rsidRPr="004C232E" w:rsidRDefault="001401B7" w:rsidP="003101AF">
      <w:pPr>
        <w:spacing w:beforeLines="30" w:before="93" w:afterLines="30" w:after="93" w:line="560" w:lineRule="exact"/>
        <w:ind w:firstLineChars="196" w:firstLine="627"/>
        <w:rPr>
          <w:rFonts w:ascii="黑体" w:eastAsia="黑体" w:hAnsi="黑体" w:cs="黑体"/>
          <w:sz w:val="32"/>
          <w:szCs w:val="32"/>
        </w:rPr>
      </w:pPr>
      <w:r w:rsidRPr="004C232E">
        <w:rPr>
          <w:rFonts w:ascii="黑体" w:eastAsia="黑体" w:hAnsi="黑体" w:cs="黑体" w:hint="eastAsia"/>
          <w:sz w:val="32"/>
          <w:szCs w:val="32"/>
        </w:rPr>
        <w:t>二、活动内容</w:t>
      </w:r>
      <w:r w:rsidRPr="004C232E">
        <w:rPr>
          <w:rFonts w:ascii="黑体" w:eastAsia="黑体" w:hAnsi="黑体" w:cs="黑体"/>
          <w:sz w:val="32"/>
          <w:szCs w:val="32"/>
        </w:rPr>
        <w:t xml:space="preserve"> </w:t>
      </w:r>
    </w:p>
    <w:p w:rsidR="001401B7" w:rsidRPr="006502AA" w:rsidRDefault="001401B7" w:rsidP="003101AF">
      <w:pPr>
        <w:spacing w:line="560" w:lineRule="exact"/>
        <w:ind w:firstLineChars="196" w:firstLine="627"/>
        <w:rPr>
          <w:rFonts w:ascii="仿宋" w:eastAsia="仿宋" w:hAnsi="仿宋"/>
          <w:sz w:val="32"/>
          <w:szCs w:val="32"/>
        </w:rPr>
      </w:pPr>
      <w:r w:rsidRPr="004C232E">
        <w:rPr>
          <w:rFonts w:ascii="仿宋" w:eastAsia="仿宋" w:hAnsi="仿宋" w:cs="仿宋" w:hint="eastAsia"/>
          <w:sz w:val="32"/>
          <w:szCs w:val="32"/>
        </w:rPr>
        <w:t>依托人类探索太空的历程，特别是中国航天五十年的发展足迹。</w:t>
      </w:r>
    </w:p>
    <w:p w:rsidR="001401B7" w:rsidRPr="006502AA" w:rsidRDefault="001401B7" w:rsidP="003101AF">
      <w:pPr>
        <w:spacing w:line="560" w:lineRule="exact"/>
        <w:ind w:firstLineChars="196" w:firstLine="627"/>
        <w:rPr>
          <w:rFonts w:ascii="仿宋" w:eastAsia="仿宋" w:hAnsi="仿宋"/>
          <w:sz w:val="32"/>
          <w:szCs w:val="32"/>
        </w:rPr>
      </w:pPr>
      <w:r w:rsidRPr="004C232E">
        <w:rPr>
          <w:rFonts w:ascii="仿宋" w:eastAsia="仿宋" w:hAnsi="仿宋" w:cs="仿宋" w:hint="eastAsia"/>
          <w:sz w:val="32"/>
          <w:szCs w:val="32"/>
        </w:rPr>
        <w:t>可参考文字资料：《太空探索》杂志、《载人航天知识</w:t>
      </w:r>
      <w:r w:rsidRPr="004C232E">
        <w:rPr>
          <w:rFonts w:ascii="仿宋" w:eastAsia="仿宋" w:hAnsi="仿宋" w:cs="仿宋"/>
          <w:sz w:val="32"/>
          <w:szCs w:val="32"/>
        </w:rPr>
        <w:t>200</w:t>
      </w:r>
      <w:r w:rsidRPr="004C232E">
        <w:rPr>
          <w:rFonts w:ascii="仿宋" w:eastAsia="仿宋" w:hAnsi="仿宋" w:cs="仿宋" w:hint="eastAsia"/>
          <w:sz w:val="32"/>
          <w:szCs w:val="32"/>
        </w:rPr>
        <w:t>问》、《问天寻梦》、《搏击苍穹》、《探寻太空》等市教委发行</w:t>
      </w:r>
      <w:r w:rsidRPr="004C232E">
        <w:rPr>
          <w:rFonts w:ascii="仿宋" w:eastAsia="仿宋" w:hAnsi="仿宋" w:cs="仿宋" w:hint="eastAsia"/>
          <w:sz w:val="32"/>
          <w:szCs w:val="32"/>
        </w:rPr>
        <w:lastRenderedPageBreak/>
        <w:t>的校本丛书。</w:t>
      </w:r>
    </w:p>
    <w:p w:rsidR="001401B7" w:rsidRPr="004C232E" w:rsidRDefault="008E28D6" w:rsidP="003101AF">
      <w:pPr>
        <w:spacing w:line="560" w:lineRule="exact"/>
        <w:ind w:firstLineChars="196" w:firstLine="412"/>
        <w:rPr>
          <w:rFonts w:ascii="仿宋" w:eastAsia="仿宋" w:hAnsi="仿宋"/>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1.65pt;margin-top:60.45pt;width:162.8pt;height:142.1pt;z-index:1">
            <v:imagedata r:id="rId9" o:title=""/>
            <w10:wrap type="topAndBottom"/>
          </v:shape>
        </w:pict>
      </w:r>
      <w:r w:rsidR="001401B7" w:rsidRPr="004C232E">
        <w:rPr>
          <w:rFonts w:ascii="仿宋" w:eastAsia="仿宋" w:hAnsi="仿宋" w:cs="仿宋" w:hint="eastAsia"/>
          <w:sz w:val="32"/>
          <w:szCs w:val="32"/>
        </w:rPr>
        <w:t>可参考电子资料：关注公众号“航天科技体验与创意设计大赛”（</w:t>
      </w:r>
      <w:r w:rsidR="001401B7" w:rsidRPr="004C232E">
        <w:rPr>
          <w:rFonts w:ascii="仿宋" w:eastAsia="仿宋" w:hAnsi="仿宋" w:cs="仿宋"/>
          <w:sz w:val="32"/>
          <w:szCs w:val="32"/>
        </w:rPr>
        <w:t>2020</w:t>
      </w:r>
      <w:r w:rsidR="001401B7" w:rsidRPr="004C232E">
        <w:rPr>
          <w:rFonts w:ascii="仿宋" w:eastAsia="仿宋" w:hAnsi="仿宋" w:cs="仿宋" w:hint="eastAsia"/>
          <w:sz w:val="32"/>
          <w:szCs w:val="32"/>
        </w:rPr>
        <w:t>年</w:t>
      </w:r>
      <w:r w:rsidR="001401B7" w:rsidRPr="004C232E">
        <w:rPr>
          <w:rFonts w:ascii="仿宋" w:eastAsia="仿宋" w:hAnsi="仿宋" w:cs="仿宋"/>
          <w:sz w:val="32"/>
          <w:szCs w:val="32"/>
        </w:rPr>
        <w:t>3</w:t>
      </w:r>
      <w:r w:rsidR="001401B7" w:rsidRPr="004C232E">
        <w:rPr>
          <w:rFonts w:ascii="仿宋" w:eastAsia="仿宋" w:hAnsi="仿宋" w:cs="仿宋" w:hint="eastAsia"/>
          <w:sz w:val="32"/>
          <w:szCs w:val="32"/>
        </w:rPr>
        <w:t>月开始更新使用）。如下图：</w:t>
      </w:r>
    </w:p>
    <w:p w:rsidR="001401B7" w:rsidRPr="004C232E" w:rsidRDefault="001401B7" w:rsidP="003101AF">
      <w:pPr>
        <w:spacing w:beforeLines="30" w:before="93" w:afterLines="30" w:after="93" w:line="560" w:lineRule="exact"/>
        <w:ind w:firstLineChars="196" w:firstLine="627"/>
        <w:rPr>
          <w:rFonts w:ascii="黑体" w:eastAsia="黑体" w:hAnsi="黑体"/>
          <w:sz w:val="32"/>
          <w:szCs w:val="32"/>
        </w:rPr>
      </w:pPr>
      <w:r w:rsidRPr="004C232E">
        <w:rPr>
          <w:rFonts w:ascii="黑体" w:eastAsia="黑体" w:hAnsi="黑体" w:cs="黑体" w:hint="eastAsia"/>
          <w:sz w:val="32"/>
          <w:szCs w:val="32"/>
        </w:rPr>
        <w:t>三、组别设置</w:t>
      </w:r>
    </w:p>
    <w:p w:rsidR="001401B7" w:rsidRPr="006502AA" w:rsidRDefault="001401B7" w:rsidP="003101AF">
      <w:pPr>
        <w:spacing w:line="560" w:lineRule="exact"/>
        <w:ind w:firstLineChars="196" w:firstLine="627"/>
        <w:rPr>
          <w:rFonts w:ascii="仿宋" w:eastAsia="仿宋" w:hAnsi="仿宋"/>
          <w:sz w:val="32"/>
          <w:szCs w:val="32"/>
        </w:rPr>
      </w:pPr>
      <w:r w:rsidRPr="004C232E">
        <w:rPr>
          <w:rFonts w:ascii="仿宋" w:eastAsia="仿宋" w:hAnsi="仿宋" w:cs="仿宋" w:hint="eastAsia"/>
          <w:sz w:val="32"/>
          <w:szCs w:val="32"/>
        </w:rPr>
        <w:t>小学组、初中组、高中组</w:t>
      </w:r>
    </w:p>
    <w:p w:rsidR="001401B7" w:rsidRPr="004C232E" w:rsidRDefault="001401B7" w:rsidP="003101AF">
      <w:pPr>
        <w:spacing w:beforeLines="30" w:before="93" w:afterLines="30" w:after="93" w:line="560" w:lineRule="exact"/>
        <w:ind w:firstLineChars="196" w:firstLine="627"/>
        <w:rPr>
          <w:rFonts w:ascii="黑体" w:eastAsia="黑体" w:hAnsi="黑体"/>
          <w:sz w:val="32"/>
          <w:szCs w:val="32"/>
        </w:rPr>
      </w:pPr>
      <w:r w:rsidRPr="004C232E">
        <w:rPr>
          <w:rFonts w:ascii="黑体" w:eastAsia="黑体" w:hAnsi="黑体" w:cs="黑体" w:hint="eastAsia"/>
          <w:sz w:val="32"/>
          <w:szCs w:val="32"/>
        </w:rPr>
        <w:t>四、参赛形式</w:t>
      </w:r>
    </w:p>
    <w:p w:rsidR="001401B7" w:rsidRPr="006502AA" w:rsidRDefault="001401B7" w:rsidP="003101AF">
      <w:pPr>
        <w:spacing w:line="560" w:lineRule="exact"/>
        <w:ind w:firstLineChars="196" w:firstLine="627"/>
        <w:rPr>
          <w:rFonts w:ascii="仿宋" w:eastAsia="仿宋" w:hAnsi="仿宋"/>
          <w:sz w:val="32"/>
          <w:szCs w:val="32"/>
        </w:rPr>
      </w:pPr>
      <w:r w:rsidRPr="004C232E">
        <w:rPr>
          <w:rFonts w:ascii="仿宋" w:eastAsia="仿宋" w:hAnsi="仿宋" w:cs="仿宋" w:hint="eastAsia"/>
          <w:sz w:val="32"/>
          <w:szCs w:val="32"/>
        </w:rPr>
        <w:t>每队由</w:t>
      </w:r>
      <w:r w:rsidRPr="004C232E">
        <w:rPr>
          <w:rFonts w:ascii="仿宋" w:eastAsia="仿宋" w:hAnsi="仿宋" w:cs="仿宋"/>
          <w:sz w:val="32"/>
          <w:szCs w:val="32"/>
        </w:rPr>
        <w:t>3</w:t>
      </w:r>
      <w:r w:rsidRPr="004C232E">
        <w:rPr>
          <w:rFonts w:ascii="仿宋" w:eastAsia="仿宋" w:hAnsi="仿宋" w:cs="仿宋" w:hint="eastAsia"/>
          <w:sz w:val="32"/>
          <w:szCs w:val="32"/>
        </w:rPr>
        <w:t>名同学组成，参与竞赛活动。经区级评选进行淘汰选拔，每个组别优胜队参加市级决赛。各区每个组别限报</w:t>
      </w:r>
      <w:r w:rsidRPr="004C232E">
        <w:rPr>
          <w:rFonts w:ascii="仿宋" w:eastAsia="仿宋" w:hAnsi="仿宋" w:cs="仿宋"/>
          <w:sz w:val="32"/>
          <w:szCs w:val="32"/>
        </w:rPr>
        <w:t>1</w:t>
      </w:r>
      <w:r w:rsidRPr="004C232E">
        <w:rPr>
          <w:rFonts w:ascii="仿宋" w:eastAsia="仿宋" w:hAnsi="仿宋" w:cs="仿宋" w:hint="eastAsia"/>
          <w:sz w:val="32"/>
          <w:szCs w:val="32"/>
        </w:rPr>
        <w:t>队。</w:t>
      </w:r>
    </w:p>
    <w:p w:rsidR="001401B7" w:rsidRPr="004C232E" w:rsidRDefault="001401B7" w:rsidP="003101AF">
      <w:pPr>
        <w:spacing w:line="560" w:lineRule="exact"/>
        <w:ind w:firstLineChars="196" w:firstLine="627"/>
        <w:rPr>
          <w:rFonts w:ascii="仿宋" w:eastAsia="仿宋" w:hAnsi="仿宋"/>
          <w:sz w:val="32"/>
          <w:szCs w:val="32"/>
        </w:rPr>
      </w:pPr>
      <w:r w:rsidRPr="004C232E">
        <w:rPr>
          <w:rFonts w:ascii="仿宋" w:eastAsia="仿宋" w:hAnsi="仿宋" w:cs="仿宋"/>
          <w:sz w:val="32"/>
          <w:szCs w:val="32"/>
        </w:rPr>
        <w:t>2020</w:t>
      </w:r>
      <w:r w:rsidRPr="004C232E">
        <w:rPr>
          <w:rFonts w:ascii="仿宋" w:eastAsia="仿宋" w:hAnsi="仿宋" w:cs="仿宋" w:hint="eastAsia"/>
          <w:sz w:val="32"/>
          <w:szCs w:val="32"/>
        </w:rPr>
        <w:t>年开始，上一届</w:t>
      </w:r>
      <w:r w:rsidRPr="004C232E">
        <w:rPr>
          <w:rFonts w:ascii="仿宋" w:eastAsia="仿宋" w:hAnsi="仿宋" w:cs="仿宋"/>
          <w:sz w:val="32"/>
          <w:szCs w:val="32"/>
        </w:rPr>
        <w:t>(2019</w:t>
      </w:r>
      <w:r w:rsidRPr="004C232E">
        <w:rPr>
          <w:rFonts w:ascii="仿宋" w:eastAsia="仿宋" w:hAnsi="仿宋" w:cs="仿宋" w:hint="eastAsia"/>
          <w:sz w:val="32"/>
          <w:szCs w:val="32"/>
        </w:rPr>
        <w:t>年</w:t>
      </w:r>
      <w:r w:rsidRPr="004C232E">
        <w:rPr>
          <w:rFonts w:ascii="仿宋" w:eastAsia="仿宋" w:hAnsi="仿宋" w:cs="仿宋"/>
          <w:sz w:val="32"/>
          <w:szCs w:val="32"/>
        </w:rPr>
        <w:t>)</w:t>
      </w:r>
      <w:r w:rsidRPr="004C232E">
        <w:rPr>
          <w:rFonts w:ascii="仿宋" w:eastAsia="仿宋" w:hAnsi="仿宋" w:cs="仿宋" w:hint="eastAsia"/>
          <w:sz w:val="32"/>
          <w:szCs w:val="32"/>
        </w:rPr>
        <w:t>竞赛每个组别第一名队伍（唯一，不是一等奖队伍，是成绩最高），自动获得晋级市赛资格，不占用区级队伍指标。</w:t>
      </w:r>
    </w:p>
    <w:p w:rsidR="001401B7" w:rsidRPr="001F628C" w:rsidRDefault="001401B7" w:rsidP="003101AF">
      <w:pPr>
        <w:spacing w:beforeLines="30" w:before="93" w:afterLines="30" w:after="93" w:line="560" w:lineRule="exact"/>
        <w:ind w:firstLineChars="196" w:firstLine="627"/>
        <w:rPr>
          <w:rFonts w:ascii="黑体" w:eastAsia="黑体" w:hAnsi="黑体"/>
          <w:sz w:val="32"/>
          <w:szCs w:val="32"/>
        </w:rPr>
      </w:pPr>
      <w:r w:rsidRPr="004C232E">
        <w:rPr>
          <w:rFonts w:ascii="黑体" w:eastAsia="黑体" w:hAnsi="黑体" w:cs="黑体" w:hint="eastAsia"/>
          <w:sz w:val="32"/>
          <w:szCs w:val="32"/>
        </w:rPr>
        <w:t>五、竞赛程序及比赛规则</w:t>
      </w:r>
    </w:p>
    <w:p w:rsidR="001401B7" w:rsidRPr="004C232E" w:rsidRDefault="001401B7" w:rsidP="003101AF">
      <w:pPr>
        <w:spacing w:beforeLines="30" w:before="93" w:afterLines="30" w:after="93" w:line="560" w:lineRule="exact"/>
        <w:ind w:firstLineChars="196" w:firstLine="627"/>
        <w:rPr>
          <w:rFonts w:ascii="仿宋" w:eastAsia="仿宋" w:hAnsi="仿宋"/>
          <w:sz w:val="32"/>
          <w:szCs w:val="32"/>
        </w:rPr>
      </w:pPr>
      <w:r w:rsidRPr="004C232E">
        <w:rPr>
          <w:rFonts w:ascii="仿宋" w:eastAsia="仿宋" w:hAnsi="仿宋" w:cs="仿宋" w:hint="eastAsia"/>
          <w:sz w:val="32"/>
          <w:szCs w:val="32"/>
        </w:rPr>
        <w:t>竞赛设必答题和抢答题、加赛题，按轮次进行。</w:t>
      </w:r>
    </w:p>
    <w:p w:rsidR="001401B7" w:rsidRPr="006502AA" w:rsidRDefault="001401B7" w:rsidP="003101AF">
      <w:pPr>
        <w:spacing w:line="560" w:lineRule="exact"/>
        <w:ind w:firstLineChars="196" w:firstLine="627"/>
        <w:rPr>
          <w:rFonts w:ascii="楷体" w:eastAsia="楷体" w:hAnsi="楷体"/>
          <w:sz w:val="32"/>
          <w:szCs w:val="32"/>
        </w:rPr>
      </w:pPr>
      <w:r w:rsidRPr="006502AA">
        <w:rPr>
          <w:rFonts w:ascii="楷体" w:eastAsia="楷体" w:hAnsi="楷体" w:cs="楷体" w:hint="eastAsia"/>
          <w:sz w:val="32"/>
          <w:szCs w:val="32"/>
        </w:rPr>
        <w:t>（一）必答题环节规则</w:t>
      </w:r>
    </w:p>
    <w:p w:rsidR="001401B7" w:rsidRPr="006502AA" w:rsidRDefault="001401B7" w:rsidP="003101AF">
      <w:pPr>
        <w:spacing w:beforeLines="30" w:before="93" w:afterLines="30" w:after="93" w:line="560" w:lineRule="exact"/>
        <w:ind w:firstLineChars="196" w:firstLine="627"/>
        <w:rPr>
          <w:rFonts w:ascii="仿宋" w:eastAsia="仿宋" w:hAnsi="仿宋"/>
          <w:sz w:val="32"/>
          <w:szCs w:val="32"/>
        </w:rPr>
      </w:pPr>
      <w:r w:rsidRPr="004C232E">
        <w:rPr>
          <w:rFonts w:ascii="仿宋" w:eastAsia="仿宋" w:hAnsi="仿宋" w:cs="仿宋"/>
          <w:sz w:val="32"/>
          <w:szCs w:val="32"/>
        </w:rPr>
        <w:t>1.</w:t>
      </w:r>
      <w:r w:rsidRPr="004C232E">
        <w:rPr>
          <w:rFonts w:ascii="仿宋" w:eastAsia="仿宋" w:hAnsi="仿宋" w:cs="仿宋" w:hint="eastAsia"/>
          <w:sz w:val="32"/>
          <w:szCs w:val="32"/>
        </w:rPr>
        <w:t>必答题每个队伍</w:t>
      </w:r>
      <w:r w:rsidRPr="004C232E">
        <w:rPr>
          <w:rFonts w:ascii="仿宋" w:eastAsia="仿宋" w:hAnsi="仿宋" w:cs="仿宋"/>
          <w:sz w:val="32"/>
          <w:szCs w:val="32"/>
        </w:rPr>
        <w:t>3</w:t>
      </w:r>
      <w:r w:rsidRPr="004C232E">
        <w:rPr>
          <w:rFonts w:ascii="仿宋" w:eastAsia="仿宋" w:hAnsi="仿宋" w:cs="仿宋" w:hint="eastAsia"/>
          <w:sz w:val="32"/>
          <w:szCs w:val="32"/>
        </w:rPr>
        <w:t>题</w:t>
      </w:r>
      <w:r w:rsidRPr="004C232E">
        <w:rPr>
          <w:rFonts w:ascii="仿宋" w:eastAsia="仿宋" w:hAnsi="仿宋" w:cs="仿宋"/>
          <w:sz w:val="32"/>
          <w:szCs w:val="32"/>
        </w:rPr>
        <w:t>,</w:t>
      </w:r>
      <w:r w:rsidRPr="004C232E">
        <w:rPr>
          <w:rFonts w:ascii="仿宋" w:eastAsia="仿宋" w:hAnsi="仿宋" w:cs="仿宋" w:hint="eastAsia"/>
          <w:sz w:val="32"/>
          <w:szCs w:val="32"/>
        </w:rPr>
        <w:t>每人</w:t>
      </w:r>
      <w:r w:rsidRPr="004C232E">
        <w:rPr>
          <w:rFonts w:ascii="仿宋" w:eastAsia="仿宋" w:hAnsi="仿宋" w:cs="仿宋"/>
          <w:sz w:val="32"/>
          <w:szCs w:val="32"/>
        </w:rPr>
        <w:t>1</w:t>
      </w:r>
      <w:r w:rsidRPr="004C232E">
        <w:rPr>
          <w:rFonts w:ascii="仿宋" w:eastAsia="仿宋" w:hAnsi="仿宋" w:cs="仿宋" w:hint="eastAsia"/>
          <w:sz w:val="32"/>
          <w:szCs w:val="32"/>
        </w:rPr>
        <w:t>题，不能由队友代答。答对加相应的分数，答错或弃权不加分也不扣分。</w:t>
      </w:r>
    </w:p>
    <w:p w:rsidR="001401B7" w:rsidRPr="006502AA" w:rsidRDefault="001401B7" w:rsidP="003101AF">
      <w:pPr>
        <w:spacing w:beforeLines="30" w:before="93" w:afterLines="30" w:after="93" w:line="560" w:lineRule="exact"/>
        <w:ind w:firstLineChars="196" w:firstLine="627"/>
        <w:rPr>
          <w:rFonts w:ascii="仿宋" w:eastAsia="仿宋" w:hAnsi="仿宋"/>
          <w:sz w:val="32"/>
          <w:szCs w:val="32"/>
        </w:rPr>
      </w:pPr>
      <w:r w:rsidRPr="004C232E">
        <w:rPr>
          <w:rFonts w:ascii="仿宋" w:eastAsia="仿宋" w:hAnsi="仿宋" w:cs="仿宋"/>
          <w:sz w:val="32"/>
          <w:szCs w:val="32"/>
        </w:rPr>
        <w:t>2.</w:t>
      </w:r>
      <w:r w:rsidRPr="004C232E">
        <w:rPr>
          <w:rFonts w:ascii="仿宋" w:eastAsia="仿宋" w:hAnsi="仿宋" w:cs="仿宋" w:hint="eastAsia"/>
          <w:sz w:val="32"/>
          <w:szCs w:val="32"/>
        </w:rPr>
        <w:t>必答题在主持人读题完毕后，须在</w:t>
      </w:r>
      <w:r w:rsidRPr="004C232E">
        <w:rPr>
          <w:rFonts w:ascii="仿宋" w:eastAsia="仿宋" w:hAnsi="仿宋" w:cs="仿宋"/>
          <w:sz w:val="32"/>
          <w:szCs w:val="32"/>
        </w:rPr>
        <w:t>20</w:t>
      </w:r>
      <w:r w:rsidRPr="004C232E">
        <w:rPr>
          <w:rFonts w:ascii="仿宋" w:eastAsia="仿宋" w:hAnsi="仿宋" w:cs="仿宋" w:hint="eastAsia"/>
          <w:sz w:val="32"/>
          <w:szCs w:val="32"/>
        </w:rPr>
        <w:t>秒内答完，否则不得分。</w:t>
      </w:r>
    </w:p>
    <w:p w:rsidR="001401B7" w:rsidRPr="006502AA" w:rsidRDefault="001401B7" w:rsidP="003101AF">
      <w:pPr>
        <w:spacing w:beforeLines="30" w:before="93" w:afterLines="30" w:after="93" w:line="560" w:lineRule="exact"/>
        <w:ind w:firstLineChars="196" w:firstLine="627"/>
        <w:rPr>
          <w:rFonts w:ascii="仿宋" w:eastAsia="仿宋" w:hAnsi="仿宋"/>
          <w:sz w:val="32"/>
          <w:szCs w:val="32"/>
        </w:rPr>
      </w:pPr>
      <w:r w:rsidRPr="004C232E">
        <w:rPr>
          <w:rFonts w:ascii="仿宋" w:eastAsia="仿宋" w:hAnsi="仿宋" w:cs="仿宋"/>
          <w:sz w:val="32"/>
          <w:szCs w:val="32"/>
        </w:rPr>
        <w:t>3.</w:t>
      </w:r>
      <w:r w:rsidRPr="004C232E">
        <w:rPr>
          <w:rFonts w:ascii="仿宋" w:eastAsia="仿宋" w:hAnsi="仿宋" w:cs="仿宋" w:hint="eastAsia"/>
          <w:sz w:val="32"/>
          <w:szCs w:val="32"/>
        </w:rPr>
        <w:t>选手答题完毕后，应宣布</w:t>
      </w:r>
      <w:r w:rsidR="003101AF" w:rsidRPr="003101AF">
        <w:rPr>
          <w:rFonts w:ascii="仿宋" w:eastAsia="仿宋" w:hAnsi="仿宋" w:cs="仿宋" w:hint="eastAsia"/>
          <w:sz w:val="32"/>
          <w:szCs w:val="32"/>
        </w:rPr>
        <w:t>“</w:t>
      </w:r>
      <w:r w:rsidRPr="004C232E">
        <w:rPr>
          <w:rFonts w:ascii="仿宋" w:eastAsia="仿宋" w:hAnsi="仿宋" w:cs="仿宋" w:hint="eastAsia"/>
          <w:sz w:val="32"/>
          <w:szCs w:val="32"/>
        </w:rPr>
        <w:t>答题完毕”，不可再作补充。</w:t>
      </w:r>
    </w:p>
    <w:p w:rsidR="001401B7" w:rsidRPr="004C232E" w:rsidRDefault="001401B7" w:rsidP="003101AF">
      <w:pPr>
        <w:spacing w:line="560" w:lineRule="exact"/>
        <w:ind w:firstLineChars="196" w:firstLine="627"/>
        <w:rPr>
          <w:rFonts w:ascii="楷体" w:eastAsia="楷体" w:hAnsi="楷体"/>
          <w:sz w:val="32"/>
          <w:szCs w:val="32"/>
        </w:rPr>
      </w:pPr>
      <w:r w:rsidRPr="006502AA">
        <w:rPr>
          <w:rFonts w:ascii="楷体" w:eastAsia="楷体" w:hAnsi="楷体" w:cs="楷体" w:hint="eastAsia"/>
          <w:sz w:val="32"/>
          <w:szCs w:val="32"/>
        </w:rPr>
        <w:t>（二）抢答题环节规则</w:t>
      </w:r>
    </w:p>
    <w:p w:rsidR="001401B7" w:rsidRPr="006502AA" w:rsidRDefault="001401B7" w:rsidP="003101AF">
      <w:pPr>
        <w:spacing w:beforeLines="30" w:before="93" w:afterLines="30" w:after="93" w:line="560" w:lineRule="exact"/>
        <w:ind w:firstLineChars="196" w:firstLine="627"/>
        <w:rPr>
          <w:rFonts w:ascii="仿宋" w:eastAsia="仿宋" w:hAnsi="仿宋"/>
          <w:sz w:val="32"/>
          <w:szCs w:val="32"/>
        </w:rPr>
      </w:pPr>
      <w:r w:rsidRPr="004C232E">
        <w:rPr>
          <w:rFonts w:ascii="仿宋" w:eastAsia="仿宋" w:hAnsi="仿宋" w:cs="仿宋"/>
          <w:sz w:val="32"/>
          <w:szCs w:val="32"/>
        </w:rPr>
        <w:t>1.</w:t>
      </w:r>
      <w:r w:rsidRPr="004C232E">
        <w:rPr>
          <w:rFonts w:ascii="仿宋" w:eastAsia="仿宋" w:hAnsi="仿宋" w:cs="仿宋" w:hint="eastAsia"/>
          <w:sz w:val="32"/>
          <w:szCs w:val="32"/>
        </w:rPr>
        <w:t>抢答题共</w:t>
      </w:r>
      <w:r w:rsidRPr="004C232E">
        <w:rPr>
          <w:rFonts w:ascii="仿宋" w:eastAsia="仿宋" w:hAnsi="仿宋" w:cs="仿宋"/>
          <w:sz w:val="32"/>
          <w:szCs w:val="32"/>
        </w:rPr>
        <w:t>10</w:t>
      </w:r>
      <w:r w:rsidRPr="004C232E">
        <w:rPr>
          <w:rFonts w:ascii="仿宋" w:eastAsia="仿宋" w:hAnsi="仿宋" w:cs="仿宋" w:hint="eastAsia"/>
          <w:sz w:val="32"/>
          <w:szCs w:val="32"/>
        </w:rPr>
        <w:t>题或</w:t>
      </w:r>
      <w:r w:rsidRPr="004C232E">
        <w:rPr>
          <w:rFonts w:ascii="仿宋" w:eastAsia="仿宋" w:hAnsi="仿宋" w:cs="仿宋"/>
          <w:sz w:val="32"/>
          <w:szCs w:val="32"/>
        </w:rPr>
        <w:t>15</w:t>
      </w:r>
      <w:r w:rsidRPr="004C232E">
        <w:rPr>
          <w:rFonts w:ascii="仿宋" w:eastAsia="仿宋" w:hAnsi="仿宋" w:cs="仿宋" w:hint="eastAsia"/>
          <w:sz w:val="32"/>
          <w:szCs w:val="32"/>
        </w:rPr>
        <w:t>题，答对加相应的分数，答错或弃权则扣相应的分数。</w:t>
      </w:r>
    </w:p>
    <w:p w:rsidR="001401B7" w:rsidRPr="006502AA" w:rsidRDefault="001401B7" w:rsidP="003101AF">
      <w:pPr>
        <w:spacing w:beforeLines="30" w:before="93" w:afterLines="30" w:after="93" w:line="560" w:lineRule="exact"/>
        <w:ind w:firstLineChars="196" w:firstLine="627"/>
        <w:rPr>
          <w:rFonts w:ascii="仿宋" w:eastAsia="仿宋" w:hAnsi="仿宋"/>
          <w:sz w:val="32"/>
          <w:szCs w:val="32"/>
        </w:rPr>
      </w:pPr>
      <w:r w:rsidRPr="004C232E">
        <w:rPr>
          <w:rFonts w:ascii="仿宋" w:eastAsia="仿宋" w:hAnsi="仿宋" w:cs="仿宋"/>
          <w:sz w:val="32"/>
          <w:szCs w:val="32"/>
        </w:rPr>
        <w:t>2.</w:t>
      </w:r>
      <w:r w:rsidRPr="004C232E">
        <w:rPr>
          <w:rFonts w:ascii="仿宋" w:eastAsia="仿宋" w:hAnsi="仿宋" w:cs="仿宋" w:hint="eastAsia"/>
          <w:sz w:val="32"/>
          <w:szCs w:val="32"/>
        </w:rPr>
        <w:t>主持人读题完毕、宣布“开始”后，各队听到电脑倒计时为</w:t>
      </w:r>
      <w:r w:rsidRPr="004C232E">
        <w:rPr>
          <w:rFonts w:ascii="仿宋" w:eastAsia="仿宋" w:hAnsi="仿宋" w:cs="仿宋"/>
          <w:sz w:val="32"/>
          <w:szCs w:val="32"/>
        </w:rPr>
        <w:t>0</w:t>
      </w:r>
      <w:r w:rsidRPr="004C232E">
        <w:rPr>
          <w:rFonts w:ascii="仿宋" w:eastAsia="仿宋" w:hAnsi="仿宋" w:cs="仿宋" w:hint="eastAsia"/>
          <w:sz w:val="32"/>
          <w:szCs w:val="32"/>
        </w:rPr>
        <w:t>后方可按抢答器。在此之前按抢答器为犯规，不扣分但丧失抢答权。</w:t>
      </w:r>
    </w:p>
    <w:p w:rsidR="001401B7" w:rsidRPr="006502AA" w:rsidRDefault="001401B7" w:rsidP="003101AF">
      <w:pPr>
        <w:spacing w:beforeLines="30" w:before="93" w:afterLines="30" w:after="93" w:line="560" w:lineRule="exact"/>
        <w:ind w:firstLineChars="196" w:firstLine="627"/>
        <w:rPr>
          <w:rFonts w:ascii="仿宋" w:eastAsia="仿宋" w:hAnsi="仿宋"/>
          <w:sz w:val="32"/>
          <w:szCs w:val="32"/>
        </w:rPr>
      </w:pPr>
      <w:r w:rsidRPr="004C232E">
        <w:rPr>
          <w:rFonts w:ascii="仿宋" w:eastAsia="仿宋" w:hAnsi="仿宋" w:cs="仿宋"/>
          <w:sz w:val="32"/>
          <w:szCs w:val="32"/>
        </w:rPr>
        <w:t>3.</w:t>
      </w:r>
      <w:r w:rsidRPr="004C232E">
        <w:rPr>
          <w:rFonts w:ascii="仿宋" w:eastAsia="仿宋" w:hAnsi="仿宋" w:cs="仿宋" w:hint="eastAsia"/>
          <w:sz w:val="32"/>
          <w:szCs w:val="32"/>
        </w:rPr>
        <w:t>获得答题权后，该队须在</w:t>
      </w:r>
      <w:r w:rsidRPr="004C232E">
        <w:rPr>
          <w:rFonts w:ascii="仿宋" w:eastAsia="仿宋" w:hAnsi="仿宋" w:cs="仿宋"/>
          <w:sz w:val="32"/>
          <w:szCs w:val="32"/>
        </w:rPr>
        <w:t>10</w:t>
      </w:r>
      <w:r w:rsidRPr="004C232E">
        <w:rPr>
          <w:rFonts w:ascii="仿宋" w:eastAsia="仿宋" w:hAnsi="仿宋" w:cs="仿宋" w:hint="eastAsia"/>
          <w:sz w:val="32"/>
          <w:szCs w:val="32"/>
        </w:rPr>
        <w:t>秒钟内完成答题，否则视为答错。</w:t>
      </w:r>
    </w:p>
    <w:p w:rsidR="001401B7" w:rsidRPr="006502AA" w:rsidRDefault="001401B7" w:rsidP="003101AF">
      <w:pPr>
        <w:spacing w:beforeLines="30" w:before="93" w:afterLines="30" w:after="93" w:line="560" w:lineRule="exact"/>
        <w:ind w:firstLineChars="196" w:firstLine="627"/>
        <w:rPr>
          <w:rFonts w:ascii="仿宋" w:eastAsia="仿宋" w:hAnsi="仿宋"/>
          <w:sz w:val="32"/>
          <w:szCs w:val="32"/>
        </w:rPr>
      </w:pPr>
      <w:r w:rsidRPr="004C232E">
        <w:rPr>
          <w:rFonts w:ascii="仿宋" w:eastAsia="仿宋" w:hAnsi="仿宋" w:cs="仿宋"/>
          <w:sz w:val="32"/>
          <w:szCs w:val="32"/>
        </w:rPr>
        <w:t>4.</w:t>
      </w:r>
      <w:r w:rsidRPr="004C232E">
        <w:rPr>
          <w:rFonts w:ascii="仿宋" w:eastAsia="仿宋" w:hAnsi="仿宋" w:cs="仿宋" w:hint="eastAsia"/>
          <w:sz w:val="32"/>
          <w:szCs w:val="32"/>
        </w:rPr>
        <w:t>选手应尊重主持人的裁判。如对宣判有异议，原则应由领队向评委会提出申诉。</w:t>
      </w:r>
    </w:p>
    <w:p w:rsidR="001401B7" w:rsidRPr="006502AA" w:rsidRDefault="001401B7" w:rsidP="003101AF">
      <w:pPr>
        <w:spacing w:beforeLines="30" w:before="93" w:afterLines="30" w:after="93" w:line="560" w:lineRule="exact"/>
        <w:ind w:firstLineChars="196" w:firstLine="627"/>
        <w:rPr>
          <w:rFonts w:ascii="仿宋" w:eastAsia="仿宋" w:hAnsi="仿宋"/>
          <w:sz w:val="32"/>
          <w:szCs w:val="32"/>
        </w:rPr>
      </w:pPr>
      <w:r w:rsidRPr="004C232E">
        <w:rPr>
          <w:rFonts w:ascii="仿宋" w:eastAsia="仿宋" w:hAnsi="仿宋" w:cs="仿宋"/>
          <w:sz w:val="32"/>
          <w:szCs w:val="32"/>
        </w:rPr>
        <w:t>5.</w:t>
      </w:r>
      <w:r w:rsidRPr="004C232E">
        <w:rPr>
          <w:rFonts w:ascii="仿宋" w:eastAsia="仿宋" w:hAnsi="仿宋" w:cs="仿宋" w:hint="eastAsia"/>
          <w:sz w:val="32"/>
          <w:szCs w:val="32"/>
        </w:rPr>
        <w:t>选手答题完毕后，应宣布“答题完毕”，不可再作补充。</w:t>
      </w:r>
    </w:p>
    <w:p w:rsidR="001401B7" w:rsidRPr="004C232E" w:rsidRDefault="001401B7" w:rsidP="003101AF">
      <w:pPr>
        <w:spacing w:line="560" w:lineRule="exact"/>
        <w:ind w:firstLineChars="196" w:firstLine="627"/>
        <w:rPr>
          <w:rFonts w:ascii="楷体" w:eastAsia="楷体" w:hAnsi="楷体"/>
          <w:sz w:val="32"/>
          <w:szCs w:val="32"/>
        </w:rPr>
      </w:pPr>
      <w:r w:rsidRPr="006502AA">
        <w:rPr>
          <w:rFonts w:ascii="楷体" w:eastAsia="楷体" w:hAnsi="楷体" w:cs="楷体" w:hint="eastAsia"/>
          <w:sz w:val="32"/>
          <w:szCs w:val="32"/>
        </w:rPr>
        <w:t>（三）加赛题环节规则</w:t>
      </w:r>
    </w:p>
    <w:p w:rsidR="001401B7" w:rsidRPr="006502AA" w:rsidRDefault="001401B7" w:rsidP="003101AF">
      <w:pPr>
        <w:spacing w:line="560" w:lineRule="exact"/>
        <w:ind w:firstLineChars="196" w:firstLine="627"/>
        <w:rPr>
          <w:rFonts w:ascii="仿宋" w:eastAsia="仿宋" w:hAnsi="仿宋"/>
          <w:sz w:val="32"/>
          <w:szCs w:val="32"/>
        </w:rPr>
      </w:pPr>
      <w:r w:rsidRPr="004C232E">
        <w:rPr>
          <w:rFonts w:ascii="仿宋" w:eastAsia="仿宋" w:hAnsi="仿宋" w:cs="仿宋" w:hint="eastAsia"/>
          <w:sz w:val="32"/>
          <w:szCs w:val="32"/>
        </w:rPr>
        <w:t>若有两队得分相同不能确定名次，则此两队进入加赛题阶段，直到定出名次为止。加赛题为抢答题，与抢答题规则相同，回答正确加相对应分数，回答错误扣相对应分数。</w:t>
      </w:r>
    </w:p>
    <w:p w:rsidR="001401B7" w:rsidRPr="001F628C" w:rsidRDefault="001401B7" w:rsidP="003101AF">
      <w:pPr>
        <w:spacing w:beforeLines="30" w:before="93" w:afterLines="30" w:after="93" w:line="560" w:lineRule="exact"/>
        <w:ind w:firstLineChars="196" w:firstLine="627"/>
        <w:rPr>
          <w:rFonts w:ascii="黑体" w:eastAsia="黑体" w:hAnsi="黑体"/>
          <w:sz w:val="32"/>
          <w:szCs w:val="32"/>
        </w:rPr>
      </w:pPr>
      <w:r w:rsidRPr="004C232E">
        <w:rPr>
          <w:rFonts w:ascii="黑体" w:eastAsia="黑体" w:hAnsi="黑体" w:cs="黑体" w:hint="eastAsia"/>
          <w:sz w:val="32"/>
          <w:szCs w:val="32"/>
        </w:rPr>
        <w:t>六、</w:t>
      </w:r>
      <w:r>
        <w:rPr>
          <w:rFonts w:ascii="黑体" w:eastAsia="黑体" w:hAnsi="黑体" w:cs="黑体" w:hint="eastAsia"/>
          <w:sz w:val="32"/>
          <w:szCs w:val="32"/>
        </w:rPr>
        <w:t>活动</w:t>
      </w:r>
      <w:r w:rsidRPr="004C232E">
        <w:rPr>
          <w:rFonts w:ascii="黑体" w:eastAsia="黑体" w:hAnsi="黑体" w:cs="黑体" w:hint="eastAsia"/>
          <w:sz w:val="32"/>
          <w:szCs w:val="32"/>
        </w:rPr>
        <w:t>时间</w:t>
      </w:r>
      <w:r>
        <w:rPr>
          <w:rFonts w:ascii="黑体" w:eastAsia="黑体" w:hAnsi="黑体" w:cs="黑体" w:hint="eastAsia"/>
          <w:sz w:val="32"/>
          <w:szCs w:val="32"/>
        </w:rPr>
        <w:t>安排</w:t>
      </w:r>
    </w:p>
    <w:p w:rsidR="001401B7" w:rsidRPr="004C232E" w:rsidRDefault="001401B7" w:rsidP="003101AF">
      <w:pPr>
        <w:spacing w:line="560" w:lineRule="exact"/>
        <w:ind w:firstLineChars="196" w:firstLine="627"/>
        <w:rPr>
          <w:rFonts w:ascii="楷体" w:eastAsia="楷体" w:hAnsi="楷体"/>
          <w:sz w:val="32"/>
          <w:szCs w:val="32"/>
        </w:rPr>
      </w:pPr>
      <w:r w:rsidRPr="004C232E">
        <w:rPr>
          <w:rFonts w:ascii="楷体" w:eastAsia="楷体" w:hAnsi="楷体" w:cs="楷体" w:hint="eastAsia"/>
          <w:sz w:val="32"/>
          <w:szCs w:val="32"/>
        </w:rPr>
        <w:t>（一）区赛</w:t>
      </w:r>
    </w:p>
    <w:p w:rsidR="001401B7" w:rsidRPr="00860EB2" w:rsidRDefault="001401B7" w:rsidP="003101AF">
      <w:pPr>
        <w:spacing w:line="560" w:lineRule="exact"/>
        <w:ind w:firstLineChars="196" w:firstLine="627"/>
        <w:rPr>
          <w:rFonts w:ascii="仿宋" w:eastAsia="仿宋" w:hAnsi="仿宋"/>
          <w:sz w:val="32"/>
          <w:szCs w:val="32"/>
        </w:rPr>
      </w:pPr>
      <w:r w:rsidRPr="00860EB2">
        <w:rPr>
          <w:rFonts w:ascii="仿宋" w:eastAsia="仿宋" w:hAnsi="仿宋" w:cs="仿宋" w:hint="eastAsia"/>
          <w:sz w:val="32"/>
          <w:szCs w:val="32"/>
        </w:rPr>
        <w:t>区级选拔赛通过微信公众号航天知识手机答题的方式，</w:t>
      </w:r>
      <w:r w:rsidRPr="004C232E">
        <w:rPr>
          <w:rFonts w:ascii="仿宋" w:eastAsia="仿宋" w:hAnsi="仿宋" w:cs="仿宋" w:hint="eastAsia"/>
          <w:sz w:val="32"/>
          <w:szCs w:val="32"/>
        </w:rPr>
        <w:t>进行线上竞赛和选拔。请关注公众号“航天科技体验与创意</w:t>
      </w:r>
      <w:r w:rsidRPr="00860EB2">
        <w:rPr>
          <w:rFonts w:ascii="仿宋" w:eastAsia="仿宋" w:hAnsi="仿宋" w:cs="仿宋" w:hint="eastAsia"/>
          <w:sz w:val="32"/>
          <w:szCs w:val="32"/>
        </w:rPr>
        <w:t>设计大赛”。各区仅有一个晋级市赛名额。区级竞赛（网络答题）结束后，各区负责人根据排名提交晋级名单。</w:t>
      </w:r>
    </w:p>
    <w:p w:rsidR="001401B7" w:rsidRPr="00860EB2" w:rsidRDefault="001401B7" w:rsidP="003101AF">
      <w:pPr>
        <w:spacing w:line="560" w:lineRule="exact"/>
        <w:ind w:firstLineChars="196" w:firstLine="627"/>
        <w:rPr>
          <w:rFonts w:ascii="仿宋" w:eastAsia="仿宋" w:hAnsi="仿宋"/>
          <w:sz w:val="32"/>
          <w:szCs w:val="32"/>
        </w:rPr>
      </w:pPr>
      <w:r w:rsidRPr="00860EB2">
        <w:rPr>
          <w:rFonts w:ascii="仿宋" w:eastAsia="仿宋" w:hAnsi="仿宋" w:cs="仿宋"/>
          <w:sz w:val="32"/>
          <w:szCs w:val="32"/>
        </w:rPr>
        <w:t>1</w:t>
      </w:r>
      <w:r>
        <w:rPr>
          <w:rFonts w:ascii="仿宋" w:eastAsia="仿宋" w:hAnsi="仿宋" w:cs="仿宋"/>
          <w:sz w:val="32"/>
          <w:szCs w:val="32"/>
        </w:rPr>
        <w:t xml:space="preserve">. </w:t>
      </w:r>
      <w:r w:rsidRPr="00860EB2">
        <w:rPr>
          <w:rFonts w:ascii="仿宋" w:eastAsia="仿宋" w:hAnsi="仿宋" w:cs="仿宋"/>
          <w:sz w:val="32"/>
          <w:szCs w:val="32"/>
        </w:rPr>
        <w:t>3</w:t>
      </w:r>
      <w:r w:rsidRPr="00860EB2">
        <w:rPr>
          <w:rFonts w:ascii="仿宋" w:eastAsia="仿宋" w:hAnsi="仿宋" w:cs="仿宋" w:hint="eastAsia"/>
          <w:sz w:val="32"/>
          <w:szCs w:val="32"/>
        </w:rPr>
        <w:t>月</w:t>
      </w:r>
      <w:r w:rsidRPr="00860EB2">
        <w:rPr>
          <w:rFonts w:ascii="仿宋" w:eastAsia="仿宋" w:hAnsi="仿宋" w:cs="仿宋"/>
          <w:sz w:val="32"/>
          <w:szCs w:val="32"/>
        </w:rPr>
        <w:t>1</w:t>
      </w:r>
      <w:r w:rsidRPr="00860EB2">
        <w:rPr>
          <w:rFonts w:ascii="仿宋" w:eastAsia="仿宋" w:hAnsi="仿宋" w:cs="仿宋" w:hint="eastAsia"/>
          <w:sz w:val="32"/>
          <w:szCs w:val="32"/>
        </w:rPr>
        <w:t>日</w:t>
      </w:r>
      <w:r w:rsidRPr="00860EB2">
        <w:rPr>
          <w:rFonts w:ascii="仿宋" w:eastAsia="仿宋" w:hAnsi="仿宋" w:cs="仿宋"/>
          <w:sz w:val="32"/>
          <w:szCs w:val="32"/>
        </w:rPr>
        <w:t>—22</w:t>
      </w:r>
      <w:r w:rsidRPr="00860EB2">
        <w:rPr>
          <w:rFonts w:ascii="仿宋" w:eastAsia="仿宋" w:hAnsi="仿宋" w:cs="仿宋" w:hint="eastAsia"/>
          <w:sz w:val="32"/>
          <w:szCs w:val="32"/>
        </w:rPr>
        <w:t>日，区级手机答题系统更新题库。</w:t>
      </w:r>
    </w:p>
    <w:p w:rsidR="001401B7" w:rsidRPr="00860EB2" w:rsidRDefault="001401B7" w:rsidP="003101AF">
      <w:pPr>
        <w:spacing w:line="560" w:lineRule="exact"/>
        <w:ind w:firstLineChars="196" w:firstLine="627"/>
        <w:rPr>
          <w:rFonts w:ascii="仿宋" w:eastAsia="仿宋" w:hAnsi="仿宋"/>
          <w:sz w:val="32"/>
          <w:szCs w:val="32"/>
        </w:rPr>
      </w:pPr>
      <w:r w:rsidRPr="00860EB2">
        <w:rPr>
          <w:rFonts w:ascii="仿宋" w:eastAsia="仿宋" w:hAnsi="仿宋" w:cs="仿宋"/>
          <w:sz w:val="32"/>
          <w:szCs w:val="32"/>
        </w:rPr>
        <w:t>2</w:t>
      </w:r>
      <w:r>
        <w:rPr>
          <w:rFonts w:ascii="仿宋" w:eastAsia="仿宋" w:hAnsi="仿宋" w:cs="仿宋"/>
          <w:sz w:val="32"/>
          <w:szCs w:val="32"/>
        </w:rPr>
        <w:t xml:space="preserve">. </w:t>
      </w:r>
      <w:r w:rsidRPr="00860EB2">
        <w:rPr>
          <w:rFonts w:ascii="仿宋" w:eastAsia="仿宋" w:hAnsi="仿宋" w:cs="仿宋"/>
          <w:sz w:val="32"/>
          <w:szCs w:val="32"/>
        </w:rPr>
        <w:t>3</w:t>
      </w:r>
      <w:r w:rsidRPr="00860EB2">
        <w:rPr>
          <w:rFonts w:ascii="仿宋" w:eastAsia="仿宋" w:hAnsi="仿宋" w:cs="仿宋" w:hint="eastAsia"/>
          <w:sz w:val="32"/>
          <w:szCs w:val="32"/>
        </w:rPr>
        <w:t>月</w:t>
      </w:r>
      <w:r w:rsidRPr="00860EB2">
        <w:rPr>
          <w:rFonts w:ascii="仿宋" w:eastAsia="仿宋" w:hAnsi="仿宋" w:cs="仿宋"/>
          <w:sz w:val="32"/>
          <w:szCs w:val="32"/>
        </w:rPr>
        <w:t>23</w:t>
      </w:r>
      <w:r w:rsidRPr="00860EB2">
        <w:rPr>
          <w:rFonts w:ascii="仿宋" w:eastAsia="仿宋" w:hAnsi="仿宋" w:cs="仿宋" w:hint="eastAsia"/>
          <w:sz w:val="32"/>
          <w:szCs w:val="32"/>
        </w:rPr>
        <w:t>日</w:t>
      </w:r>
      <w:r w:rsidRPr="00860EB2">
        <w:rPr>
          <w:rFonts w:ascii="仿宋" w:eastAsia="仿宋" w:hAnsi="仿宋" w:cs="仿宋"/>
          <w:sz w:val="32"/>
          <w:szCs w:val="32"/>
        </w:rPr>
        <w:t>—4</w:t>
      </w:r>
      <w:r w:rsidRPr="00860EB2">
        <w:rPr>
          <w:rFonts w:ascii="仿宋" w:eastAsia="仿宋" w:hAnsi="仿宋" w:cs="仿宋" w:hint="eastAsia"/>
          <w:sz w:val="32"/>
          <w:szCs w:val="32"/>
        </w:rPr>
        <w:t>月</w:t>
      </w:r>
      <w:r w:rsidRPr="00860EB2">
        <w:rPr>
          <w:rFonts w:ascii="仿宋" w:eastAsia="仿宋" w:hAnsi="仿宋" w:cs="仿宋"/>
          <w:sz w:val="32"/>
          <w:szCs w:val="32"/>
        </w:rPr>
        <w:t>15</w:t>
      </w:r>
      <w:r w:rsidRPr="00860EB2">
        <w:rPr>
          <w:rFonts w:ascii="仿宋" w:eastAsia="仿宋" w:hAnsi="仿宋" w:cs="仿宋" w:hint="eastAsia"/>
          <w:sz w:val="32"/>
          <w:szCs w:val="32"/>
        </w:rPr>
        <w:t>日，区级网络竞赛答题时间。</w:t>
      </w:r>
    </w:p>
    <w:p w:rsidR="001401B7" w:rsidRPr="00860EB2" w:rsidRDefault="001401B7" w:rsidP="003101AF">
      <w:pPr>
        <w:spacing w:line="560" w:lineRule="exact"/>
        <w:ind w:firstLineChars="196" w:firstLine="627"/>
        <w:rPr>
          <w:rFonts w:ascii="仿宋" w:eastAsia="仿宋" w:hAnsi="仿宋"/>
          <w:sz w:val="32"/>
          <w:szCs w:val="32"/>
        </w:rPr>
      </w:pPr>
      <w:r w:rsidRPr="00860EB2">
        <w:rPr>
          <w:rFonts w:ascii="仿宋" w:eastAsia="仿宋" w:hAnsi="仿宋" w:cs="仿宋"/>
          <w:sz w:val="32"/>
          <w:szCs w:val="32"/>
        </w:rPr>
        <w:t>3</w:t>
      </w:r>
      <w:r>
        <w:rPr>
          <w:rFonts w:ascii="仿宋" w:eastAsia="仿宋" w:hAnsi="仿宋" w:cs="仿宋"/>
          <w:sz w:val="32"/>
          <w:szCs w:val="32"/>
        </w:rPr>
        <w:t xml:space="preserve">. </w:t>
      </w:r>
      <w:r w:rsidRPr="00860EB2">
        <w:rPr>
          <w:rFonts w:ascii="仿宋" w:eastAsia="仿宋" w:hAnsi="仿宋" w:cs="仿宋"/>
          <w:sz w:val="32"/>
          <w:szCs w:val="32"/>
        </w:rPr>
        <w:t>4</w:t>
      </w:r>
      <w:r w:rsidRPr="00860EB2">
        <w:rPr>
          <w:rFonts w:ascii="仿宋" w:eastAsia="仿宋" w:hAnsi="仿宋" w:cs="仿宋" w:hint="eastAsia"/>
          <w:sz w:val="32"/>
          <w:szCs w:val="32"/>
        </w:rPr>
        <w:t>月</w:t>
      </w:r>
      <w:r w:rsidRPr="00860EB2">
        <w:rPr>
          <w:rFonts w:ascii="仿宋" w:eastAsia="仿宋" w:hAnsi="仿宋" w:cs="仿宋"/>
          <w:sz w:val="32"/>
          <w:szCs w:val="32"/>
        </w:rPr>
        <w:t>15—4</w:t>
      </w:r>
      <w:r w:rsidRPr="00860EB2">
        <w:rPr>
          <w:rFonts w:ascii="仿宋" w:eastAsia="仿宋" w:hAnsi="仿宋" w:cs="仿宋" w:hint="eastAsia"/>
          <w:sz w:val="32"/>
          <w:szCs w:val="32"/>
        </w:rPr>
        <w:t>月</w:t>
      </w:r>
      <w:r w:rsidRPr="00860EB2">
        <w:rPr>
          <w:rFonts w:ascii="仿宋" w:eastAsia="仿宋" w:hAnsi="仿宋" w:cs="仿宋"/>
          <w:sz w:val="32"/>
          <w:szCs w:val="32"/>
        </w:rPr>
        <w:t>17</w:t>
      </w:r>
      <w:r w:rsidRPr="00860EB2">
        <w:rPr>
          <w:rFonts w:ascii="仿宋" w:eastAsia="仿宋" w:hAnsi="仿宋" w:cs="仿宋" w:hint="eastAsia"/>
          <w:sz w:val="32"/>
          <w:szCs w:val="32"/>
        </w:rPr>
        <w:t>日，区赛负责人提交晋级市赛名单。</w:t>
      </w:r>
    </w:p>
    <w:p w:rsidR="001401B7" w:rsidRPr="004C232E" w:rsidRDefault="001401B7" w:rsidP="003101AF">
      <w:pPr>
        <w:spacing w:line="560" w:lineRule="exact"/>
        <w:ind w:firstLineChars="196" w:firstLine="627"/>
        <w:rPr>
          <w:rFonts w:ascii="楷体" w:eastAsia="楷体" w:hAnsi="楷体" w:cs="楷体"/>
          <w:sz w:val="32"/>
          <w:szCs w:val="32"/>
        </w:rPr>
      </w:pPr>
      <w:r w:rsidRPr="004C232E">
        <w:rPr>
          <w:rFonts w:ascii="楷体" w:eastAsia="楷体" w:hAnsi="楷体" w:cs="楷体" w:hint="eastAsia"/>
          <w:sz w:val="32"/>
          <w:szCs w:val="32"/>
        </w:rPr>
        <w:t>（二）市赛</w:t>
      </w:r>
      <w:r w:rsidRPr="004C232E">
        <w:rPr>
          <w:rFonts w:ascii="楷体" w:eastAsia="楷体" w:hAnsi="楷体" w:cs="楷体"/>
          <w:sz w:val="32"/>
          <w:szCs w:val="32"/>
        </w:rPr>
        <w:t xml:space="preserve"> </w:t>
      </w:r>
    </w:p>
    <w:p w:rsidR="001401B7" w:rsidRPr="00EB7A5C" w:rsidRDefault="001401B7" w:rsidP="003101AF">
      <w:pPr>
        <w:spacing w:line="560" w:lineRule="exact"/>
        <w:ind w:firstLineChars="200" w:firstLine="640"/>
        <w:rPr>
          <w:rFonts w:ascii="仿宋" w:eastAsia="仿宋" w:hAnsi="仿宋"/>
          <w:sz w:val="32"/>
          <w:szCs w:val="32"/>
        </w:rPr>
      </w:pPr>
      <w:r w:rsidRPr="00860EB2">
        <w:rPr>
          <w:rFonts w:ascii="仿宋" w:eastAsia="仿宋" w:hAnsi="仿宋" w:cs="仿宋"/>
          <w:sz w:val="32"/>
          <w:szCs w:val="32"/>
        </w:rPr>
        <w:t>2020</w:t>
      </w:r>
      <w:r w:rsidRPr="00860EB2">
        <w:rPr>
          <w:rFonts w:ascii="仿宋" w:eastAsia="仿宋" w:hAnsi="仿宋" w:cs="仿宋" w:hint="eastAsia"/>
          <w:sz w:val="32"/>
          <w:szCs w:val="32"/>
        </w:rPr>
        <w:t>年</w:t>
      </w:r>
      <w:r w:rsidRPr="00860EB2">
        <w:rPr>
          <w:rFonts w:ascii="仿宋" w:eastAsia="仿宋" w:hAnsi="仿宋" w:cs="仿宋"/>
          <w:sz w:val="32"/>
          <w:szCs w:val="32"/>
        </w:rPr>
        <w:t>4</w:t>
      </w:r>
      <w:r w:rsidRPr="00860EB2">
        <w:rPr>
          <w:rFonts w:ascii="仿宋" w:eastAsia="仿宋" w:hAnsi="仿宋" w:cs="仿宋" w:hint="eastAsia"/>
          <w:sz w:val="32"/>
          <w:szCs w:val="32"/>
        </w:rPr>
        <w:t>月</w:t>
      </w:r>
      <w:r w:rsidRPr="00860EB2">
        <w:rPr>
          <w:rFonts w:ascii="仿宋" w:eastAsia="仿宋" w:hAnsi="仿宋" w:cs="仿宋"/>
          <w:sz w:val="32"/>
          <w:szCs w:val="32"/>
        </w:rPr>
        <w:t>26</w:t>
      </w:r>
      <w:r w:rsidRPr="00860EB2">
        <w:rPr>
          <w:rFonts w:ascii="仿宋" w:eastAsia="仿宋" w:hAnsi="仿宋" w:cs="仿宋" w:hint="eastAsia"/>
          <w:sz w:val="32"/>
          <w:szCs w:val="32"/>
        </w:rPr>
        <w:t>日，市级现场决赛及颁奖（详细安排，请晋级市赛辅导教师加入并关注微信群，查看活动通知）。</w:t>
      </w:r>
    </w:p>
    <w:p w:rsidR="001401B7" w:rsidRPr="001F628C" w:rsidRDefault="001401B7" w:rsidP="003101AF">
      <w:pPr>
        <w:spacing w:beforeLines="30" w:before="93" w:afterLines="30" w:after="93" w:line="560" w:lineRule="exact"/>
        <w:ind w:firstLineChars="196" w:firstLine="627"/>
        <w:rPr>
          <w:rFonts w:ascii="黑体" w:eastAsia="黑体" w:hAnsi="黑体"/>
          <w:sz w:val="32"/>
          <w:szCs w:val="32"/>
        </w:rPr>
      </w:pPr>
      <w:r w:rsidRPr="00860EB2">
        <w:rPr>
          <w:rFonts w:ascii="黑体" w:eastAsia="黑体" w:hAnsi="黑体" w:cs="黑体" w:hint="eastAsia"/>
          <w:sz w:val="32"/>
          <w:szCs w:val="32"/>
        </w:rPr>
        <w:t>七、报名方式</w:t>
      </w:r>
    </w:p>
    <w:p w:rsidR="001401B7" w:rsidRPr="00860EB2" w:rsidRDefault="001401B7" w:rsidP="003101AF">
      <w:pPr>
        <w:spacing w:line="560" w:lineRule="exact"/>
        <w:ind w:firstLineChars="200" w:firstLine="640"/>
        <w:rPr>
          <w:rFonts w:ascii="仿宋" w:eastAsia="仿宋" w:hAnsi="仿宋" w:cs="仿宋"/>
          <w:sz w:val="32"/>
          <w:szCs w:val="32"/>
        </w:rPr>
      </w:pPr>
      <w:r w:rsidRPr="00860EB2">
        <w:rPr>
          <w:rFonts w:ascii="仿宋" w:eastAsia="仿宋" w:hAnsi="仿宋" w:cs="仿宋" w:hint="eastAsia"/>
          <w:sz w:val="32"/>
          <w:szCs w:val="32"/>
        </w:rPr>
        <w:t>请区</w:t>
      </w:r>
      <w:r>
        <w:rPr>
          <w:rFonts w:ascii="仿宋" w:eastAsia="仿宋" w:hAnsi="仿宋" w:cs="仿宋" w:hint="eastAsia"/>
          <w:sz w:val="32"/>
          <w:szCs w:val="32"/>
        </w:rPr>
        <w:t>竞赛</w:t>
      </w:r>
      <w:r w:rsidRPr="00860EB2">
        <w:rPr>
          <w:rFonts w:ascii="仿宋" w:eastAsia="仿宋" w:hAnsi="仿宋" w:cs="仿宋" w:hint="eastAsia"/>
          <w:sz w:val="32"/>
          <w:szCs w:val="32"/>
        </w:rPr>
        <w:t>负责人填写报名表，于</w:t>
      </w:r>
      <w:r w:rsidRPr="00860EB2">
        <w:rPr>
          <w:rFonts w:ascii="仿宋" w:eastAsia="仿宋" w:hAnsi="仿宋" w:cs="仿宋"/>
          <w:sz w:val="32"/>
          <w:szCs w:val="32"/>
        </w:rPr>
        <w:t>2020</w:t>
      </w:r>
      <w:r w:rsidRPr="00860EB2">
        <w:rPr>
          <w:rFonts w:ascii="仿宋" w:eastAsia="仿宋" w:hAnsi="仿宋" w:cs="仿宋" w:hint="eastAsia"/>
          <w:sz w:val="32"/>
          <w:szCs w:val="32"/>
        </w:rPr>
        <w:t>年</w:t>
      </w:r>
      <w:r w:rsidRPr="00860EB2">
        <w:rPr>
          <w:rFonts w:ascii="仿宋" w:eastAsia="仿宋" w:hAnsi="仿宋" w:cs="仿宋"/>
          <w:sz w:val="32"/>
          <w:szCs w:val="32"/>
        </w:rPr>
        <w:t>4</w:t>
      </w:r>
      <w:r w:rsidRPr="00860EB2">
        <w:rPr>
          <w:rFonts w:ascii="仿宋" w:eastAsia="仿宋" w:hAnsi="仿宋" w:cs="仿宋" w:hint="eastAsia"/>
          <w:sz w:val="32"/>
          <w:szCs w:val="32"/>
        </w:rPr>
        <w:t>月</w:t>
      </w:r>
      <w:r w:rsidRPr="00860EB2">
        <w:rPr>
          <w:rFonts w:ascii="仿宋" w:eastAsia="仿宋" w:hAnsi="仿宋" w:cs="仿宋"/>
          <w:sz w:val="32"/>
          <w:szCs w:val="32"/>
        </w:rPr>
        <w:t>10—17</w:t>
      </w:r>
      <w:r w:rsidRPr="00860EB2">
        <w:rPr>
          <w:rFonts w:ascii="仿宋" w:eastAsia="仿宋" w:hAnsi="仿宋" w:cs="仿宋" w:hint="eastAsia"/>
          <w:sz w:val="32"/>
          <w:szCs w:val="32"/>
        </w:rPr>
        <w:t>日，将晋级市赛名单提交至邮箱：</w:t>
      </w:r>
      <w:r w:rsidRPr="00860EB2">
        <w:rPr>
          <w:rFonts w:ascii="仿宋" w:eastAsia="仿宋" w:hAnsi="仿宋" w:cs="仿宋"/>
          <w:sz w:val="32"/>
          <w:szCs w:val="32"/>
        </w:rPr>
        <w:t>hangtianshisai@163.com</w:t>
      </w:r>
    </w:p>
    <w:p w:rsidR="001401B7" w:rsidRPr="00860EB2" w:rsidRDefault="001401B7" w:rsidP="003101AF">
      <w:pPr>
        <w:spacing w:line="560" w:lineRule="exact"/>
        <w:ind w:firstLineChars="200" w:firstLine="640"/>
        <w:rPr>
          <w:rFonts w:ascii="仿宋" w:eastAsia="仿宋" w:hAnsi="仿宋" w:cs="仿宋"/>
          <w:sz w:val="32"/>
          <w:szCs w:val="32"/>
        </w:rPr>
      </w:pPr>
      <w:r w:rsidRPr="00860EB2">
        <w:rPr>
          <w:rFonts w:ascii="仿宋" w:eastAsia="仿宋" w:hAnsi="仿宋" w:cs="仿宋" w:hint="eastAsia"/>
          <w:sz w:val="32"/>
          <w:szCs w:val="32"/>
        </w:rPr>
        <w:t>请晋级市赛的学校辅导教师加入航天知识竞赛分项的微信群。请您编辑短信“</w:t>
      </w:r>
      <w:r w:rsidRPr="00860EB2">
        <w:rPr>
          <w:rFonts w:ascii="仿宋" w:eastAsia="仿宋" w:hAnsi="仿宋" w:cs="仿宋"/>
          <w:sz w:val="32"/>
          <w:szCs w:val="32"/>
        </w:rPr>
        <w:t>2020</w:t>
      </w:r>
      <w:r w:rsidRPr="00860EB2">
        <w:rPr>
          <w:rFonts w:ascii="仿宋" w:eastAsia="仿宋" w:hAnsi="仿宋" w:cs="仿宋" w:hint="eastAsia"/>
          <w:sz w:val="32"/>
          <w:szCs w:val="32"/>
        </w:rPr>
        <w:t>航天知识微信群二维码”发送至</w:t>
      </w:r>
      <w:r w:rsidRPr="00860EB2">
        <w:rPr>
          <w:rFonts w:ascii="仿宋" w:eastAsia="仿宋" w:hAnsi="仿宋" w:cs="仿宋"/>
          <w:sz w:val="32"/>
          <w:szCs w:val="32"/>
        </w:rPr>
        <w:t>13810729199</w:t>
      </w:r>
      <w:r w:rsidRPr="00860EB2">
        <w:rPr>
          <w:rFonts w:ascii="仿宋" w:eastAsia="仿宋" w:hAnsi="仿宋" w:cs="仿宋" w:hint="eastAsia"/>
          <w:sz w:val="32"/>
          <w:szCs w:val="32"/>
        </w:rPr>
        <w:t>，获取新的二维码图片。感谢您的支持与配合！</w:t>
      </w:r>
      <w:r w:rsidRPr="00860EB2">
        <w:rPr>
          <w:rFonts w:ascii="仿宋" w:eastAsia="仿宋" w:hAnsi="仿宋" w:cs="仿宋"/>
          <w:sz w:val="32"/>
          <w:szCs w:val="32"/>
        </w:rPr>
        <w:t xml:space="preserve">  </w:t>
      </w:r>
    </w:p>
    <w:p w:rsidR="001401B7" w:rsidRPr="002C536F" w:rsidRDefault="001401B7" w:rsidP="003101AF">
      <w:pPr>
        <w:widowControl/>
        <w:ind w:firstLineChars="850" w:firstLine="2040"/>
        <w:jc w:val="left"/>
        <w:rPr>
          <w:rFonts w:ascii="宋体"/>
          <w:kern w:val="0"/>
          <w:sz w:val="24"/>
          <w:szCs w:val="24"/>
        </w:rPr>
      </w:pPr>
    </w:p>
    <w:p w:rsidR="001401B7" w:rsidRPr="00090C37" w:rsidRDefault="001401B7" w:rsidP="00090C37">
      <w:pPr>
        <w:adjustRightInd w:val="0"/>
        <w:snapToGrid w:val="0"/>
        <w:spacing w:line="560" w:lineRule="exact"/>
        <w:jc w:val="center"/>
        <w:rPr>
          <w:rFonts w:ascii="方正小标宋简体" w:eastAsia="方正小标宋简体" w:hAnsi="宋体"/>
          <w:sz w:val="44"/>
          <w:szCs w:val="44"/>
        </w:rPr>
      </w:pPr>
      <w:r>
        <w:rPr>
          <w:rFonts w:ascii="方正小标宋简体" w:eastAsia="方正小标宋简体" w:hAnsi="宋体"/>
          <w:sz w:val="44"/>
          <w:szCs w:val="44"/>
        </w:rPr>
        <w:br w:type="page"/>
      </w:r>
      <w:r w:rsidRPr="00090C37">
        <w:rPr>
          <w:rFonts w:ascii="方正小标宋简体" w:eastAsia="方正小标宋简体" w:hAnsi="宋体" w:cs="方正小标宋简体" w:hint="eastAsia"/>
          <w:sz w:val="44"/>
          <w:szCs w:val="44"/>
        </w:rPr>
        <w:t>项目</w:t>
      </w:r>
      <w:r w:rsidRPr="00090C37">
        <w:rPr>
          <w:rFonts w:ascii="方正小标宋简体" w:eastAsia="方正小标宋简体" w:hAnsi="宋体" w:cs="方正小标宋简体"/>
          <w:sz w:val="44"/>
          <w:szCs w:val="44"/>
        </w:rPr>
        <w:t>2</w:t>
      </w:r>
      <w:r w:rsidRPr="00090C37">
        <w:rPr>
          <w:rFonts w:ascii="方正小标宋简体" w:eastAsia="方正小标宋简体" w:hAnsi="宋体" w:cs="方正小标宋简体" w:hint="eastAsia"/>
          <w:sz w:val="44"/>
          <w:szCs w:val="44"/>
        </w:rPr>
        <w:t>：航天器设计与模型制作竞赛规则</w:t>
      </w:r>
    </w:p>
    <w:p w:rsidR="001401B7" w:rsidRPr="00410B25" w:rsidRDefault="001401B7" w:rsidP="003101AF">
      <w:pPr>
        <w:snapToGrid w:val="0"/>
        <w:spacing w:beforeLines="30" w:before="93" w:afterLines="30" w:after="93" w:line="560" w:lineRule="exact"/>
        <w:ind w:firstLineChars="196" w:firstLine="627"/>
        <w:rPr>
          <w:rFonts w:ascii="黑体" w:eastAsia="黑体" w:hAnsi="黑体"/>
          <w:sz w:val="32"/>
          <w:szCs w:val="32"/>
        </w:rPr>
      </w:pPr>
      <w:r w:rsidRPr="00410B25">
        <w:rPr>
          <w:rFonts w:ascii="黑体" w:eastAsia="黑体" w:hAnsi="黑体" w:cs="黑体" w:hint="eastAsia"/>
          <w:sz w:val="32"/>
          <w:szCs w:val="32"/>
        </w:rPr>
        <w:t>一、活动主题：</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hint="eastAsia"/>
          <w:sz w:val="32"/>
          <w:szCs w:val="32"/>
        </w:rPr>
        <w:t>共筑中国梦</w:t>
      </w:r>
      <w:r w:rsidRPr="0048434A">
        <w:rPr>
          <w:rFonts w:ascii="仿宋" w:eastAsia="仿宋" w:hAnsi="仿宋" w:cs="仿宋"/>
          <w:sz w:val="32"/>
          <w:szCs w:val="32"/>
        </w:rPr>
        <w:t xml:space="preserve">  </w:t>
      </w:r>
      <w:r w:rsidRPr="0048434A">
        <w:rPr>
          <w:rFonts w:ascii="仿宋" w:eastAsia="仿宋" w:hAnsi="仿宋" w:cs="仿宋" w:hint="eastAsia"/>
          <w:sz w:val="32"/>
          <w:szCs w:val="32"/>
        </w:rPr>
        <w:t>同叙航天情</w:t>
      </w:r>
    </w:p>
    <w:p w:rsidR="001401B7" w:rsidRPr="00410B25" w:rsidRDefault="001401B7" w:rsidP="003101AF">
      <w:pPr>
        <w:snapToGrid w:val="0"/>
        <w:spacing w:beforeLines="30" w:before="93" w:afterLines="30" w:after="93" w:line="560" w:lineRule="exact"/>
        <w:ind w:firstLineChars="196" w:firstLine="627"/>
        <w:rPr>
          <w:rFonts w:ascii="黑体" w:eastAsia="黑体" w:hAnsi="黑体"/>
          <w:sz w:val="32"/>
          <w:szCs w:val="32"/>
        </w:rPr>
      </w:pPr>
      <w:r w:rsidRPr="00410B25">
        <w:rPr>
          <w:rFonts w:ascii="黑体" w:eastAsia="黑体" w:hAnsi="黑体" w:cs="黑体" w:hint="eastAsia"/>
          <w:sz w:val="32"/>
          <w:szCs w:val="32"/>
        </w:rPr>
        <w:t>二、竞赛项目和评比标准：</w:t>
      </w:r>
    </w:p>
    <w:p w:rsidR="001401B7" w:rsidRPr="0048434A" w:rsidRDefault="001401B7" w:rsidP="003101AF">
      <w:pPr>
        <w:spacing w:line="560" w:lineRule="exact"/>
        <w:ind w:firstLineChars="196" w:firstLine="627"/>
        <w:rPr>
          <w:rFonts w:ascii="楷体" w:eastAsia="楷体" w:hAnsi="楷体"/>
          <w:sz w:val="32"/>
          <w:szCs w:val="32"/>
        </w:rPr>
      </w:pPr>
      <w:r w:rsidRPr="0048434A">
        <w:rPr>
          <w:rFonts w:ascii="楷体" w:eastAsia="楷体" w:hAnsi="楷体" w:cs="楷体" w:hint="eastAsia"/>
          <w:sz w:val="32"/>
          <w:szCs w:val="32"/>
        </w:rPr>
        <w:t>（一）月球车（火星车）设计与制作竞赛</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1.</w:t>
      </w:r>
      <w:r w:rsidRPr="0048434A">
        <w:rPr>
          <w:rFonts w:ascii="仿宋" w:eastAsia="仿宋" w:hAnsi="仿宋" w:cs="仿宋" w:hint="eastAsia"/>
          <w:sz w:val="32"/>
          <w:szCs w:val="32"/>
        </w:rPr>
        <w:t>结合模型演示介绍月球车（火星车）的功能和性能，结合月球（或火星）的环境特点，体现车辆在月球（或火星）探测过程中的特殊用途和功能。在答辩环节中介绍作品的主要用途，以及设计思路、功能、性能、系统组成、模型制作的技术亮点、制作过程中遇到的困难及解决方法等，时间为</w:t>
      </w:r>
      <w:r w:rsidRPr="0048434A">
        <w:rPr>
          <w:rFonts w:ascii="仿宋" w:eastAsia="仿宋" w:hAnsi="仿宋" w:cs="仿宋"/>
          <w:sz w:val="32"/>
          <w:szCs w:val="32"/>
        </w:rPr>
        <w:t>5</w:t>
      </w:r>
      <w:r w:rsidRPr="0048434A">
        <w:rPr>
          <w:rFonts w:ascii="仿宋" w:eastAsia="仿宋" w:hAnsi="仿宋" w:cs="仿宋" w:hint="eastAsia"/>
          <w:sz w:val="32"/>
          <w:szCs w:val="32"/>
        </w:rPr>
        <w:t>分钟。</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2.</w:t>
      </w:r>
      <w:r w:rsidRPr="0048434A">
        <w:rPr>
          <w:rFonts w:ascii="仿宋" w:eastAsia="仿宋" w:hAnsi="仿宋" w:cs="仿宋" w:hint="eastAsia"/>
          <w:sz w:val="32"/>
          <w:szCs w:val="32"/>
        </w:rPr>
        <w:t>制作材料不限，鼓励环保理念，可部分使用</w:t>
      </w:r>
      <w:r w:rsidRPr="0048434A">
        <w:rPr>
          <w:rFonts w:ascii="仿宋" w:eastAsia="仿宋" w:hAnsi="仿宋" w:cs="仿宋"/>
          <w:sz w:val="32"/>
          <w:szCs w:val="32"/>
        </w:rPr>
        <w:t>3D</w:t>
      </w:r>
      <w:r w:rsidRPr="0048434A">
        <w:rPr>
          <w:rFonts w:ascii="仿宋" w:eastAsia="仿宋" w:hAnsi="仿宋" w:cs="仿宋" w:hint="eastAsia"/>
          <w:sz w:val="32"/>
          <w:szCs w:val="32"/>
        </w:rPr>
        <w:t>打印技术等先进技术以完成复杂部件的制作。可使用单片机、传感器、机器人套件或其它方式作为控制部件增加展示效果。</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3.</w:t>
      </w:r>
      <w:r w:rsidRPr="0048434A">
        <w:rPr>
          <w:rFonts w:ascii="仿宋" w:eastAsia="仿宋" w:hAnsi="仿宋" w:cs="仿宋" w:hint="eastAsia"/>
          <w:sz w:val="32"/>
          <w:szCs w:val="32"/>
        </w:rPr>
        <w:t>可适当增加月球基地（火星基地）等附属设施，延伸车辆的应用场景。</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4.</w:t>
      </w:r>
      <w:r w:rsidRPr="0048434A">
        <w:rPr>
          <w:rFonts w:ascii="仿宋" w:eastAsia="仿宋" w:hAnsi="仿宋" w:cs="仿宋" w:hint="eastAsia"/>
          <w:sz w:val="32"/>
          <w:szCs w:val="32"/>
        </w:rPr>
        <w:t>可适当将</w:t>
      </w:r>
      <w:r w:rsidRPr="0048434A">
        <w:rPr>
          <w:rFonts w:ascii="仿宋" w:eastAsia="仿宋" w:hAnsi="仿宋" w:cs="仿宋"/>
          <w:sz w:val="32"/>
          <w:szCs w:val="32"/>
        </w:rPr>
        <w:t>pc</w:t>
      </w:r>
      <w:r w:rsidRPr="0048434A">
        <w:rPr>
          <w:rFonts w:ascii="仿宋" w:eastAsia="仿宋" w:hAnsi="仿宋" w:cs="仿宋" w:hint="eastAsia"/>
          <w:sz w:val="32"/>
          <w:szCs w:val="32"/>
        </w:rPr>
        <w:t>机、</w:t>
      </w:r>
      <w:r w:rsidRPr="0048434A">
        <w:rPr>
          <w:rFonts w:ascii="仿宋" w:eastAsia="仿宋" w:hAnsi="仿宋" w:cs="仿宋"/>
          <w:sz w:val="32"/>
          <w:szCs w:val="32"/>
        </w:rPr>
        <w:t>ipad</w:t>
      </w:r>
      <w:r w:rsidRPr="0048434A">
        <w:rPr>
          <w:rFonts w:ascii="仿宋" w:eastAsia="仿宋" w:hAnsi="仿宋" w:cs="仿宋" w:hint="eastAsia"/>
          <w:sz w:val="32"/>
          <w:szCs w:val="32"/>
        </w:rPr>
        <w:t>等外部设备接入系统以完成控制。</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hint="eastAsia"/>
          <w:sz w:val="32"/>
          <w:szCs w:val="32"/>
        </w:rPr>
        <w:t>注：作品中不得大量使用公司成品零件。</w:t>
      </w:r>
    </w:p>
    <w:p w:rsidR="001401B7" w:rsidRPr="0048434A" w:rsidRDefault="001401B7" w:rsidP="003101AF">
      <w:pPr>
        <w:spacing w:line="560" w:lineRule="exact"/>
        <w:ind w:firstLineChars="196" w:firstLine="627"/>
        <w:rPr>
          <w:rFonts w:ascii="楷体" w:eastAsia="楷体" w:hAnsi="楷体"/>
          <w:sz w:val="32"/>
          <w:szCs w:val="32"/>
        </w:rPr>
      </w:pPr>
      <w:r w:rsidRPr="0048434A">
        <w:rPr>
          <w:rFonts w:ascii="楷体" w:eastAsia="楷体" w:hAnsi="楷体" w:cs="楷体" w:hint="eastAsia"/>
          <w:sz w:val="32"/>
          <w:szCs w:val="32"/>
        </w:rPr>
        <w:t>（二）航天器（仿真模型）制作竞赛</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1.</w:t>
      </w:r>
      <w:r w:rsidRPr="0048434A">
        <w:rPr>
          <w:rFonts w:ascii="仿宋" w:eastAsia="仿宋" w:hAnsi="仿宋" w:cs="仿宋" w:hint="eastAsia"/>
          <w:sz w:val="32"/>
          <w:szCs w:val="32"/>
        </w:rPr>
        <w:t>制作内容：长征五号（</w:t>
      </w:r>
      <w:r w:rsidRPr="0048434A">
        <w:rPr>
          <w:rFonts w:ascii="仿宋" w:eastAsia="仿宋" w:hAnsi="仿宋" w:cs="仿宋"/>
          <w:sz w:val="32"/>
          <w:szCs w:val="32"/>
        </w:rPr>
        <w:t>CZ-5</w:t>
      </w:r>
      <w:r w:rsidRPr="0048434A">
        <w:rPr>
          <w:rFonts w:ascii="仿宋" w:eastAsia="仿宋" w:hAnsi="仿宋" w:cs="仿宋" w:hint="eastAsia"/>
          <w:sz w:val="32"/>
          <w:szCs w:val="32"/>
        </w:rPr>
        <w:t>）运载火箭、长征七号（</w:t>
      </w:r>
      <w:r w:rsidRPr="0048434A">
        <w:rPr>
          <w:rFonts w:ascii="仿宋" w:eastAsia="仿宋" w:hAnsi="仿宋" w:cs="仿宋"/>
          <w:sz w:val="32"/>
          <w:szCs w:val="32"/>
        </w:rPr>
        <w:t>CZ-7</w:t>
      </w:r>
      <w:r w:rsidRPr="0048434A">
        <w:rPr>
          <w:rFonts w:ascii="仿宋" w:eastAsia="仿宋" w:hAnsi="仿宋" w:cs="仿宋" w:hint="eastAsia"/>
          <w:sz w:val="32"/>
          <w:szCs w:val="32"/>
        </w:rPr>
        <w:t>）运载火箭、长征二号</w:t>
      </w:r>
      <w:r w:rsidR="003101AF" w:rsidRPr="003101AF">
        <w:rPr>
          <w:rFonts w:ascii="仿宋" w:eastAsia="仿宋" w:hAnsi="仿宋" w:cs="仿宋"/>
          <w:sz w:val="32"/>
          <w:szCs w:val="32"/>
        </w:rPr>
        <w:t>F</w:t>
      </w:r>
      <w:r w:rsidRPr="0048434A">
        <w:rPr>
          <w:rFonts w:ascii="仿宋" w:eastAsia="仿宋" w:hAnsi="仿宋" w:cs="仿宋" w:hint="eastAsia"/>
          <w:sz w:val="32"/>
          <w:szCs w:val="32"/>
        </w:rPr>
        <w:t>（</w:t>
      </w:r>
      <w:r w:rsidRPr="0048434A">
        <w:rPr>
          <w:rFonts w:ascii="仿宋" w:eastAsia="仿宋" w:hAnsi="仿宋" w:cs="仿宋"/>
          <w:sz w:val="32"/>
          <w:szCs w:val="32"/>
        </w:rPr>
        <w:t>CZ-2F</w:t>
      </w:r>
      <w:r w:rsidRPr="0048434A">
        <w:rPr>
          <w:rFonts w:ascii="仿宋" w:eastAsia="仿宋" w:hAnsi="仿宋" w:cs="仿宋" w:hint="eastAsia"/>
          <w:sz w:val="32"/>
          <w:szCs w:val="32"/>
        </w:rPr>
        <w:t>）运载火箭、神舟十一号飞船、天宫二号飞船等我国航天器为参考背景，设计制作仿真模型。以我国航天器照片与实物数据，按一定的比例缩小后完成模型制作。除运载火箭或飞船等航天器的仿真模型外，也可适当增加周边附属设备的模型的制作，如发射塔架等。</w:t>
      </w:r>
      <w:r w:rsidRPr="0048434A">
        <w:rPr>
          <w:rFonts w:ascii="仿宋" w:eastAsia="仿宋" w:hAnsi="仿宋" w:cs="仿宋"/>
          <w:sz w:val="32"/>
          <w:szCs w:val="32"/>
        </w:rPr>
        <w:t xml:space="preserve"> </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2.</w:t>
      </w:r>
      <w:r w:rsidRPr="0048434A">
        <w:rPr>
          <w:rFonts w:ascii="仿宋" w:eastAsia="仿宋" w:hAnsi="仿宋" w:cs="仿宋" w:hint="eastAsia"/>
          <w:sz w:val="32"/>
          <w:szCs w:val="32"/>
        </w:rPr>
        <w:t>制作材料：以卡纸、吹塑纸、泡沫塑料等轻型材料为主，辅之以木材等其它必要的材料。</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3.</w:t>
      </w:r>
      <w:r w:rsidRPr="0048434A">
        <w:rPr>
          <w:rFonts w:ascii="仿宋" w:eastAsia="仿宋" w:hAnsi="仿宋" w:cs="仿宋" w:hint="eastAsia"/>
          <w:sz w:val="32"/>
          <w:szCs w:val="32"/>
        </w:rPr>
        <w:t>制作工艺：自主测绘，设计航天器，通过手工完成航天器模型制作，科学合理地美化自己的模型。制造过程中可以使用直尺、美工刀、圆规等必要的工具。在局部处理鼓励采用</w:t>
      </w:r>
      <w:r w:rsidRPr="0048434A">
        <w:rPr>
          <w:rFonts w:ascii="仿宋" w:eastAsia="仿宋" w:hAnsi="仿宋" w:cs="仿宋"/>
          <w:sz w:val="32"/>
          <w:szCs w:val="32"/>
        </w:rPr>
        <w:t>3D</w:t>
      </w:r>
      <w:r w:rsidRPr="0048434A">
        <w:rPr>
          <w:rFonts w:ascii="仿宋" w:eastAsia="仿宋" w:hAnsi="仿宋" w:cs="仿宋" w:hint="eastAsia"/>
          <w:sz w:val="32"/>
          <w:szCs w:val="32"/>
        </w:rPr>
        <w:t>打印技术等新技术</w:t>
      </w:r>
      <w:r w:rsidR="0066460F">
        <w:rPr>
          <w:rFonts w:ascii="仿宋" w:eastAsia="仿宋" w:hAnsi="仿宋" w:cs="仿宋" w:hint="eastAsia"/>
          <w:sz w:val="32"/>
          <w:szCs w:val="32"/>
        </w:rPr>
        <w:t>以</w:t>
      </w:r>
      <w:r w:rsidRPr="0048434A">
        <w:rPr>
          <w:rFonts w:ascii="仿宋" w:eastAsia="仿宋" w:hAnsi="仿宋" w:cs="仿宋" w:hint="eastAsia"/>
          <w:sz w:val="32"/>
          <w:szCs w:val="32"/>
        </w:rPr>
        <w:t>提高作品的精细程度与展示效果。</w:t>
      </w:r>
      <w:r w:rsidRPr="0048434A">
        <w:rPr>
          <w:rFonts w:ascii="仿宋" w:eastAsia="仿宋" w:hAnsi="仿宋" w:cs="仿宋"/>
          <w:sz w:val="32"/>
          <w:szCs w:val="32"/>
        </w:rPr>
        <w:t xml:space="preserve"> </w:t>
      </w:r>
    </w:p>
    <w:p w:rsidR="001401B7" w:rsidRPr="0048434A" w:rsidRDefault="001401B7" w:rsidP="003101AF">
      <w:pPr>
        <w:snapToGrid w:val="0"/>
        <w:spacing w:line="560" w:lineRule="exact"/>
        <w:ind w:firstLineChars="196" w:firstLine="627"/>
        <w:rPr>
          <w:rFonts w:ascii="仿宋" w:eastAsia="仿宋" w:hAnsi="仿宋" w:cs="仿宋"/>
          <w:sz w:val="32"/>
          <w:szCs w:val="32"/>
        </w:rPr>
      </w:pPr>
      <w:r w:rsidRPr="0048434A">
        <w:rPr>
          <w:rFonts w:ascii="仿宋" w:eastAsia="仿宋" w:hAnsi="仿宋" w:cs="仿宋"/>
          <w:sz w:val="32"/>
          <w:szCs w:val="32"/>
        </w:rPr>
        <w:t>4.</w:t>
      </w:r>
      <w:r w:rsidRPr="0048434A">
        <w:rPr>
          <w:rFonts w:ascii="仿宋" w:eastAsia="仿宋" w:hAnsi="仿宋" w:cs="仿宋" w:hint="eastAsia"/>
          <w:sz w:val="32"/>
          <w:szCs w:val="32"/>
        </w:rPr>
        <w:t>评价依据：从航天模型制作的完成程度、整体及各部件比例的准确性、美观程度、材料使用的合理性以及答辩中对航天知识的理解程度等几个方面进行综合评分。</w:t>
      </w:r>
      <w:r w:rsidRPr="0048434A">
        <w:rPr>
          <w:rFonts w:ascii="仿宋" w:eastAsia="仿宋" w:hAnsi="仿宋" w:cs="仿宋"/>
          <w:sz w:val="32"/>
          <w:szCs w:val="32"/>
        </w:rPr>
        <w:t xml:space="preserve">  </w:t>
      </w:r>
    </w:p>
    <w:p w:rsidR="001401B7" w:rsidRPr="0048434A" w:rsidRDefault="001401B7" w:rsidP="003101AF">
      <w:pPr>
        <w:spacing w:line="560" w:lineRule="exact"/>
        <w:ind w:firstLineChars="196" w:firstLine="627"/>
        <w:rPr>
          <w:rFonts w:ascii="楷体" w:eastAsia="楷体" w:hAnsi="楷体"/>
          <w:sz w:val="32"/>
          <w:szCs w:val="32"/>
        </w:rPr>
      </w:pPr>
      <w:r w:rsidRPr="0048434A">
        <w:rPr>
          <w:rFonts w:ascii="楷体" w:eastAsia="楷体" w:hAnsi="楷体" w:cs="楷体" w:hint="eastAsia"/>
          <w:sz w:val="32"/>
          <w:szCs w:val="32"/>
        </w:rPr>
        <w:t>（三）月球探测器</w:t>
      </w:r>
      <w:r w:rsidRPr="0048434A">
        <w:rPr>
          <w:rFonts w:ascii="楷体" w:eastAsia="楷体" w:hAnsi="楷体" w:cs="楷体"/>
          <w:sz w:val="32"/>
          <w:szCs w:val="32"/>
        </w:rPr>
        <w:t>VR</w:t>
      </w:r>
      <w:r w:rsidRPr="0048434A">
        <w:rPr>
          <w:rFonts w:ascii="楷体" w:eastAsia="楷体" w:hAnsi="楷体" w:cs="楷体" w:hint="eastAsia"/>
          <w:sz w:val="32"/>
          <w:szCs w:val="32"/>
        </w:rPr>
        <w:t>对抗赛</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1</w:t>
      </w:r>
      <w:r w:rsidRPr="0048434A">
        <w:rPr>
          <w:rFonts w:ascii="仿宋" w:eastAsia="仿宋" w:hAnsi="仿宋" w:cs="仿宋" w:hint="eastAsia"/>
          <w:sz w:val="32"/>
          <w:szCs w:val="32"/>
        </w:rPr>
        <w:t>．竞赛方式（组队项目，每队</w:t>
      </w:r>
      <w:r w:rsidRPr="0048434A">
        <w:rPr>
          <w:rFonts w:ascii="仿宋" w:eastAsia="仿宋" w:hAnsi="仿宋" w:cs="仿宋"/>
          <w:sz w:val="32"/>
          <w:szCs w:val="32"/>
        </w:rPr>
        <w:t>2</w:t>
      </w:r>
      <w:r w:rsidRPr="0048434A">
        <w:rPr>
          <w:rFonts w:ascii="仿宋" w:eastAsia="仿宋" w:hAnsi="仿宋" w:cs="仿宋" w:hint="eastAsia"/>
          <w:sz w:val="32"/>
          <w:szCs w:val="32"/>
        </w:rPr>
        <w:t>人</w:t>
      </w:r>
      <w:r w:rsidRPr="0048434A">
        <w:rPr>
          <w:rFonts w:ascii="仿宋" w:eastAsia="仿宋" w:hAnsi="仿宋" w:cs="仿宋"/>
          <w:sz w:val="32"/>
          <w:szCs w:val="32"/>
        </w:rPr>
        <w:t>,</w:t>
      </w:r>
      <w:r w:rsidRPr="0048434A">
        <w:rPr>
          <w:rFonts w:ascii="仿宋" w:eastAsia="仿宋" w:hAnsi="仿宋" w:cs="仿宋" w:hint="eastAsia"/>
          <w:sz w:val="32"/>
          <w:szCs w:val="32"/>
        </w:rPr>
        <w:t>分小学与初中两个组别）</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hint="eastAsia"/>
          <w:sz w:val="32"/>
          <w:szCs w:val="32"/>
        </w:rPr>
        <w:t>每队由</w:t>
      </w:r>
      <w:r w:rsidRPr="0048434A">
        <w:rPr>
          <w:rFonts w:ascii="仿宋" w:eastAsia="仿宋" w:hAnsi="仿宋" w:cs="仿宋"/>
          <w:sz w:val="32"/>
          <w:szCs w:val="32"/>
        </w:rPr>
        <w:t>2</w:t>
      </w:r>
      <w:r w:rsidRPr="0048434A">
        <w:rPr>
          <w:rFonts w:ascii="仿宋" w:eastAsia="仿宋" w:hAnsi="仿宋" w:cs="仿宋" w:hint="eastAsia"/>
          <w:sz w:val="32"/>
          <w:szCs w:val="32"/>
        </w:rPr>
        <w:t>名队员配合，每场同时两个队伍进行比赛，双方月球车通过自动、遥控等多种形式完成指定任务，比赛结束时得分多的一方获胜，若得分相同则用时少的一方获胜。</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2</w:t>
      </w:r>
      <w:r w:rsidRPr="0048434A">
        <w:rPr>
          <w:rFonts w:ascii="仿宋" w:eastAsia="仿宋" w:hAnsi="仿宋" w:cs="仿宋" w:hint="eastAsia"/>
          <w:sz w:val="32"/>
          <w:szCs w:val="32"/>
        </w:rPr>
        <w:t>．比赛场地</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hint="eastAsia"/>
          <w:sz w:val="32"/>
          <w:szCs w:val="32"/>
        </w:rPr>
        <w:t>比赛场地分上下两层，长宽均为</w:t>
      </w:r>
      <w:r w:rsidRPr="0048434A">
        <w:rPr>
          <w:rFonts w:ascii="仿宋" w:eastAsia="仿宋" w:hAnsi="仿宋" w:cs="仿宋"/>
          <w:sz w:val="32"/>
          <w:szCs w:val="32"/>
        </w:rPr>
        <w:t>180cm</w:t>
      </w:r>
      <w:r w:rsidRPr="0048434A">
        <w:rPr>
          <w:rFonts w:ascii="仿宋" w:eastAsia="仿宋" w:hAnsi="仿宋" w:cs="仿宋" w:hint="eastAsia"/>
          <w:sz w:val="32"/>
          <w:szCs w:val="32"/>
        </w:rPr>
        <w:t>，总高度</w:t>
      </w:r>
      <w:r w:rsidRPr="0048434A">
        <w:rPr>
          <w:rFonts w:ascii="仿宋" w:eastAsia="仿宋" w:hAnsi="仿宋" w:cs="仿宋"/>
          <w:sz w:val="32"/>
          <w:szCs w:val="32"/>
        </w:rPr>
        <w:t>35cm</w:t>
      </w:r>
      <w:r w:rsidRPr="0048434A">
        <w:rPr>
          <w:rFonts w:ascii="仿宋" w:eastAsia="仿宋" w:hAnsi="仿宋" w:cs="仿宋" w:hint="eastAsia"/>
          <w:sz w:val="32"/>
          <w:szCs w:val="32"/>
        </w:rPr>
        <w:t>。下层地面材质为舞台布，高</w:t>
      </w:r>
      <w:r w:rsidRPr="0048434A">
        <w:rPr>
          <w:rFonts w:ascii="仿宋" w:eastAsia="仿宋" w:hAnsi="仿宋" w:cs="仿宋"/>
          <w:sz w:val="32"/>
          <w:szCs w:val="32"/>
        </w:rPr>
        <w:t>20cm</w:t>
      </w:r>
      <w:r w:rsidRPr="0048434A">
        <w:rPr>
          <w:rFonts w:ascii="仿宋" w:eastAsia="仿宋" w:hAnsi="仿宋" w:cs="仿宋" w:hint="eastAsia"/>
          <w:sz w:val="32"/>
          <w:szCs w:val="32"/>
        </w:rPr>
        <w:t>，为半封闭空间，使用</w:t>
      </w:r>
      <w:r w:rsidRPr="0048434A">
        <w:rPr>
          <w:rFonts w:ascii="仿宋" w:eastAsia="仿宋" w:hAnsi="仿宋" w:cs="仿宋"/>
          <w:sz w:val="32"/>
          <w:szCs w:val="32"/>
        </w:rPr>
        <w:t>2cm</w:t>
      </w:r>
      <w:r w:rsidRPr="0048434A">
        <w:rPr>
          <w:rFonts w:ascii="仿宋" w:eastAsia="仿宋" w:hAnsi="仿宋" w:cs="仿宋" w:hint="eastAsia"/>
          <w:sz w:val="32"/>
          <w:szCs w:val="32"/>
        </w:rPr>
        <w:t>厚亚克力板分割为红蓝双方各自“地下月球基地”，如下图所示：</w:t>
      </w:r>
    </w:p>
    <w:p w:rsidR="001401B7" w:rsidRPr="0048434A" w:rsidRDefault="001401B7" w:rsidP="00090C37">
      <w:pPr>
        <w:snapToGrid w:val="0"/>
        <w:spacing w:line="560" w:lineRule="exact"/>
        <w:rPr>
          <w:rFonts w:ascii="仿宋" w:eastAsia="仿宋" w:hAnsi="仿宋"/>
          <w:sz w:val="32"/>
          <w:szCs w:val="32"/>
        </w:rPr>
      </w:pPr>
    </w:p>
    <w:p w:rsidR="001401B7" w:rsidRPr="0048434A" w:rsidRDefault="008E28D6" w:rsidP="003101AF">
      <w:pPr>
        <w:snapToGrid w:val="0"/>
        <w:spacing w:line="560" w:lineRule="exact"/>
        <w:ind w:firstLineChars="196" w:firstLine="412"/>
        <w:rPr>
          <w:rFonts w:ascii="仿宋" w:eastAsia="仿宋" w:hAnsi="仿宋"/>
          <w:sz w:val="32"/>
          <w:szCs w:val="32"/>
        </w:rPr>
      </w:pPr>
      <w:r>
        <w:rPr>
          <w:noProof/>
        </w:rPr>
        <w:pict>
          <v:shape id="_x0000_s1027" type="#_x0000_t75" style="position:absolute;left:0;text-align:left;margin-left:22.75pt;margin-top:-2.9pt;width:353.15pt;height:353.15pt;z-index:2" o:allowoverlap="f">
            <v:imagedata r:id="rId10" o:title=""/>
            <w10:wrap type="square"/>
          </v:shape>
        </w:pict>
      </w:r>
    </w:p>
    <w:p w:rsidR="001401B7" w:rsidRPr="0048434A" w:rsidRDefault="001401B7" w:rsidP="003101AF">
      <w:pPr>
        <w:snapToGrid w:val="0"/>
        <w:spacing w:line="560" w:lineRule="exact"/>
        <w:ind w:firstLineChars="196" w:firstLine="627"/>
        <w:rPr>
          <w:rFonts w:ascii="仿宋" w:eastAsia="仿宋" w:hAnsi="仿宋"/>
          <w:sz w:val="32"/>
          <w:szCs w:val="32"/>
        </w:rPr>
      </w:pPr>
    </w:p>
    <w:p w:rsidR="001401B7" w:rsidRPr="0048434A" w:rsidRDefault="001401B7" w:rsidP="003101AF">
      <w:pPr>
        <w:snapToGrid w:val="0"/>
        <w:spacing w:line="560" w:lineRule="exact"/>
        <w:ind w:firstLineChars="196" w:firstLine="627"/>
        <w:rPr>
          <w:rFonts w:ascii="仿宋" w:eastAsia="仿宋" w:hAnsi="仿宋"/>
          <w:sz w:val="32"/>
          <w:szCs w:val="32"/>
        </w:rPr>
      </w:pPr>
    </w:p>
    <w:p w:rsidR="001401B7" w:rsidRPr="0048434A" w:rsidRDefault="001401B7" w:rsidP="003101AF">
      <w:pPr>
        <w:snapToGrid w:val="0"/>
        <w:spacing w:line="560" w:lineRule="exact"/>
        <w:ind w:firstLineChars="196" w:firstLine="627"/>
        <w:rPr>
          <w:rFonts w:ascii="仿宋" w:eastAsia="仿宋" w:hAnsi="仿宋"/>
          <w:sz w:val="32"/>
          <w:szCs w:val="32"/>
        </w:rPr>
      </w:pPr>
    </w:p>
    <w:p w:rsidR="001401B7" w:rsidRPr="0048434A" w:rsidRDefault="001401B7" w:rsidP="003101AF">
      <w:pPr>
        <w:snapToGrid w:val="0"/>
        <w:spacing w:line="560" w:lineRule="exact"/>
        <w:ind w:firstLineChars="196" w:firstLine="627"/>
        <w:rPr>
          <w:rFonts w:ascii="仿宋" w:eastAsia="仿宋" w:hAnsi="仿宋"/>
          <w:sz w:val="32"/>
          <w:szCs w:val="32"/>
        </w:rPr>
      </w:pPr>
    </w:p>
    <w:p w:rsidR="001401B7" w:rsidRPr="0048434A" w:rsidRDefault="001401B7" w:rsidP="003101AF">
      <w:pPr>
        <w:snapToGrid w:val="0"/>
        <w:spacing w:line="560" w:lineRule="exact"/>
        <w:ind w:firstLineChars="196" w:firstLine="627"/>
        <w:rPr>
          <w:rFonts w:ascii="仿宋" w:eastAsia="仿宋" w:hAnsi="仿宋"/>
          <w:sz w:val="32"/>
          <w:szCs w:val="32"/>
        </w:rPr>
      </w:pPr>
    </w:p>
    <w:p w:rsidR="001401B7" w:rsidRPr="0048434A" w:rsidRDefault="001401B7" w:rsidP="003101AF">
      <w:pPr>
        <w:snapToGrid w:val="0"/>
        <w:spacing w:line="560" w:lineRule="exact"/>
        <w:ind w:firstLineChars="196" w:firstLine="627"/>
        <w:rPr>
          <w:rFonts w:ascii="仿宋" w:eastAsia="仿宋" w:hAnsi="仿宋"/>
          <w:sz w:val="32"/>
          <w:szCs w:val="32"/>
        </w:rPr>
      </w:pPr>
    </w:p>
    <w:p w:rsidR="001401B7" w:rsidRPr="0048434A" w:rsidRDefault="001401B7" w:rsidP="003101AF">
      <w:pPr>
        <w:snapToGrid w:val="0"/>
        <w:spacing w:line="560" w:lineRule="exact"/>
        <w:ind w:firstLineChars="196" w:firstLine="627"/>
        <w:rPr>
          <w:rFonts w:ascii="仿宋" w:eastAsia="仿宋" w:hAnsi="仿宋"/>
          <w:sz w:val="32"/>
          <w:szCs w:val="32"/>
        </w:rPr>
      </w:pPr>
    </w:p>
    <w:p w:rsidR="001401B7" w:rsidRPr="0048434A" w:rsidRDefault="001401B7" w:rsidP="003101AF">
      <w:pPr>
        <w:snapToGrid w:val="0"/>
        <w:spacing w:line="560" w:lineRule="exact"/>
        <w:ind w:firstLineChars="196" w:firstLine="627"/>
        <w:rPr>
          <w:rFonts w:ascii="仿宋" w:eastAsia="仿宋" w:hAnsi="仿宋"/>
          <w:sz w:val="32"/>
          <w:szCs w:val="32"/>
        </w:rPr>
      </w:pPr>
    </w:p>
    <w:p w:rsidR="001401B7" w:rsidRPr="0048434A" w:rsidRDefault="001401B7" w:rsidP="003101AF">
      <w:pPr>
        <w:snapToGrid w:val="0"/>
        <w:spacing w:line="560" w:lineRule="exact"/>
        <w:ind w:firstLineChars="196" w:firstLine="627"/>
        <w:rPr>
          <w:rFonts w:ascii="仿宋" w:eastAsia="仿宋" w:hAnsi="仿宋"/>
          <w:sz w:val="32"/>
          <w:szCs w:val="32"/>
        </w:rPr>
      </w:pPr>
    </w:p>
    <w:p w:rsidR="001401B7" w:rsidRPr="0048434A" w:rsidRDefault="001401B7" w:rsidP="00090C37">
      <w:pPr>
        <w:snapToGrid w:val="0"/>
        <w:spacing w:line="560" w:lineRule="exact"/>
        <w:rPr>
          <w:rFonts w:ascii="仿宋" w:eastAsia="仿宋" w:hAnsi="仿宋"/>
          <w:sz w:val="32"/>
          <w:szCs w:val="32"/>
        </w:rPr>
      </w:pPr>
    </w:p>
    <w:p w:rsidR="001401B7" w:rsidRPr="0048434A" w:rsidRDefault="001401B7" w:rsidP="00090C37">
      <w:pPr>
        <w:snapToGrid w:val="0"/>
        <w:spacing w:line="560" w:lineRule="exact"/>
        <w:rPr>
          <w:rFonts w:ascii="仿宋" w:eastAsia="仿宋" w:hAnsi="仿宋"/>
          <w:sz w:val="32"/>
          <w:szCs w:val="32"/>
        </w:rPr>
      </w:pPr>
    </w:p>
    <w:p w:rsidR="001401B7" w:rsidRPr="0048434A" w:rsidRDefault="001401B7" w:rsidP="00090C37">
      <w:pPr>
        <w:snapToGrid w:val="0"/>
        <w:spacing w:line="560" w:lineRule="exact"/>
        <w:rPr>
          <w:rFonts w:ascii="仿宋" w:eastAsia="仿宋" w:hAnsi="仿宋"/>
          <w:sz w:val="32"/>
          <w:szCs w:val="32"/>
        </w:rPr>
      </w:pPr>
    </w:p>
    <w:p w:rsidR="001401B7" w:rsidRPr="0048434A" w:rsidRDefault="001401B7" w:rsidP="00090C37">
      <w:pPr>
        <w:snapToGrid w:val="0"/>
        <w:spacing w:line="560" w:lineRule="exact"/>
        <w:jc w:val="center"/>
        <w:rPr>
          <w:rFonts w:ascii="仿宋" w:eastAsia="仿宋" w:hAnsi="仿宋"/>
          <w:sz w:val="32"/>
          <w:szCs w:val="32"/>
        </w:rPr>
      </w:pPr>
      <w:r w:rsidRPr="0048434A">
        <w:rPr>
          <w:rFonts w:ascii="仿宋" w:eastAsia="仿宋" w:hAnsi="仿宋" w:cs="仿宋" w:hint="eastAsia"/>
          <w:sz w:val="32"/>
          <w:szCs w:val="32"/>
        </w:rPr>
        <w:t>图</w:t>
      </w:r>
      <w:r w:rsidRPr="0048434A">
        <w:rPr>
          <w:rFonts w:ascii="仿宋" w:eastAsia="仿宋" w:hAnsi="仿宋" w:cs="仿宋"/>
          <w:sz w:val="32"/>
          <w:szCs w:val="32"/>
        </w:rPr>
        <w:t>1</w:t>
      </w:r>
      <w:r w:rsidRPr="0048434A">
        <w:rPr>
          <w:rFonts w:ascii="仿宋" w:eastAsia="仿宋" w:hAnsi="仿宋" w:cs="仿宋" w:hint="eastAsia"/>
          <w:sz w:val="32"/>
          <w:szCs w:val="32"/>
        </w:rPr>
        <w:t>（场地下层图）</w:t>
      </w:r>
    </w:p>
    <w:p w:rsidR="001401B7" w:rsidRPr="0048434A" w:rsidRDefault="001401B7" w:rsidP="003101AF">
      <w:pPr>
        <w:snapToGrid w:val="0"/>
        <w:spacing w:line="560" w:lineRule="exact"/>
        <w:ind w:firstLineChars="200" w:firstLine="640"/>
        <w:rPr>
          <w:rFonts w:ascii="仿宋" w:eastAsia="仿宋" w:hAnsi="仿宋"/>
          <w:sz w:val="32"/>
          <w:szCs w:val="32"/>
        </w:rPr>
      </w:pPr>
      <w:r w:rsidRPr="0048434A">
        <w:rPr>
          <w:rFonts w:ascii="仿宋" w:eastAsia="仿宋" w:hAnsi="仿宋" w:cs="仿宋" w:hint="eastAsia"/>
          <w:sz w:val="32"/>
          <w:szCs w:val="32"/>
        </w:rPr>
        <w:t>下层与上层通过斜坡相连，上层表面材质为防滑布，四周及斜坡周围有</w:t>
      </w:r>
      <w:r w:rsidRPr="0048434A">
        <w:rPr>
          <w:rFonts w:ascii="仿宋" w:eastAsia="仿宋" w:hAnsi="仿宋" w:cs="仿宋"/>
          <w:sz w:val="32"/>
          <w:szCs w:val="32"/>
        </w:rPr>
        <w:t>15cm</w:t>
      </w:r>
      <w:r w:rsidRPr="0048434A">
        <w:rPr>
          <w:rFonts w:ascii="仿宋" w:eastAsia="仿宋" w:hAnsi="仿宋" w:cs="仿宋" w:hint="eastAsia"/>
          <w:sz w:val="32"/>
          <w:szCs w:val="32"/>
        </w:rPr>
        <w:t>高、</w:t>
      </w:r>
      <w:r w:rsidRPr="0048434A">
        <w:rPr>
          <w:rFonts w:ascii="仿宋" w:eastAsia="仿宋" w:hAnsi="仿宋" w:cs="仿宋"/>
          <w:sz w:val="32"/>
          <w:szCs w:val="32"/>
        </w:rPr>
        <w:t>2cm</w:t>
      </w:r>
      <w:r w:rsidRPr="0048434A">
        <w:rPr>
          <w:rFonts w:ascii="仿宋" w:eastAsia="仿宋" w:hAnsi="仿宋" w:cs="仿宋" w:hint="eastAsia"/>
          <w:sz w:val="32"/>
          <w:szCs w:val="32"/>
        </w:rPr>
        <w:t>厚的围挡，上层设有双方</w:t>
      </w:r>
      <w:r w:rsidR="0066460F">
        <w:rPr>
          <w:rFonts w:ascii="仿宋" w:eastAsia="仿宋" w:hAnsi="仿宋" w:cs="仿宋" w:hint="eastAsia"/>
          <w:sz w:val="32"/>
          <w:szCs w:val="32"/>
        </w:rPr>
        <w:t>出发</w:t>
      </w:r>
      <w:r w:rsidRPr="0048434A">
        <w:rPr>
          <w:rFonts w:ascii="仿宋" w:eastAsia="仿宋" w:hAnsi="仿宋" w:cs="仿宋" w:hint="eastAsia"/>
          <w:sz w:val="32"/>
          <w:szCs w:val="32"/>
        </w:rPr>
        <w:t>区（</w:t>
      </w:r>
      <w:r w:rsidRPr="0048434A">
        <w:rPr>
          <w:rFonts w:ascii="仿宋" w:eastAsia="仿宋" w:hAnsi="仿宋" w:cs="仿宋"/>
          <w:sz w:val="32"/>
          <w:szCs w:val="32"/>
        </w:rPr>
        <w:t>Start</w:t>
      </w:r>
      <w:r w:rsidRPr="0048434A">
        <w:rPr>
          <w:rFonts w:ascii="仿宋" w:eastAsia="仿宋" w:hAnsi="仿宋" w:cs="仿宋" w:hint="eastAsia"/>
          <w:sz w:val="32"/>
          <w:szCs w:val="32"/>
        </w:rPr>
        <w:t>）、</w:t>
      </w:r>
      <w:r w:rsidR="0066460F" w:rsidRPr="0066460F">
        <w:rPr>
          <w:rFonts w:ascii="仿宋" w:eastAsia="仿宋" w:hAnsi="仿宋" w:cs="仿宋"/>
          <w:sz w:val="32"/>
          <w:szCs w:val="32"/>
        </w:rPr>
        <w:t>He-3</w:t>
      </w:r>
      <w:r w:rsidRPr="0048434A">
        <w:rPr>
          <w:rFonts w:ascii="仿宋" w:eastAsia="仿宋" w:hAnsi="仿宋" w:cs="仿宋" w:hint="eastAsia"/>
          <w:sz w:val="32"/>
          <w:szCs w:val="32"/>
        </w:rPr>
        <w:t>矿石回收区（</w:t>
      </w:r>
      <w:r w:rsidRPr="0048434A">
        <w:rPr>
          <w:rFonts w:ascii="仿宋" w:eastAsia="仿宋" w:hAnsi="仿宋" w:cs="仿宋"/>
          <w:sz w:val="32"/>
          <w:szCs w:val="32"/>
        </w:rPr>
        <w:t>Diggings</w:t>
      </w:r>
      <w:r w:rsidRPr="0048434A">
        <w:rPr>
          <w:rFonts w:ascii="仿宋" w:eastAsia="仿宋" w:hAnsi="仿宋" w:cs="仿宋" w:hint="eastAsia"/>
          <w:sz w:val="32"/>
          <w:szCs w:val="32"/>
        </w:rPr>
        <w:t>）、自动采集区、</w:t>
      </w:r>
      <w:r w:rsidR="0066460F" w:rsidRPr="0066460F">
        <w:rPr>
          <w:rFonts w:ascii="仿宋" w:eastAsia="仿宋" w:hAnsi="仿宋" w:cs="仿宋"/>
          <w:sz w:val="32"/>
          <w:szCs w:val="32"/>
        </w:rPr>
        <w:t>He-3</w:t>
      </w:r>
      <w:r w:rsidRPr="0048434A">
        <w:rPr>
          <w:rFonts w:ascii="仿宋" w:eastAsia="仿宋" w:hAnsi="仿宋" w:cs="仿宋" w:hint="eastAsia"/>
          <w:sz w:val="32"/>
          <w:szCs w:val="32"/>
        </w:rPr>
        <w:t>矿石反应区（</w:t>
      </w:r>
      <w:r w:rsidRPr="0048434A">
        <w:rPr>
          <w:rFonts w:ascii="仿宋" w:eastAsia="仿宋" w:hAnsi="仿宋" w:cs="仿宋"/>
          <w:sz w:val="32"/>
          <w:szCs w:val="32"/>
        </w:rPr>
        <w:t>Reaction area</w:t>
      </w:r>
      <w:r w:rsidRPr="0048434A">
        <w:rPr>
          <w:rFonts w:ascii="仿宋" w:eastAsia="仿宋" w:hAnsi="仿宋" w:cs="仿宋" w:hint="eastAsia"/>
          <w:sz w:val="32"/>
          <w:szCs w:val="32"/>
        </w:rPr>
        <w:t>）（包括反应控制区与反应堆），中间位置为</w:t>
      </w:r>
      <w:r w:rsidR="0066460F" w:rsidRPr="0066460F">
        <w:rPr>
          <w:rFonts w:ascii="仿宋" w:eastAsia="仿宋" w:hAnsi="仿宋" w:cs="仿宋"/>
          <w:sz w:val="32"/>
          <w:szCs w:val="32"/>
        </w:rPr>
        <w:t>He-3</w:t>
      </w:r>
      <w:r w:rsidRPr="0048434A">
        <w:rPr>
          <w:rFonts w:ascii="仿宋" w:eastAsia="仿宋" w:hAnsi="仿宋" w:cs="仿宋" w:hint="eastAsia"/>
          <w:sz w:val="32"/>
          <w:szCs w:val="32"/>
        </w:rPr>
        <w:t>矿石抢夺区，黄、绿、灰标记为</w:t>
      </w:r>
      <w:r w:rsidR="0066460F" w:rsidRPr="0066460F">
        <w:rPr>
          <w:rFonts w:ascii="仿宋" w:eastAsia="仿宋" w:hAnsi="仿宋" w:cs="仿宋"/>
          <w:sz w:val="32"/>
          <w:szCs w:val="32"/>
        </w:rPr>
        <w:t>He-3</w:t>
      </w:r>
      <w:r w:rsidRPr="0048434A">
        <w:rPr>
          <w:rFonts w:ascii="仿宋" w:eastAsia="仿宋" w:hAnsi="仿宋" w:cs="仿宋" w:hint="eastAsia"/>
          <w:sz w:val="32"/>
          <w:szCs w:val="32"/>
        </w:rPr>
        <w:t>矿石摆放位置，如下图所示：</w:t>
      </w:r>
    </w:p>
    <w:p w:rsidR="001401B7" w:rsidRPr="0066460F" w:rsidRDefault="001401B7" w:rsidP="003101AF">
      <w:pPr>
        <w:snapToGrid w:val="0"/>
        <w:spacing w:line="560" w:lineRule="exact"/>
        <w:ind w:firstLineChars="196" w:firstLine="627"/>
        <w:rPr>
          <w:rFonts w:ascii="仿宋" w:eastAsia="仿宋" w:hAnsi="仿宋"/>
          <w:sz w:val="32"/>
          <w:szCs w:val="32"/>
        </w:rPr>
      </w:pPr>
    </w:p>
    <w:p w:rsidR="001401B7" w:rsidRPr="0048434A" w:rsidRDefault="008E28D6" w:rsidP="003101AF">
      <w:pPr>
        <w:snapToGrid w:val="0"/>
        <w:spacing w:line="560" w:lineRule="exact"/>
        <w:ind w:firstLineChars="196" w:firstLine="412"/>
        <w:rPr>
          <w:rFonts w:ascii="仿宋" w:eastAsia="仿宋" w:hAnsi="仿宋"/>
          <w:sz w:val="32"/>
          <w:szCs w:val="32"/>
        </w:rPr>
      </w:pPr>
      <w:r>
        <w:rPr>
          <w:noProof/>
        </w:rPr>
        <w:pict>
          <v:shape id="_x0000_s1028" type="#_x0000_t75" style="position:absolute;left:0;text-align:left;margin-left:25pt;margin-top:4.5pt;width:352.4pt;height:352.4pt;z-index:-1" wrapcoords="-46 0 -46 21554 21600 21554 21600 0 -46 0">
            <v:imagedata r:id="rId11" o:title=""/>
            <w10:wrap type="tight"/>
          </v:shape>
        </w:pict>
      </w:r>
    </w:p>
    <w:p w:rsidR="001401B7" w:rsidRPr="0048434A" w:rsidRDefault="001401B7" w:rsidP="003101AF">
      <w:pPr>
        <w:snapToGrid w:val="0"/>
        <w:spacing w:line="560" w:lineRule="exact"/>
        <w:ind w:firstLineChars="196" w:firstLine="627"/>
        <w:rPr>
          <w:rFonts w:ascii="仿宋" w:eastAsia="仿宋" w:hAnsi="仿宋"/>
          <w:sz w:val="32"/>
          <w:szCs w:val="32"/>
        </w:rPr>
      </w:pPr>
    </w:p>
    <w:p w:rsidR="001401B7" w:rsidRPr="0048434A" w:rsidRDefault="001401B7" w:rsidP="003101AF">
      <w:pPr>
        <w:snapToGrid w:val="0"/>
        <w:spacing w:line="560" w:lineRule="exact"/>
        <w:ind w:firstLineChars="196" w:firstLine="627"/>
        <w:rPr>
          <w:rFonts w:ascii="仿宋" w:eastAsia="仿宋" w:hAnsi="仿宋"/>
          <w:sz w:val="32"/>
          <w:szCs w:val="32"/>
        </w:rPr>
      </w:pPr>
    </w:p>
    <w:p w:rsidR="001401B7" w:rsidRPr="0048434A" w:rsidRDefault="001401B7" w:rsidP="00090C37">
      <w:pPr>
        <w:snapToGrid w:val="0"/>
        <w:spacing w:line="560" w:lineRule="exact"/>
        <w:jc w:val="center"/>
        <w:rPr>
          <w:rFonts w:ascii="仿宋" w:eastAsia="仿宋" w:hAnsi="仿宋"/>
          <w:sz w:val="32"/>
          <w:szCs w:val="32"/>
        </w:rPr>
      </w:pPr>
    </w:p>
    <w:p w:rsidR="001401B7" w:rsidRPr="0048434A" w:rsidRDefault="001401B7" w:rsidP="00090C37">
      <w:pPr>
        <w:snapToGrid w:val="0"/>
        <w:spacing w:line="560" w:lineRule="exact"/>
        <w:jc w:val="center"/>
        <w:rPr>
          <w:rFonts w:ascii="仿宋" w:eastAsia="仿宋" w:hAnsi="仿宋"/>
          <w:sz w:val="32"/>
          <w:szCs w:val="32"/>
        </w:rPr>
      </w:pPr>
    </w:p>
    <w:p w:rsidR="001401B7" w:rsidRPr="0048434A" w:rsidRDefault="001401B7" w:rsidP="00090C37">
      <w:pPr>
        <w:snapToGrid w:val="0"/>
        <w:spacing w:line="560" w:lineRule="exact"/>
        <w:jc w:val="center"/>
        <w:rPr>
          <w:rFonts w:ascii="仿宋" w:eastAsia="仿宋" w:hAnsi="仿宋"/>
          <w:sz w:val="32"/>
          <w:szCs w:val="32"/>
        </w:rPr>
      </w:pPr>
    </w:p>
    <w:p w:rsidR="001401B7" w:rsidRPr="0048434A" w:rsidRDefault="001401B7" w:rsidP="00090C37">
      <w:pPr>
        <w:snapToGrid w:val="0"/>
        <w:spacing w:line="560" w:lineRule="exact"/>
        <w:jc w:val="center"/>
        <w:rPr>
          <w:rFonts w:ascii="仿宋" w:eastAsia="仿宋" w:hAnsi="仿宋"/>
          <w:sz w:val="32"/>
          <w:szCs w:val="32"/>
        </w:rPr>
      </w:pPr>
    </w:p>
    <w:p w:rsidR="001401B7" w:rsidRPr="0048434A" w:rsidRDefault="001401B7" w:rsidP="00090C37">
      <w:pPr>
        <w:snapToGrid w:val="0"/>
        <w:spacing w:line="560" w:lineRule="exact"/>
        <w:jc w:val="center"/>
        <w:rPr>
          <w:rFonts w:ascii="仿宋" w:eastAsia="仿宋" w:hAnsi="仿宋"/>
          <w:sz w:val="32"/>
          <w:szCs w:val="32"/>
        </w:rPr>
      </w:pPr>
    </w:p>
    <w:p w:rsidR="001401B7" w:rsidRPr="0048434A" w:rsidRDefault="001401B7" w:rsidP="00090C37">
      <w:pPr>
        <w:snapToGrid w:val="0"/>
        <w:spacing w:line="560" w:lineRule="exact"/>
        <w:jc w:val="center"/>
        <w:rPr>
          <w:rFonts w:ascii="仿宋" w:eastAsia="仿宋" w:hAnsi="仿宋"/>
          <w:sz w:val="32"/>
          <w:szCs w:val="32"/>
        </w:rPr>
      </w:pPr>
    </w:p>
    <w:p w:rsidR="001401B7" w:rsidRPr="0048434A" w:rsidRDefault="001401B7" w:rsidP="00090C37">
      <w:pPr>
        <w:snapToGrid w:val="0"/>
        <w:spacing w:line="560" w:lineRule="exact"/>
        <w:jc w:val="center"/>
        <w:rPr>
          <w:rFonts w:ascii="仿宋" w:eastAsia="仿宋" w:hAnsi="仿宋"/>
          <w:sz w:val="32"/>
          <w:szCs w:val="32"/>
        </w:rPr>
      </w:pPr>
    </w:p>
    <w:p w:rsidR="001401B7" w:rsidRPr="0048434A" w:rsidRDefault="001401B7" w:rsidP="00090C37">
      <w:pPr>
        <w:snapToGrid w:val="0"/>
        <w:spacing w:line="560" w:lineRule="exact"/>
        <w:jc w:val="center"/>
        <w:rPr>
          <w:rFonts w:ascii="仿宋" w:eastAsia="仿宋" w:hAnsi="仿宋"/>
          <w:sz w:val="32"/>
          <w:szCs w:val="32"/>
        </w:rPr>
      </w:pPr>
    </w:p>
    <w:p w:rsidR="001401B7" w:rsidRPr="0048434A" w:rsidRDefault="001401B7" w:rsidP="00090C37">
      <w:pPr>
        <w:snapToGrid w:val="0"/>
        <w:spacing w:line="560" w:lineRule="exact"/>
        <w:jc w:val="center"/>
        <w:rPr>
          <w:rFonts w:ascii="仿宋" w:eastAsia="仿宋" w:hAnsi="仿宋"/>
          <w:sz w:val="32"/>
          <w:szCs w:val="32"/>
        </w:rPr>
      </w:pPr>
    </w:p>
    <w:p w:rsidR="001401B7" w:rsidRPr="0048434A" w:rsidRDefault="001401B7" w:rsidP="00090C37">
      <w:pPr>
        <w:snapToGrid w:val="0"/>
        <w:spacing w:line="560" w:lineRule="exact"/>
        <w:jc w:val="center"/>
        <w:rPr>
          <w:rFonts w:ascii="仿宋" w:eastAsia="仿宋" w:hAnsi="仿宋"/>
          <w:sz w:val="32"/>
          <w:szCs w:val="32"/>
        </w:rPr>
      </w:pPr>
    </w:p>
    <w:p w:rsidR="001401B7" w:rsidRPr="0048434A" w:rsidRDefault="001401B7" w:rsidP="00090C37">
      <w:pPr>
        <w:snapToGrid w:val="0"/>
        <w:spacing w:line="560" w:lineRule="exact"/>
        <w:jc w:val="center"/>
        <w:rPr>
          <w:rFonts w:ascii="仿宋" w:eastAsia="仿宋" w:hAnsi="仿宋"/>
          <w:sz w:val="32"/>
          <w:szCs w:val="32"/>
        </w:rPr>
      </w:pPr>
      <w:r w:rsidRPr="0048434A">
        <w:rPr>
          <w:rFonts w:ascii="仿宋" w:eastAsia="仿宋" w:hAnsi="仿宋" w:cs="仿宋" w:hint="eastAsia"/>
          <w:sz w:val="32"/>
          <w:szCs w:val="32"/>
        </w:rPr>
        <w:t>图</w:t>
      </w:r>
      <w:r w:rsidRPr="0048434A">
        <w:rPr>
          <w:rFonts w:ascii="仿宋" w:eastAsia="仿宋" w:hAnsi="仿宋" w:cs="仿宋"/>
          <w:sz w:val="32"/>
          <w:szCs w:val="32"/>
        </w:rPr>
        <w:t>2</w:t>
      </w:r>
      <w:r w:rsidRPr="0048434A">
        <w:rPr>
          <w:rFonts w:ascii="仿宋" w:eastAsia="仿宋" w:hAnsi="仿宋" w:cs="仿宋" w:hint="eastAsia"/>
          <w:sz w:val="32"/>
          <w:szCs w:val="32"/>
        </w:rPr>
        <w:t>（场地上层图）</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2.1</w:t>
      </w:r>
      <w:r w:rsidRPr="0048434A">
        <w:rPr>
          <w:rFonts w:ascii="仿宋" w:eastAsia="仿宋" w:hAnsi="仿宋" w:cs="仿宋"/>
          <w:sz w:val="32"/>
          <w:szCs w:val="32"/>
        </w:rPr>
        <w:tab/>
      </w:r>
      <w:r w:rsidRPr="0048434A">
        <w:rPr>
          <w:rFonts w:ascii="仿宋" w:eastAsia="仿宋" w:hAnsi="仿宋" w:cs="仿宋" w:hint="eastAsia"/>
          <w:sz w:val="32"/>
          <w:szCs w:val="32"/>
        </w:rPr>
        <w:t>区域说明：</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2.1.1</w:t>
      </w:r>
      <w:r w:rsidRPr="0048434A">
        <w:rPr>
          <w:rFonts w:ascii="仿宋" w:eastAsia="仿宋" w:hAnsi="仿宋" w:cs="仿宋"/>
          <w:sz w:val="32"/>
          <w:szCs w:val="32"/>
        </w:rPr>
        <w:tab/>
      </w:r>
      <w:r w:rsidRPr="0048434A">
        <w:rPr>
          <w:rFonts w:ascii="仿宋" w:eastAsia="仿宋" w:hAnsi="仿宋" w:cs="仿宋" w:hint="eastAsia"/>
          <w:sz w:val="32"/>
          <w:szCs w:val="32"/>
        </w:rPr>
        <w:t>地下月球基地：双方各占一半下层场地，互不相通，其中包括双方各自的地下出发区、反应堆启动区、安全门及通道；</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2.1.2</w:t>
      </w:r>
      <w:r w:rsidRPr="0048434A">
        <w:rPr>
          <w:rFonts w:ascii="仿宋" w:eastAsia="仿宋" w:hAnsi="仿宋" w:cs="仿宋"/>
          <w:sz w:val="32"/>
          <w:szCs w:val="32"/>
        </w:rPr>
        <w:tab/>
      </w:r>
      <w:r w:rsidRPr="0048434A">
        <w:rPr>
          <w:rFonts w:ascii="仿宋" w:eastAsia="仿宋" w:hAnsi="仿宋" w:cs="仿宋" w:hint="eastAsia"/>
          <w:sz w:val="32"/>
          <w:szCs w:val="32"/>
        </w:rPr>
        <w:t>地下出发区：位于地下月球基地内，大小为</w:t>
      </w:r>
      <w:r w:rsidRPr="0048434A">
        <w:rPr>
          <w:rFonts w:ascii="仿宋" w:eastAsia="仿宋" w:hAnsi="仿宋" w:cs="仿宋"/>
          <w:sz w:val="32"/>
          <w:szCs w:val="32"/>
        </w:rPr>
        <w:t>30cm*30cm</w:t>
      </w:r>
      <w:r w:rsidRPr="0048434A">
        <w:rPr>
          <w:rFonts w:ascii="仿宋" w:eastAsia="仿宋" w:hAnsi="仿宋" w:cs="仿宋" w:hint="eastAsia"/>
          <w:sz w:val="32"/>
          <w:szCs w:val="32"/>
        </w:rPr>
        <w:t>，由双方颜色标记，为双方装有</w:t>
      </w:r>
      <w:r w:rsidRPr="0048434A">
        <w:rPr>
          <w:rFonts w:ascii="仿宋" w:eastAsia="仿宋" w:hAnsi="仿宋" w:cs="仿宋"/>
          <w:sz w:val="32"/>
          <w:szCs w:val="32"/>
        </w:rPr>
        <w:t>VR</w:t>
      </w:r>
      <w:r w:rsidRPr="0048434A">
        <w:rPr>
          <w:rFonts w:ascii="仿宋" w:eastAsia="仿宋" w:hAnsi="仿宋" w:cs="仿宋" w:hint="eastAsia"/>
          <w:sz w:val="32"/>
          <w:szCs w:val="32"/>
        </w:rPr>
        <w:t>设备的</w:t>
      </w:r>
      <w:r w:rsidRPr="0048434A">
        <w:rPr>
          <w:rFonts w:ascii="仿宋" w:eastAsia="仿宋" w:hAnsi="仿宋" w:cs="仿宋"/>
          <w:sz w:val="32"/>
          <w:szCs w:val="32"/>
        </w:rPr>
        <w:t>1</w:t>
      </w:r>
      <w:r w:rsidRPr="0048434A">
        <w:rPr>
          <w:rFonts w:ascii="仿宋" w:eastAsia="仿宋" w:hAnsi="仿宋" w:cs="仿宋" w:hint="eastAsia"/>
          <w:sz w:val="32"/>
          <w:szCs w:val="32"/>
        </w:rPr>
        <w:t>号月球车出发区；</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2.1.3</w:t>
      </w:r>
      <w:r w:rsidRPr="0048434A">
        <w:rPr>
          <w:rFonts w:ascii="仿宋" w:eastAsia="仿宋" w:hAnsi="仿宋" w:cs="仿宋"/>
          <w:sz w:val="32"/>
          <w:szCs w:val="32"/>
        </w:rPr>
        <w:tab/>
      </w:r>
      <w:r w:rsidRPr="0048434A">
        <w:rPr>
          <w:rFonts w:ascii="仿宋" w:eastAsia="仿宋" w:hAnsi="仿宋" w:cs="仿宋" w:hint="eastAsia"/>
          <w:sz w:val="32"/>
          <w:szCs w:val="32"/>
        </w:rPr>
        <w:t>反应堆启动区：位于地下月球基地内，</w:t>
      </w:r>
      <w:r w:rsidRPr="0048434A">
        <w:rPr>
          <w:rFonts w:ascii="仿宋" w:eastAsia="仿宋" w:hAnsi="仿宋" w:cs="仿宋"/>
          <w:sz w:val="32"/>
          <w:szCs w:val="32"/>
        </w:rPr>
        <w:t>1</w:t>
      </w:r>
      <w:r w:rsidRPr="0048434A">
        <w:rPr>
          <w:rFonts w:ascii="仿宋" w:eastAsia="仿宋" w:hAnsi="仿宋" w:cs="仿宋" w:hint="eastAsia"/>
          <w:sz w:val="32"/>
          <w:szCs w:val="32"/>
        </w:rPr>
        <w:t>号月球车在启动区内停留</w:t>
      </w:r>
      <w:r w:rsidRPr="0048434A">
        <w:rPr>
          <w:rFonts w:ascii="仿宋" w:eastAsia="仿宋" w:hAnsi="仿宋" w:cs="仿宋"/>
          <w:sz w:val="32"/>
          <w:szCs w:val="32"/>
        </w:rPr>
        <w:t>5</w:t>
      </w:r>
      <w:r w:rsidRPr="0048434A">
        <w:rPr>
          <w:rFonts w:ascii="仿宋" w:eastAsia="仿宋" w:hAnsi="仿宋" w:cs="仿宋" w:hint="eastAsia"/>
          <w:sz w:val="32"/>
          <w:szCs w:val="32"/>
        </w:rPr>
        <w:t>秒即为完成反应堆启动任务；</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2.1.4</w:t>
      </w:r>
      <w:r w:rsidRPr="0048434A">
        <w:rPr>
          <w:rFonts w:ascii="仿宋" w:eastAsia="仿宋" w:hAnsi="仿宋" w:cs="仿宋"/>
          <w:sz w:val="32"/>
          <w:szCs w:val="32"/>
        </w:rPr>
        <w:tab/>
      </w:r>
      <w:r w:rsidRPr="0048434A">
        <w:rPr>
          <w:rFonts w:ascii="仿宋" w:eastAsia="仿宋" w:hAnsi="仿宋" w:cs="仿宋" w:hint="eastAsia"/>
          <w:sz w:val="32"/>
          <w:szCs w:val="32"/>
        </w:rPr>
        <w:t>安全门：位于地下月球基地内，粗黑色虚线位置设有安全门，</w:t>
      </w:r>
      <w:r w:rsidRPr="0048434A">
        <w:rPr>
          <w:rFonts w:ascii="仿宋" w:eastAsia="仿宋" w:hAnsi="仿宋" w:cs="仿宋"/>
          <w:sz w:val="32"/>
          <w:szCs w:val="32"/>
        </w:rPr>
        <w:t>1</w:t>
      </w:r>
      <w:r w:rsidRPr="0048434A">
        <w:rPr>
          <w:rFonts w:ascii="仿宋" w:eastAsia="仿宋" w:hAnsi="仿宋" w:cs="仿宋" w:hint="eastAsia"/>
          <w:sz w:val="32"/>
          <w:szCs w:val="32"/>
        </w:rPr>
        <w:t>号月球车通过安全门并将其关闭</w:t>
      </w:r>
      <w:r w:rsidR="0066460F">
        <w:rPr>
          <w:rFonts w:ascii="仿宋" w:eastAsia="仿宋" w:hAnsi="仿宋" w:cs="仿宋" w:hint="eastAsia"/>
          <w:sz w:val="32"/>
          <w:szCs w:val="32"/>
        </w:rPr>
        <w:t>即</w:t>
      </w:r>
      <w:r w:rsidRPr="0048434A">
        <w:rPr>
          <w:rFonts w:ascii="仿宋" w:eastAsia="仿宋" w:hAnsi="仿宋" w:cs="仿宋" w:hint="eastAsia"/>
          <w:sz w:val="32"/>
          <w:szCs w:val="32"/>
        </w:rPr>
        <w:t>可完成安全门任务；</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2.1.5</w:t>
      </w:r>
      <w:r w:rsidRPr="0048434A">
        <w:rPr>
          <w:rFonts w:ascii="仿宋" w:eastAsia="仿宋" w:hAnsi="仿宋" w:cs="仿宋"/>
          <w:sz w:val="32"/>
          <w:szCs w:val="32"/>
        </w:rPr>
        <w:tab/>
      </w:r>
      <w:r w:rsidRPr="0048434A">
        <w:rPr>
          <w:rFonts w:ascii="仿宋" w:eastAsia="仿宋" w:hAnsi="仿宋" w:cs="仿宋" w:hint="eastAsia"/>
          <w:sz w:val="32"/>
          <w:szCs w:val="32"/>
        </w:rPr>
        <w:t>地上出发区：位于上层场地，大小为</w:t>
      </w:r>
      <w:r w:rsidRPr="0048434A">
        <w:rPr>
          <w:rFonts w:ascii="仿宋" w:eastAsia="仿宋" w:hAnsi="仿宋" w:cs="仿宋"/>
          <w:sz w:val="32"/>
          <w:szCs w:val="32"/>
        </w:rPr>
        <w:t>30cm*30cm</w:t>
      </w:r>
      <w:r w:rsidRPr="0048434A">
        <w:rPr>
          <w:rFonts w:ascii="仿宋" w:eastAsia="仿宋" w:hAnsi="仿宋" w:cs="仿宋" w:hint="eastAsia"/>
          <w:sz w:val="32"/>
          <w:szCs w:val="32"/>
        </w:rPr>
        <w:t>，由双方颜色标记，为双方</w:t>
      </w:r>
      <w:r w:rsidRPr="0048434A">
        <w:rPr>
          <w:rFonts w:ascii="仿宋" w:eastAsia="仿宋" w:hAnsi="仿宋" w:cs="仿宋"/>
          <w:sz w:val="32"/>
          <w:szCs w:val="32"/>
        </w:rPr>
        <w:t>2</w:t>
      </w:r>
      <w:r w:rsidRPr="0048434A">
        <w:rPr>
          <w:rFonts w:ascii="仿宋" w:eastAsia="仿宋" w:hAnsi="仿宋" w:cs="仿宋" w:hint="eastAsia"/>
          <w:sz w:val="32"/>
          <w:szCs w:val="32"/>
        </w:rPr>
        <w:t>号月球车出发区；</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2.1.6</w:t>
      </w:r>
      <w:r w:rsidRPr="0048434A">
        <w:rPr>
          <w:rFonts w:ascii="仿宋" w:eastAsia="仿宋" w:hAnsi="仿宋" w:cs="仿宋"/>
          <w:sz w:val="32"/>
          <w:szCs w:val="32"/>
        </w:rPr>
        <w:tab/>
      </w:r>
      <w:r w:rsidRPr="0048434A">
        <w:rPr>
          <w:rFonts w:ascii="仿宋" w:eastAsia="仿宋" w:hAnsi="仿宋" w:cs="仿宋" w:hint="eastAsia"/>
          <w:sz w:val="32"/>
          <w:szCs w:val="32"/>
        </w:rPr>
        <w:t>矿石回收区：位于上层场地，有黄绿两个颜色，大小均为</w:t>
      </w:r>
      <w:r w:rsidRPr="0048434A">
        <w:rPr>
          <w:rFonts w:ascii="仿宋" w:eastAsia="仿宋" w:hAnsi="仿宋" w:cs="仿宋"/>
          <w:sz w:val="32"/>
          <w:szCs w:val="32"/>
        </w:rPr>
        <w:t>30cm*30cm</w:t>
      </w:r>
      <w:r w:rsidRPr="0048434A">
        <w:rPr>
          <w:rFonts w:ascii="仿宋" w:eastAsia="仿宋" w:hAnsi="仿宋" w:cs="仿宋" w:hint="eastAsia"/>
          <w:sz w:val="32"/>
          <w:szCs w:val="32"/>
        </w:rPr>
        <w:t>，用于放置双方各自的黄绿矿石与公共矿石；</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2.1.7</w:t>
      </w:r>
      <w:r w:rsidRPr="0048434A">
        <w:rPr>
          <w:rFonts w:ascii="仿宋" w:eastAsia="仿宋" w:hAnsi="仿宋" w:cs="仿宋"/>
          <w:sz w:val="32"/>
          <w:szCs w:val="32"/>
        </w:rPr>
        <w:tab/>
      </w:r>
      <w:r w:rsidRPr="0048434A">
        <w:rPr>
          <w:rFonts w:ascii="仿宋" w:eastAsia="仿宋" w:hAnsi="仿宋" w:cs="仿宋" w:hint="eastAsia"/>
          <w:sz w:val="32"/>
          <w:szCs w:val="32"/>
        </w:rPr>
        <w:t>矿石放置点：位于上层场地，用黄、绿、灰颜色标出，分别放置对应颜色矿石，双方区域中各两个黄、绿矿石放置点，公共区域中共</w:t>
      </w:r>
      <w:r w:rsidRPr="0048434A">
        <w:rPr>
          <w:rFonts w:ascii="仿宋" w:eastAsia="仿宋" w:hAnsi="仿宋" w:cs="仿宋"/>
          <w:sz w:val="32"/>
          <w:szCs w:val="32"/>
        </w:rPr>
        <w:t>7</w:t>
      </w:r>
      <w:r w:rsidRPr="0048434A">
        <w:rPr>
          <w:rFonts w:ascii="仿宋" w:eastAsia="仿宋" w:hAnsi="仿宋" w:cs="仿宋" w:hint="eastAsia"/>
          <w:sz w:val="32"/>
          <w:szCs w:val="32"/>
        </w:rPr>
        <w:t>个灰色矿石放置点；</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2.1.8</w:t>
      </w:r>
      <w:r w:rsidRPr="0048434A">
        <w:rPr>
          <w:rFonts w:ascii="仿宋" w:eastAsia="仿宋" w:hAnsi="仿宋" w:cs="仿宋"/>
          <w:sz w:val="32"/>
          <w:szCs w:val="32"/>
        </w:rPr>
        <w:tab/>
      </w:r>
      <w:r w:rsidRPr="0048434A">
        <w:rPr>
          <w:rFonts w:ascii="仿宋" w:eastAsia="仿宋" w:hAnsi="仿宋" w:cs="仿宋" w:hint="eastAsia"/>
          <w:sz w:val="32"/>
          <w:szCs w:val="32"/>
        </w:rPr>
        <w:t>自动任务区：地面有白边黑色导引线，宽</w:t>
      </w:r>
      <w:r w:rsidRPr="0048434A">
        <w:rPr>
          <w:rFonts w:ascii="仿宋" w:eastAsia="仿宋" w:hAnsi="仿宋" w:cs="仿宋"/>
          <w:sz w:val="32"/>
          <w:szCs w:val="32"/>
        </w:rPr>
        <w:t>2cm</w:t>
      </w:r>
      <w:r w:rsidRPr="0048434A">
        <w:rPr>
          <w:rFonts w:ascii="仿宋" w:eastAsia="仿宋" w:hAnsi="仿宋" w:cs="仿宋" w:hint="eastAsia"/>
          <w:sz w:val="32"/>
          <w:szCs w:val="32"/>
        </w:rPr>
        <w:t>±</w:t>
      </w:r>
      <w:r w:rsidRPr="0048434A">
        <w:rPr>
          <w:rFonts w:ascii="仿宋" w:eastAsia="仿宋" w:hAnsi="仿宋" w:cs="仿宋"/>
          <w:sz w:val="32"/>
          <w:szCs w:val="32"/>
        </w:rPr>
        <w:t>0.4cm,</w:t>
      </w:r>
      <w:r w:rsidRPr="0048434A">
        <w:rPr>
          <w:rFonts w:ascii="仿宋" w:eastAsia="仿宋" w:hAnsi="仿宋" w:cs="仿宋" w:hint="eastAsia"/>
          <w:sz w:val="32"/>
          <w:szCs w:val="32"/>
        </w:rPr>
        <w:t>线连接地上出发区，矿石回收区及本方黄、绿矿石放置点；</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2.1.9</w:t>
      </w:r>
      <w:r w:rsidRPr="0048434A">
        <w:rPr>
          <w:rFonts w:ascii="仿宋" w:eastAsia="仿宋" w:hAnsi="仿宋" w:cs="仿宋"/>
          <w:sz w:val="32"/>
          <w:szCs w:val="32"/>
        </w:rPr>
        <w:tab/>
      </w:r>
      <w:r w:rsidRPr="0048434A">
        <w:rPr>
          <w:rFonts w:ascii="仿宋" w:eastAsia="仿宋" w:hAnsi="仿宋" w:cs="仿宋" w:hint="eastAsia"/>
          <w:sz w:val="32"/>
          <w:szCs w:val="32"/>
        </w:rPr>
        <w:t>矿石抢夺区：位于上层场地中间，设有</w:t>
      </w:r>
      <w:r w:rsidRPr="0048434A">
        <w:rPr>
          <w:rFonts w:ascii="仿宋" w:eastAsia="仿宋" w:hAnsi="仿宋" w:cs="仿宋"/>
          <w:sz w:val="32"/>
          <w:szCs w:val="32"/>
        </w:rPr>
        <w:t>7</w:t>
      </w:r>
      <w:r w:rsidRPr="0048434A">
        <w:rPr>
          <w:rFonts w:ascii="仿宋" w:eastAsia="仿宋" w:hAnsi="仿宋" w:cs="仿宋" w:hint="eastAsia"/>
          <w:sz w:val="32"/>
          <w:szCs w:val="32"/>
        </w:rPr>
        <w:t>个灰色矿石放置点；</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2.1.10</w:t>
      </w:r>
      <w:r w:rsidRPr="0048434A">
        <w:rPr>
          <w:rFonts w:ascii="仿宋" w:eastAsia="仿宋" w:hAnsi="仿宋" w:cs="仿宋"/>
          <w:sz w:val="32"/>
          <w:szCs w:val="32"/>
        </w:rPr>
        <w:tab/>
      </w:r>
      <w:r w:rsidRPr="0048434A">
        <w:rPr>
          <w:rFonts w:ascii="仿宋" w:eastAsia="仿宋" w:hAnsi="仿宋" w:cs="仿宋" w:hint="eastAsia"/>
          <w:sz w:val="32"/>
          <w:szCs w:val="32"/>
        </w:rPr>
        <w:t>反应控制区：位于上层场地，大小为</w:t>
      </w:r>
      <w:r w:rsidRPr="0048434A">
        <w:rPr>
          <w:rFonts w:ascii="仿宋" w:eastAsia="仿宋" w:hAnsi="仿宋" w:cs="仿宋"/>
          <w:sz w:val="32"/>
          <w:szCs w:val="32"/>
        </w:rPr>
        <w:t>30cm*30cm</w:t>
      </w:r>
      <w:r w:rsidRPr="0048434A">
        <w:rPr>
          <w:rFonts w:ascii="仿宋" w:eastAsia="仿宋" w:hAnsi="仿宋" w:cs="仿宋" w:hint="eastAsia"/>
          <w:sz w:val="32"/>
          <w:szCs w:val="32"/>
        </w:rPr>
        <w:t>；</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2.1.11</w:t>
      </w:r>
      <w:r w:rsidRPr="0048434A">
        <w:rPr>
          <w:rFonts w:ascii="仿宋" w:eastAsia="仿宋" w:hAnsi="仿宋" w:cs="仿宋"/>
          <w:sz w:val="32"/>
          <w:szCs w:val="32"/>
        </w:rPr>
        <w:tab/>
      </w:r>
      <w:r w:rsidRPr="0048434A">
        <w:rPr>
          <w:rFonts w:ascii="仿宋" w:eastAsia="仿宋" w:hAnsi="仿宋" w:cs="仿宋" w:hint="eastAsia"/>
          <w:sz w:val="32"/>
          <w:szCs w:val="32"/>
        </w:rPr>
        <w:t>反应堆：位于上层场地，大小为</w:t>
      </w:r>
      <w:r w:rsidRPr="0048434A">
        <w:rPr>
          <w:rFonts w:ascii="仿宋" w:eastAsia="仿宋" w:hAnsi="仿宋" w:cs="仿宋"/>
          <w:sz w:val="32"/>
          <w:szCs w:val="32"/>
        </w:rPr>
        <w:t>30cm*30cm</w:t>
      </w:r>
      <w:r w:rsidRPr="0048434A">
        <w:rPr>
          <w:rFonts w:ascii="仿宋" w:eastAsia="仿宋" w:hAnsi="仿宋" w:cs="仿宋" w:hint="eastAsia"/>
          <w:sz w:val="32"/>
          <w:szCs w:val="32"/>
        </w:rPr>
        <w:t>，用于放置“</w:t>
      </w:r>
      <w:r w:rsidR="0066460F" w:rsidRPr="0066460F">
        <w:rPr>
          <w:rFonts w:ascii="仿宋" w:eastAsia="仿宋" w:hAnsi="仿宋" w:cs="仿宋"/>
          <w:sz w:val="32"/>
          <w:szCs w:val="32"/>
        </w:rPr>
        <w:t>He-3</w:t>
      </w:r>
      <w:r w:rsidRPr="0048434A">
        <w:rPr>
          <w:rFonts w:ascii="仿宋" w:eastAsia="仿宋" w:hAnsi="仿宋" w:cs="仿宋" w:hint="eastAsia"/>
          <w:sz w:val="32"/>
          <w:szCs w:val="32"/>
        </w:rPr>
        <w:t>反应堆”；</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2.2</w:t>
      </w:r>
      <w:r w:rsidRPr="0048434A">
        <w:rPr>
          <w:rFonts w:ascii="仿宋" w:eastAsia="仿宋" w:hAnsi="仿宋" w:cs="仿宋"/>
          <w:sz w:val="32"/>
          <w:szCs w:val="32"/>
        </w:rPr>
        <w:tab/>
      </w:r>
      <w:r w:rsidRPr="0048434A">
        <w:rPr>
          <w:rFonts w:ascii="仿宋" w:eastAsia="仿宋" w:hAnsi="仿宋" w:cs="仿宋" w:hint="eastAsia"/>
          <w:sz w:val="32"/>
          <w:szCs w:val="32"/>
        </w:rPr>
        <w:t>场地上设施：</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2.2.1</w:t>
      </w:r>
      <w:r w:rsidRPr="0048434A">
        <w:rPr>
          <w:rFonts w:ascii="仿宋" w:eastAsia="仿宋" w:hAnsi="仿宋" w:cs="仿宋"/>
          <w:sz w:val="32"/>
          <w:szCs w:val="32"/>
        </w:rPr>
        <w:tab/>
      </w:r>
      <w:r w:rsidRPr="0048434A">
        <w:rPr>
          <w:rFonts w:ascii="仿宋" w:eastAsia="仿宋" w:hAnsi="仿宋" w:cs="仿宋" w:hint="eastAsia"/>
          <w:sz w:val="32"/>
          <w:szCs w:val="32"/>
        </w:rPr>
        <w:t>下层反应堆启动区内设有彩色灯光，灯光由红色变为绿色表示启动任务完成；</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2.2.2</w:t>
      </w:r>
      <w:r w:rsidRPr="0048434A">
        <w:rPr>
          <w:rFonts w:ascii="仿宋" w:eastAsia="仿宋" w:hAnsi="仿宋" w:cs="仿宋"/>
          <w:sz w:val="32"/>
          <w:szCs w:val="32"/>
        </w:rPr>
        <w:tab/>
      </w:r>
      <w:r w:rsidRPr="0048434A">
        <w:rPr>
          <w:rFonts w:ascii="仿宋" w:eastAsia="仿宋" w:hAnsi="仿宋" w:cs="仿宋" w:hint="eastAsia"/>
          <w:sz w:val="32"/>
          <w:szCs w:val="32"/>
        </w:rPr>
        <w:t>下层安全门</w:t>
      </w:r>
      <w:r w:rsidRPr="0048434A">
        <w:rPr>
          <w:rFonts w:ascii="仿宋" w:eastAsia="仿宋" w:hAnsi="仿宋" w:cs="仿宋"/>
          <w:sz w:val="32"/>
          <w:szCs w:val="32"/>
        </w:rPr>
        <w:t>2cm</w:t>
      </w:r>
      <w:r w:rsidRPr="0048434A">
        <w:rPr>
          <w:rFonts w:ascii="仿宋" w:eastAsia="仿宋" w:hAnsi="仿宋" w:cs="仿宋" w:hint="eastAsia"/>
          <w:sz w:val="32"/>
          <w:szCs w:val="32"/>
        </w:rPr>
        <w:t>厚，通过合页与旁边底板连接，可向斜坡方向打开，最大打开角度为</w:t>
      </w:r>
      <w:r w:rsidRPr="0048434A">
        <w:rPr>
          <w:rFonts w:ascii="仿宋" w:eastAsia="仿宋" w:hAnsi="仿宋" w:cs="仿宋"/>
          <w:sz w:val="32"/>
          <w:szCs w:val="32"/>
        </w:rPr>
        <w:t>80</w:t>
      </w:r>
      <w:r w:rsidRPr="0048434A">
        <w:rPr>
          <w:rFonts w:ascii="仿宋" w:eastAsia="仿宋" w:hAnsi="仿宋" w:cs="仿宋" w:hint="eastAsia"/>
          <w:sz w:val="32"/>
          <w:szCs w:val="32"/>
        </w:rPr>
        <w:t>°；</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2.2.3</w:t>
      </w:r>
      <w:r w:rsidRPr="0048434A">
        <w:rPr>
          <w:rFonts w:ascii="仿宋" w:eastAsia="仿宋" w:hAnsi="仿宋" w:cs="仿宋"/>
          <w:sz w:val="32"/>
          <w:szCs w:val="32"/>
        </w:rPr>
        <w:tab/>
      </w:r>
      <w:r w:rsidRPr="0048434A">
        <w:rPr>
          <w:rFonts w:ascii="仿宋" w:eastAsia="仿宋" w:hAnsi="仿宋" w:cs="仿宋" w:hint="eastAsia"/>
          <w:sz w:val="32"/>
          <w:szCs w:val="32"/>
        </w:rPr>
        <w:t>双方地下月球基地与上层通过斜坡相连，斜坡底边长</w:t>
      </w:r>
      <w:r w:rsidRPr="0048434A">
        <w:rPr>
          <w:rFonts w:ascii="仿宋" w:eastAsia="仿宋" w:hAnsi="仿宋" w:cs="仿宋"/>
          <w:sz w:val="32"/>
          <w:szCs w:val="32"/>
        </w:rPr>
        <w:t>60cm,</w:t>
      </w:r>
      <w:r w:rsidRPr="0048434A">
        <w:rPr>
          <w:rFonts w:ascii="仿宋" w:eastAsia="仿宋" w:hAnsi="仿宋" w:cs="仿宋" w:hint="eastAsia"/>
          <w:sz w:val="32"/>
          <w:szCs w:val="32"/>
        </w:rPr>
        <w:t>宽</w:t>
      </w:r>
      <w:r w:rsidRPr="0048434A">
        <w:rPr>
          <w:rFonts w:ascii="仿宋" w:eastAsia="仿宋" w:hAnsi="仿宋" w:cs="仿宋"/>
          <w:sz w:val="32"/>
          <w:szCs w:val="32"/>
        </w:rPr>
        <w:t>30cm</w:t>
      </w:r>
      <w:r w:rsidRPr="0048434A">
        <w:rPr>
          <w:rFonts w:ascii="仿宋" w:eastAsia="仿宋" w:hAnsi="仿宋" w:cs="仿宋" w:hint="eastAsia"/>
          <w:sz w:val="32"/>
          <w:szCs w:val="32"/>
        </w:rPr>
        <w:t>，高</w:t>
      </w:r>
      <w:r w:rsidRPr="0048434A">
        <w:rPr>
          <w:rFonts w:ascii="仿宋" w:eastAsia="仿宋" w:hAnsi="仿宋" w:cs="仿宋"/>
          <w:sz w:val="32"/>
          <w:szCs w:val="32"/>
        </w:rPr>
        <w:t>20cm</w:t>
      </w:r>
      <w:r w:rsidRPr="0048434A">
        <w:rPr>
          <w:rFonts w:ascii="仿宋" w:eastAsia="仿宋" w:hAnsi="仿宋" w:cs="仿宋" w:hint="eastAsia"/>
          <w:sz w:val="32"/>
          <w:szCs w:val="32"/>
        </w:rPr>
        <w:t>；</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2.2.4</w:t>
      </w:r>
      <w:r w:rsidRPr="0048434A">
        <w:rPr>
          <w:rFonts w:ascii="仿宋" w:eastAsia="仿宋" w:hAnsi="仿宋" w:cs="仿宋"/>
          <w:sz w:val="32"/>
          <w:szCs w:val="32"/>
        </w:rPr>
        <w:tab/>
      </w:r>
      <w:r w:rsidRPr="0048434A">
        <w:rPr>
          <w:rFonts w:ascii="仿宋" w:eastAsia="仿宋" w:hAnsi="仿宋" w:cs="仿宋" w:hint="eastAsia"/>
          <w:sz w:val="32"/>
          <w:szCs w:val="32"/>
        </w:rPr>
        <w:t>红、绿、灰颜色矿石摆放在对应颜色矿石放置点上，矿石直径</w:t>
      </w:r>
      <w:r w:rsidRPr="0048434A">
        <w:rPr>
          <w:rFonts w:ascii="仿宋" w:eastAsia="仿宋" w:hAnsi="仿宋" w:cs="仿宋"/>
          <w:sz w:val="32"/>
          <w:szCs w:val="32"/>
        </w:rPr>
        <w:t>3cm</w:t>
      </w:r>
      <w:r w:rsidRPr="0048434A">
        <w:rPr>
          <w:rFonts w:ascii="仿宋" w:eastAsia="仿宋" w:hAnsi="仿宋" w:cs="仿宋" w:hint="eastAsia"/>
          <w:sz w:val="32"/>
          <w:szCs w:val="32"/>
        </w:rPr>
        <w:t>左右不规则形状，为</w:t>
      </w:r>
      <w:r w:rsidRPr="0048434A">
        <w:rPr>
          <w:rFonts w:ascii="仿宋" w:eastAsia="仿宋" w:hAnsi="仿宋" w:cs="仿宋"/>
          <w:sz w:val="32"/>
          <w:szCs w:val="32"/>
        </w:rPr>
        <w:t>3D</w:t>
      </w:r>
      <w:r w:rsidRPr="0048434A">
        <w:rPr>
          <w:rFonts w:ascii="仿宋" w:eastAsia="仿宋" w:hAnsi="仿宋" w:cs="仿宋" w:hint="eastAsia"/>
          <w:sz w:val="32"/>
          <w:szCs w:val="32"/>
        </w:rPr>
        <w:t>打印塑料材质；</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2.2.5</w:t>
      </w:r>
      <w:r w:rsidRPr="0048434A">
        <w:rPr>
          <w:rFonts w:ascii="仿宋" w:eastAsia="仿宋" w:hAnsi="仿宋" w:cs="仿宋"/>
          <w:sz w:val="32"/>
          <w:szCs w:val="32"/>
        </w:rPr>
        <w:tab/>
      </w:r>
      <w:r w:rsidRPr="0048434A">
        <w:rPr>
          <w:rFonts w:ascii="仿宋" w:eastAsia="仿宋" w:hAnsi="仿宋" w:cs="仿宋" w:hint="eastAsia"/>
          <w:sz w:val="32"/>
          <w:szCs w:val="32"/>
        </w:rPr>
        <w:t>双方反应堆内放置一个电子模拟反应堆，下层完成启动任务后点亮，上层到达控制区后闪烁。</w:t>
      </w:r>
    </w:p>
    <w:p w:rsidR="001401B7" w:rsidRPr="0048434A" w:rsidRDefault="001401B7" w:rsidP="003101AF">
      <w:pPr>
        <w:snapToGrid w:val="0"/>
        <w:spacing w:line="560" w:lineRule="exact"/>
        <w:ind w:firstLineChars="196" w:firstLine="627"/>
        <w:rPr>
          <w:rFonts w:ascii="仿宋" w:eastAsia="仿宋" w:hAnsi="仿宋"/>
          <w:sz w:val="32"/>
          <w:szCs w:val="32"/>
        </w:rPr>
      </w:pP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3.</w:t>
      </w:r>
      <w:r w:rsidRPr="0048434A">
        <w:rPr>
          <w:rFonts w:ascii="仿宋" w:eastAsia="仿宋" w:hAnsi="仿宋" w:cs="仿宋" w:hint="eastAsia"/>
          <w:sz w:val="32"/>
          <w:szCs w:val="32"/>
        </w:rPr>
        <w:t>比赛器材</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3.1</w:t>
      </w:r>
      <w:r w:rsidRPr="0048434A">
        <w:rPr>
          <w:rFonts w:ascii="仿宋" w:eastAsia="仿宋" w:hAnsi="仿宋" w:cs="仿宋"/>
          <w:sz w:val="32"/>
          <w:szCs w:val="32"/>
        </w:rPr>
        <w:tab/>
      </w:r>
      <w:r w:rsidRPr="0048434A">
        <w:rPr>
          <w:rFonts w:ascii="仿宋" w:eastAsia="仿宋" w:hAnsi="仿宋" w:cs="仿宋" w:hint="eastAsia"/>
          <w:sz w:val="32"/>
          <w:szCs w:val="32"/>
        </w:rPr>
        <w:t>参赛使用</w:t>
      </w:r>
      <w:r w:rsidRPr="0048434A">
        <w:rPr>
          <w:rFonts w:ascii="仿宋" w:eastAsia="仿宋" w:hAnsi="仿宋" w:cs="仿宋"/>
          <w:sz w:val="32"/>
          <w:szCs w:val="32"/>
        </w:rPr>
        <w:t>1</w:t>
      </w:r>
      <w:r w:rsidRPr="0048434A">
        <w:rPr>
          <w:rFonts w:ascii="仿宋" w:eastAsia="仿宋" w:hAnsi="仿宋" w:cs="仿宋" w:hint="eastAsia"/>
          <w:sz w:val="32"/>
          <w:szCs w:val="32"/>
        </w:rPr>
        <w:t>号月球车长、宽小于</w:t>
      </w:r>
      <w:r w:rsidRPr="0048434A">
        <w:rPr>
          <w:rFonts w:ascii="仿宋" w:eastAsia="仿宋" w:hAnsi="仿宋" w:cs="仿宋"/>
          <w:sz w:val="32"/>
          <w:szCs w:val="32"/>
        </w:rPr>
        <w:t>20cm</w:t>
      </w:r>
      <w:r w:rsidRPr="0048434A">
        <w:rPr>
          <w:rFonts w:ascii="仿宋" w:eastAsia="仿宋" w:hAnsi="仿宋" w:cs="仿宋" w:hint="eastAsia"/>
          <w:sz w:val="32"/>
          <w:szCs w:val="32"/>
        </w:rPr>
        <w:t>、高小于</w:t>
      </w:r>
      <w:r w:rsidRPr="0048434A">
        <w:rPr>
          <w:rFonts w:ascii="仿宋" w:eastAsia="仿宋" w:hAnsi="仿宋" w:cs="仿宋"/>
          <w:sz w:val="32"/>
          <w:szCs w:val="32"/>
        </w:rPr>
        <w:t>18cm</w:t>
      </w:r>
      <w:r w:rsidRPr="0048434A">
        <w:rPr>
          <w:rFonts w:ascii="仿宋" w:eastAsia="仿宋" w:hAnsi="仿宋" w:cs="仿宋" w:hint="eastAsia"/>
          <w:sz w:val="32"/>
          <w:szCs w:val="32"/>
        </w:rPr>
        <w:t>（含伸展长度），</w:t>
      </w:r>
      <w:r w:rsidRPr="0048434A">
        <w:rPr>
          <w:rFonts w:ascii="仿宋" w:eastAsia="仿宋" w:hAnsi="仿宋" w:cs="仿宋"/>
          <w:sz w:val="32"/>
          <w:szCs w:val="32"/>
        </w:rPr>
        <w:t>2</w:t>
      </w:r>
      <w:r w:rsidRPr="0048434A">
        <w:rPr>
          <w:rFonts w:ascii="仿宋" w:eastAsia="仿宋" w:hAnsi="仿宋" w:cs="仿宋" w:hint="eastAsia"/>
          <w:sz w:val="32"/>
          <w:szCs w:val="32"/>
        </w:rPr>
        <w:t>号月球车长、宽、高小于</w:t>
      </w:r>
      <w:r w:rsidRPr="0048434A">
        <w:rPr>
          <w:rFonts w:ascii="仿宋" w:eastAsia="仿宋" w:hAnsi="仿宋" w:cs="仿宋"/>
          <w:sz w:val="32"/>
          <w:szCs w:val="32"/>
        </w:rPr>
        <w:t>28cm</w:t>
      </w:r>
      <w:r w:rsidRPr="0048434A">
        <w:rPr>
          <w:rFonts w:ascii="仿宋" w:eastAsia="仿宋" w:hAnsi="仿宋" w:cs="仿宋" w:hint="eastAsia"/>
          <w:sz w:val="32"/>
          <w:szCs w:val="32"/>
        </w:rPr>
        <w:t>（含伸展长度）；</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3.2</w:t>
      </w:r>
      <w:r w:rsidRPr="0048434A">
        <w:rPr>
          <w:rFonts w:ascii="仿宋" w:eastAsia="仿宋" w:hAnsi="仿宋" w:cs="仿宋"/>
          <w:sz w:val="32"/>
          <w:szCs w:val="32"/>
        </w:rPr>
        <w:tab/>
        <w:t>1</w:t>
      </w:r>
      <w:r w:rsidRPr="0048434A">
        <w:rPr>
          <w:rFonts w:ascii="仿宋" w:eastAsia="仿宋" w:hAnsi="仿宋" w:cs="仿宋" w:hint="eastAsia"/>
          <w:sz w:val="32"/>
          <w:szCs w:val="32"/>
        </w:rPr>
        <w:t>号月球车与</w:t>
      </w:r>
      <w:r w:rsidRPr="0048434A">
        <w:rPr>
          <w:rFonts w:ascii="仿宋" w:eastAsia="仿宋" w:hAnsi="仿宋" w:cs="仿宋"/>
          <w:sz w:val="32"/>
          <w:szCs w:val="32"/>
        </w:rPr>
        <w:t>2</w:t>
      </w:r>
      <w:r w:rsidRPr="0048434A">
        <w:rPr>
          <w:rFonts w:ascii="仿宋" w:eastAsia="仿宋" w:hAnsi="仿宋" w:cs="仿宋" w:hint="eastAsia"/>
          <w:sz w:val="32"/>
          <w:szCs w:val="32"/>
        </w:rPr>
        <w:t>号月球车的重量各自都不得超过</w:t>
      </w:r>
      <w:r w:rsidRPr="0048434A">
        <w:rPr>
          <w:rFonts w:ascii="仿宋" w:eastAsia="仿宋" w:hAnsi="仿宋" w:cs="仿宋"/>
          <w:sz w:val="32"/>
          <w:szCs w:val="32"/>
        </w:rPr>
        <w:t>1000</w:t>
      </w:r>
      <w:r w:rsidRPr="0048434A">
        <w:rPr>
          <w:rFonts w:ascii="仿宋" w:eastAsia="仿宋" w:hAnsi="仿宋" w:cs="仿宋" w:hint="eastAsia"/>
          <w:sz w:val="32"/>
          <w:szCs w:val="32"/>
        </w:rPr>
        <w:t>克；</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3.3</w:t>
      </w:r>
      <w:r w:rsidRPr="0048434A">
        <w:rPr>
          <w:rFonts w:ascii="仿宋" w:eastAsia="仿宋" w:hAnsi="仿宋" w:cs="仿宋"/>
          <w:sz w:val="32"/>
          <w:szCs w:val="32"/>
        </w:rPr>
        <w:tab/>
      </w:r>
      <w:r w:rsidRPr="0048434A">
        <w:rPr>
          <w:rFonts w:ascii="仿宋" w:eastAsia="仿宋" w:hAnsi="仿宋" w:cs="仿宋" w:hint="eastAsia"/>
          <w:sz w:val="32"/>
          <w:szCs w:val="32"/>
        </w:rPr>
        <w:t>供电为直流电源，每台月球车携带电池总电压不得超过</w:t>
      </w:r>
      <w:r w:rsidRPr="0048434A">
        <w:rPr>
          <w:rFonts w:ascii="仿宋" w:eastAsia="仿宋" w:hAnsi="仿宋" w:cs="仿宋"/>
          <w:sz w:val="32"/>
          <w:szCs w:val="32"/>
        </w:rPr>
        <w:t>12V</w:t>
      </w:r>
      <w:r w:rsidRPr="0048434A">
        <w:rPr>
          <w:rFonts w:ascii="仿宋" w:eastAsia="仿宋" w:hAnsi="仿宋" w:cs="仿宋" w:hint="eastAsia"/>
          <w:sz w:val="32"/>
          <w:szCs w:val="32"/>
        </w:rPr>
        <w:t>；</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3.4</w:t>
      </w:r>
      <w:r w:rsidRPr="0048434A">
        <w:rPr>
          <w:rFonts w:ascii="仿宋" w:eastAsia="仿宋" w:hAnsi="仿宋" w:cs="仿宋"/>
          <w:sz w:val="32"/>
          <w:szCs w:val="32"/>
        </w:rPr>
        <w:tab/>
      </w:r>
      <w:r w:rsidRPr="0048434A">
        <w:rPr>
          <w:rFonts w:ascii="仿宋" w:eastAsia="仿宋" w:hAnsi="仿宋" w:cs="仿宋" w:hint="eastAsia"/>
          <w:sz w:val="32"/>
          <w:szCs w:val="32"/>
        </w:rPr>
        <w:t>月球车使用传感器数量不得超过</w:t>
      </w:r>
      <w:r w:rsidRPr="0048434A">
        <w:rPr>
          <w:rFonts w:ascii="仿宋" w:eastAsia="仿宋" w:hAnsi="仿宋" w:cs="仿宋"/>
          <w:sz w:val="32"/>
          <w:szCs w:val="32"/>
        </w:rPr>
        <w:t>4</w:t>
      </w:r>
      <w:r w:rsidRPr="0048434A">
        <w:rPr>
          <w:rFonts w:ascii="仿宋" w:eastAsia="仿宋" w:hAnsi="仿宋" w:cs="仿宋" w:hint="eastAsia"/>
          <w:sz w:val="32"/>
          <w:szCs w:val="32"/>
        </w:rPr>
        <w:t>个，电机与舵机总数不得超过</w:t>
      </w:r>
      <w:r w:rsidRPr="0048434A">
        <w:rPr>
          <w:rFonts w:ascii="仿宋" w:eastAsia="仿宋" w:hAnsi="仿宋" w:cs="仿宋"/>
          <w:sz w:val="32"/>
          <w:szCs w:val="32"/>
        </w:rPr>
        <w:t>6</w:t>
      </w:r>
      <w:r w:rsidRPr="0048434A">
        <w:rPr>
          <w:rFonts w:ascii="仿宋" w:eastAsia="仿宋" w:hAnsi="仿宋" w:cs="仿宋" w:hint="eastAsia"/>
          <w:sz w:val="32"/>
          <w:szCs w:val="32"/>
        </w:rPr>
        <w:t>个，电机输出转速不得超过</w:t>
      </w:r>
      <w:r w:rsidRPr="0048434A">
        <w:rPr>
          <w:rFonts w:ascii="仿宋" w:eastAsia="仿宋" w:hAnsi="仿宋" w:cs="仿宋"/>
          <w:sz w:val="32"/>
          <w:szCs w:val="32"/>
        </w:rPr>
        <w:t>135RPM</w:t>
      </w:r>
      <w:r w:rsidRPr="0048434A">
        <w:rPr>
          <w:rFonts w:ascii="仿宋" w:eastAsia="仿宋" w:hAnsi="仿宋" w:cs="仿宋" w:hint="eastAsia"/>
          <w:sz w:val="32"/>
          <w:szCs w:val="32"/>
        </w:rPr>
        <w:t>；</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3.5</w:t>
      </w:r>
      <w:r w:rsidRPr="0048434A">
        <w:rPr>
          <w:rFonts w:ascii="仿宋" w:eastAsia="仿宋" w:hAnsi="仿宋" w:cs="仿宋"/>
          <w:sz w:val="32"/>
          <w:szCs w:val="32"/>
        </w:rPr>
        <w:tab/>
        <w:t>1</w:t>
      </w:r>
      <w:r w:rsidRPr="0048434A">
        <w:rPr>
          <w:rFonts w:ascii="仿宋" w:eastAsia="仿宋" w:hAnsi="仿宋" w:cs="仿宋" w:hint="eastAsia"/>
          <w:sz w:val="32"/>
          <w:szCs w:val="32"/>
        </w:rPr>
        <w:t>号月球车使用</w:t>
      </w:r>
      <w:r w:rsidRPr="0048434A">
        <w:rPr>
          <w:rFonts w:ascii="仿宋" w:eastAsia="仿宋" w:hAnsi="仿宋" w:cs="仿宋"/>
          <w:sz w:val="32"/>
          <w:szCs w:val="32"/>
        </w:rPr>
        <w:t>VR</w:t>
      </w:r>
      <w:r w:rsidRPr="0048434A">
        <w:rPr>
          <w:rFonts w:ascii="仿宋" w:eastAsia="仿宋" w:hAnsi="仿宋" w:cs="仿宋" w:hint="eastAsia"/>
          <w:sz w:val="32"/>
          <w:szCs w:val="32"/>
        </w:rPr>
        <w:t>设备，通过遥控方式控制；</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3.6</w:t>
      </w:r>
      <w:r w:rsidRPr="0048434A">
        <w:rPr>
          <w:rFonts w:ascii="仿宋" w:eastAsia="仿宋" w:hAnsi="仿宋" w:cs="仿宋"/>
          <w:sz w:val="32"/>
          <w:szCs w:val="32"/>
        </w:rPr>
        <w:tab/>
        <w:t>2</w:t>
      </w:r>
      <w:r w:rsidRPr="0048434A">
        <w:rPr>
          <w:rFonts w:ascii="仿宋" w:eastAsia="仿宋" w:hAnsi="仿宋" w:cs="仿宋" w:hint="eastAsia"/>
          <w:sz w:val="32"/>
          <w:szCs w:val="32"/>
        </w:rPr>
        <w:t>号月球车为自动与遥控结合控制；</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3.7</w:t>
      </w:r>
      <w:r w:rsidRPr="0048434A">
        <w:rPr>
          <w:rFonts w:ascii="仿宋" w:eastAsia="仿宋" w:hAnsi="仿宋" w:cs="仿宋"/>
          <w:sz w:val="32"/>
          <w:szCs w:val="32"/>
        </w:rPr>
        <w:tab/>
      </w:r>
      <w:r w:rsidRPr="0048434A">
        <w:rPr>
          <w:rFonts w:ascii="仿宋" w:eastAsia="仿宋" w:hAnsi="仿宋" w:cs="仿宋" w:hint="eastAsia"/>
          <w:sz w:val="32"/>
          <w:szCs w:val="32"/>
        </w:rPr>
        <w:t>月球车外观整洁、干净，不得对对方月球车造成非机械损伤，不得污染比赛场地。</w:t>
      </w:r>
    </w:p>
    <w:p w:rsidR="001401B7" w:rsidRPr="0048434A" w:rsidRDefault="001401B7" w:rsidP="003101AF">
      <w:pPr>
        <w:snapToGrid w:val="0"/>
        <w:spacing w:line="560" w:lineRule="exact"/>
        <w:ind w:firstLineChars="196" w:firstLine="627"/>
        <w:rPr>
          <w:rFonts w:ascii="仿宋" w:eastAsia="仿宋" w:hAnsi="仿宋"/>
          <w:sz w:val="32"/>
          <w:szCs w:val="32"/>
        </w:rPr>
      </w:pP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4.</w:t>
      </w:r>
      <w:r w:rsidRPr="0048434A">
        <w:rPr>
          <w:rFonts w:ascii="仿宋" w:eastAsia="仿宋" w:hAnsi="仿宋" w:cs="仿宋" w:hint="eastAsia"/>
          <w:sz w:val="32"/>
          <w:szCs w:val="32"/>
        </w:rPr>
        <w:t>比赛过程：</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4.1</w:t>
      </w:r>
      <w:r w:rsidRPr="0048434A">
        <w:rPr>
          <w:rFonts w:ascii="仿宋" w:eastAsia="仿宋" w:hAnsi="仿宋" w:cs="仿宋"/>
          <w:sz w:val="32"/>
          <w:szCs w:val="32"/>
        </w:rPr>
        <w:tab/>
      </w:r>
      <w:r w:rsidRPr="0048434A">
        <w:rPr>
          <w:rFonts w:ascii="仿宋" w:eastAsia="仿宋" w:hAnsi="仿宋" w:cs="仿宋" w:hint="eastAsia"/>
          <w:sz w:val="32"/>
          <w:szCs w:val="32"/>
        </w:rPr>
        <w:t>每个队伍由两台月球车组成，选手在赛前做明显标记，裁判会给同场竞技且不易分辨的月球车做简单标记；</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4.2</w:t>
      </w:r>
      <w:r w:rsidRPr="0048434A">
        <w:rPr>
          <w:rFonts w:ascii="仿宋" w:eastAsia="仿宋" w:hAnsi="仿宋" w:cs="仿宋"/>
          <w:sz w:val="32"/>
          <w:szCs w:val="32"/>
        </w:rPr>
        <w:tab/>
      </w:r>
      <w:r w:rsidRPr="0048434A">
        <w:rPr>
          <w:rFonts w:ascii="仿宋" w:eastAsia="仿宋" w:hAnsi="仿宋" w:cs="仿宋" w:hint="eastAsia"/>
          <w:sz w:val="32"/>
          <w:szCs w:val="32"/>
        </w:rPr>
        <w:t>双方的</w:t>
      </w:r>
      <w:r w:rsidRPr="0048434A">
        <w:rPr>
          <w:rFonts w:ascii="仿宋" w:eastAsia="仿宋" w:hAnsi="仿宋" w:cs="仿宋"/>
          <w:sz w:val="32"/>
          <w:szCs w:val="32"/>
        </w:rPr>
        <w:t>1</w:t>
      </w:r>
      <w:r w:rsidRPr="0048434A">
        <w:rPr>
          <w:rFonts w:ascii="仿宋" w:eastAsia="仿宋" w:hAnsi="仿宋" w:cs="仿宋" w:hint="eastAsia"/>
          <w:sz w:val="32"/>
          <w:szCs w:val="32"/>
        </w:rPr>
        <w:t>号月球车从地下出发区出发，</w:t>
      </w:r>
      <w:r w:rsidRPr="0048434A">
        <w:rPr>
          <w:rFonts w:ascii="仿宋" w:eastAsia="仿宋" w:hAnsi="仿宋" w:cs="仿宋"/>
          <w:sz w:val="32"/>
          <w:szCs w:val="32"/>
        </w:rPr>
        <w:t>2</w:t>
      </w:r>
      <w:r w:rsidRPr="0048434A">
        <w:rPr>
          <w:rFonts w:ascii="仿宋" w:eastAsia="仿宋" w:hAnsi="仿宋" w:cs="仿宋" w:hint="eastAsia"/>
          <w:sz w:val="32"/>
          <w:szCs w:val="32"/>
        </w:rPr>
        <w:t>号月球车从地上出发区出发；</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4.3</w:t>
      </w:r>
      <w:r w:rsidRPr="0048434A">
        <w:rPr>
          <w:rFonts w:ascii="仿宋" w:eastAsia="仿宋" w:hAnsi="仿宋" w:cs="仿宋"/>
          <w:sz w:val="32"/>
          <w:szCs w:val="32"/>
        </w:rPr>
        <w:tab/>
      </w:r>
      <w:r w:rsidRPr="0048434A">
        <w:rPr>
          <w:rFonts w:ascii="仿宋" w:eastAsia="仿宋" w:hAnsi="仿宋" w:cs="仿宋" w:hint="eastAsia"/>
          <w:sz w:val="32"/>
          <w:szCs w:val="32"/>
        </w:rPr>
        <w:t>每个队伍在运行月球车之前有</w:t>
      </w:r>
      <w:r w:rsidRPr="0048434A">
        <w:rPr>
          <w:rFonts w:ascii="仿宋" w:eastAsia="仿宋" w:hAnsi="仿宋" w:cs="仿宋"/>
          <w:sz w:val="32"/>
          <w:szCs w:val="32"/>
        </w:rPr>
        <w:t>1</w:t>
      </w:r>
      <w:r w:rsidRPr="0048434A">
        <w:rPr>
          <w:rFonts w:ascii="仿宋" w:eastAsia="仿宋" w:hAnsi="仿宋" w:cs="仿宋" w:hint="eastAsia"/>
          <w:sz w:val="32"/>
          <w:szCs w:val="32"/>
        </w:rPr>
        <w:t>分钟的准备时间，选手调试好后举手示意裁判；</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4.4</w:t>
      </w:r>
      <w:r w:rsidRPr="0048434A">
        <w:rPr>
          <w:rFonts w:ascii="仿宋" w:eastAsia="仿宋" w:hAnsi="仿宋" w:cs="仿宋"/>
          <w:sz w:val="32"/>
          <w:szCs w:val="32"/>
        </w:rPr>
        <w:tab/>
      </w:r>
      <w:r w:rsidRPr="0048434A">
        <w:rPr>
          <w:rFonts w:ascii="仿宋" w:eastAsia="仿宋" w:hAnsi="仿宋" w:cs="仿宋" w:hint="eastAsia"/>
          <w:sz w:val="32"/>
          <w:szCs w:val="32"/>
        </w:rPr>
        <w:t>当双方均调试好后，裁判宣布开始比赛，双方可启动月球车开始比赛；</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4.5</w:t>
      </w:r>
      <w:r w:rsidRPr="0048434A">
        <w:rPr>
          <w:rFonts w:ascii="仿宋" w:eastAsia="仿宋" w:hAnsi="仿宋" w:cs="仿宋"/>
          <w:sz w:val="32"/>
          <w:szCs w:val="32"/>
        </w:rPr>
        <w:tab/>
      </w:r>
      <w:r w:rsidRPr="0048434A">
        <w:rPr>
          <w:rFonts w:ascii="仿宋" w:eastAsia="仿宋" w:hAnsi="仿宋" w:cs="仿宋" w:hint="eastAsia"/>
          <w:sz w:val="32"/>
          <w:szCs w:val="32"/>
        </w:rPr>
        <w:t>双方</w:t>
      </w:r>
      <w:r w:rsidRPr="0048434A">
        <w:rPr>
          <w:rFonts w:ascii="仿宋" w:eastAsia="仿宋" w:hAnsi="仿宋" w:cs="仿宋"/>
          <w:sz w:val="32"/>
          <w:szCs w:val="32"/>
        </w:rPr>
        <w:t>1</w:t>
      </w:r>
      <w:r w:rsidRPr="0048434A">
        <w:rPr>
          <w:rFonts w:ascii="仿宋" w:eastAsia="仿宋" w:hAnsi="仿宋" w:cs="仿宋" w:hint="eastAsia"/>
          <w:sz w:val="32"/>
          <w:szCs w:val="32"/>
        </w:rPr>
        <w:t>号月球车通过</w:t>
      </w:r>
      <w:r w:rsidRPr="0048434A">
        <w:rPr>
          <w:rFonts w:ascii="仿宋" w:eastAsia="仿宋" w:hAnsi="仿宋" w:cs="仿宋"/>
          <w:sz w:val="32"/>
          <w:szCs w:val="32"/>
        </w:rPr>
        <w:t>VR</w:t>
      </w:r>
      <w:r w:rsidRPr="0048434A">
        <w:rPr>
          <w:rFonts w:ascii="仿宋" w:eastAsia="仿宋" w:hAnsi="仿宋" w:cs="仿宋" w:hint="eastAsia"/>
          <w:sz w:val="32"/>
          <w:szCs w:val="32"/>
        </w:rPr>
        <w:t>设备遥控操作，须在本方地下月球基地内完成</w:t>
      </w:r>
      <w:r w:rsidRPr="0048434A">
        <w:rPr>
          <w:rFonts w:ascii="仿宋" w:eastAsia="仿宋" w:hAnsi="仿宋" w:cs="仿宋"/>
          <w:sz w:val="32"/>
          <w:szCs w:val="32"/>
        </w:rPr>
        <w:t>2</w:t>
      </w:r>
      <w:r w:rsidRPr="0048434A">
        <w:rPr>
          <w:rFonts w:ascii="仿宋" w:eastAsia="仿宋" w:hAnsi="仿宋" w:cs="仿宋" w:hint="eastAsia"/>
          <w:sz w:val="32"/>
          <w:szCs w:val="32"/>
        </w:rPr>
        <w:t>项基本任务，后从斜坡行驶到上层；</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4.6</w:t>
      </w:r>
      <w:r w:rsidRPr="0048434A">
        <w:rPr>
          <w:rFonts w:ascii="仿宋" w:eastAsia="仿宋" w:hAnsi="仿宋" w:cs="仿宋"/>
          <w:sz w:val="32"/>
          <w:szCs w:val="32"/>
        </w:rPr>
        <w:tab/>
      </w:r>
      <w:r w:rsidRPr="0048434A">
        <w:rPr>
          <w:rFonts w:ascii="仿宋" w:eastAsia="仿宋" w:hAnsi="仿宋" w:cs="仿宋" w:hint="eastAsia"/>
          <w:sz w:val="32"/>
          <w:szCs w:val="32"/>
        </w:rPr>
        <w:t>双方</w:t>
      </w:r>
      <w:r w:rsidRPr="0048434A">
        <w:rPr>
          <w:rFonts w:ascii="仿宋" w:eastAsia="仿宋" w:hAnsi="仿宋" w:cs="仿宋"/>
          <w:sz w:val="32"/>
          <w:szCs w:val="32"/>
        </w:rPr>
        <w:t>2</w:t>
      </w:r>
      <w:r w:rsidRPr="0048434A">
        <w:rPr>
          <w:rFonts w:ascii="仿宋" w:eastAsia="仿宋" w:hAnsi="仿宋" w:cs="仿宋" w:hint="eastAsia"/>
          <w:sz w:val="32"/>
          <w:szCs w:val="32"/>
        </w:rPr>
        <w:t>号月球车启动后执行自动任务，完成本方黄、绿矿石的回收任务；</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4.7</w:t>
      </w:r>
      <w:r w:rsidRPr="0048434A">
        <w:rPr>
          <w:rFonts w:ascii="仿宋" w:eastAsia="仿宋" w:hAnsi="仿宋" w:cs="仿宋"/>
          <w:sz w:val="32"/>
          <w:szCs w:val="32"/>
        </w:rPr>
        <w:tab/>
      </w:r>
      <w:r w:rsidRPr="0048434A">
        <w:rPr>
          <w:rFonts w:ascii="仿宋" w:eastAsia="仿宋" w:hAnsi="仿宋" w:cs="仿宋" w:hint="eastAsia"/>
          <w:sz w:val="32"/>
          <w:szCs w:val="32"/>
        </w:rPr>
        <w:t>比赛开始前，</w:t>
      </w:r>
      <w:r w:rsidRPr="0048434A">
        <w:rPr>
          <w:rFonts w:ascii="仿宋" w:eastAsia="仿宋" w:hAnsi="仿宋" w:cs="仿宋"/>
          <w:sz w:val="32"/>
          <w:szCs w:val="32"/>
        </w:rPr>
        <w:t>2</w:t>
      </w:r>
      <w:r w:rsidRPr="0048434A">
        <w:rPr>
          <w:rFonts w:ascii="仿宋" w:eastAsia="仿宋" w:hAnsi="仿宋" w:cs="仿宋" w:hint="eastAsia"/>
          <w:sz w:val="32"/>
          <w:szCs w:val="32"/>
        </w:rPr>
        <w:t>号月球车选手将遥控器交给裁判保管，当本方</w:t>
      </w:r>
      <w:r w:rsidRPr="0048434A">
        <w:rPr>
          <w:rFonts w:ascii="仿宋" w:eastAsia="仿宋" w:hAnsi="仿宋" w:cs="仿宋"/>
          <w:sz w:val="32"/>
          <w:szCs w:val="32"/>
        </w:rPr>
        <w:t>1</w:t>
      </w:r>
      <w:r w:rsidRPr="0048434A">
        <w:rPr>
          <w:rFonts w:ascii="仿宋" w:eastAsia="仿宋" w:hAnsi="仿宋" w:cs="仿宋" w:hint="eastAsia"/>
          <w:sz w:val="32"/>
          <w:szCs w:val="32"/>
        </w:rPr>
        <w:t>号月球车触碰到本方地上出发区后，裁判会将遥控器交还</w:t>
      </w:r>
      <w:r w:rsidRPr="0048434A">
        <w:rPr>
          <w:rFonts w:ascii="仿宋" w:eastAsia="仿宋" w:hAnsi="仿宋" w:cs="仿宋"/>
          <w:sz w:val="32"/>
          <w:szCs w:val="32"/>
        </w:rPr>
        <w:t>2</w:t>
      </w:r>
      <w:r w:rsidRPr="0048434A">
        <w:rPr>
          <w:rFonts w:ascii="仿宋" w:eastAsia="仿宋" w:hAnsi="仿宋" w:cs="仿宋" w:hint="eastAsia"/>
          <w:sz w:val="32"/>
          <w:szCs w:val="32"/>
        </w:rPr>
        <w:t>号月球车选手，选手即可使用遥控器操作</w:t>
      </w:r>
      <w:r w:rsidRPr="0048434A">
        <w:rPr>
          <w:rFonts w:ascii="仿宋" w:eastAsia="仿宋" w:hAnsi="仿宋" w:cs="仿宋"/>
          <w:sz w:val="32"/>
          <w:szCs w:val="32"/>
        </w:rPr>
        <w:t>2</w:t>
      </w:r>
      <w:r w:rsidRPr="0048434A">
        <w:rPr>
          <w:rFonts w:ascii="仿宋" w:eastAsia="仿宋" w:hAnsi="仿宋" w:cs="仿宋" w:hint="eastAsia"/>
          <w:sz w:val="32"/>
          <w:szCs w:val="32"/>
        </w:rPr>
        <w:t>号月球车；</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4.8</w:t>
      </w:r>
      <w:r w:rsidRPr="0048434A">
        <w:rPr>
          <w:rFonts w:ascii="仿宋" w:eastAsia="仿宋" w:hAnsi="仿宋" w:cs="仿宋"/>
          <w:sz w:val="32"/>
          <w:szCs w:val="32"/>
        </w:rPr>
        <w:tab/>
      </w:r>
      <w:r w:rsidRPr="0048434A">
        <w:rPr>
          <w:rFonts w:ascii="仿宋" w:eastAsia="仿宋" w:hAnsi="仿宋" w:cs="仿宋" w:hint="eastAsia"/>
          <w:sz w:val="32"/>
          <w:szCs w:val="32"/>
        </w:rPr>
        <w:t>如果</w:t>
      </w:r>
      <w:r w:rsidRPr="0048434A">
        <w:rPr>
          <w:rFonts w:ascii="仿宋" w:eastAsia="仿宋" w:hAnsi="仿宋" w:cs="仿宋"/>
          <w:sz w:val="32"/>
          <w:szCs w:val="32"/>
        </w:rPr>
        <w:t>1</w:t>
      </w:r>
      <w:r w:rsidRPr="0048434A">
        <w:rPr>
          <w:rFonts w:ascii="仿宋" w:eastAsia="仿宋" w:hAnsi="仿宋" w:cs="仿宋" w:hint="eastAsia"/>
          <w:sz w:val="32"/>
          <w:szCs w:val="32"/>
        </w:rPr>
        <w:t>号月球车已经达到上层区域而</w:t>
      </w:r>
      <w:r w:rsidRPr="0048434A">
        <w:rPr>
          <w:rFonts w:ascii="仿宋" w:eastAsia="仿宋" w:hAnsi="仿宋" w:cs="仿宋"/>
          <w:sz w:val="32"/>
          <w:szCs w:val="32"/>
        </w:rPr>
        <w:t>2</w:t>
      </w:r>
      <w:r w:rsidRPr="0048434A">
        <w:rPr>
          <w:rFonts w:ascii="仿宋" w:eastAsia="仿宋" w:hAnsi="仿宋" w:cs="仿宋" w:hint="eastAsia"/>
          <w:sz w:val="32"/>
          <w:szCs w:val="32"/>
        </w:rPr>
        <w:t>号月球车未完成</w:t>
      </w:r>
      <w:r w:rsidRPr="0048434A">
        <w:rPr>
          <w:rFonts w:ascii="仿宋" w:eastAsia="仿宋" w:hAnsi="仿宋" w:cs="仿宋"/>
          <w:sz w:val="32"/>
          <w:szCs w:val="32"/>
        </w:rPr>
        <w:t>4</w:t>
      </w:r>
      <w:r w:rsidRPr="0048434A">
        <w:rPr>
          <w:rFonts w:ascii="仿宋" w:eastAsia="仿宋" w:hAnsi="仿宋" w:cs="仿宋" w:hint="eastAsia"/>
          <w:sz w:val="32"/>
          <w:szCs w:val="32"/>
        </w:rPr>
        <w:t>个黄、绿矿石任务，可以用遥控器控制</w:t>
      </w:r>
      <w:r w:rsidRPr="0048434A">
        <w:rPr>
          <w:rFonts w:ascii="仿宋" w:eastAsia="仿宋" w:hAnsi="仿宋" w:cs="仿宋"/>
          <w:sz w:val="32"/>
          <w:szCs w:val="32"/>
        </w:rPr>
        <w:t>2</w:t>
      </w:r>
      <w:r w:rsidRPr="0048434A">
        <w:rPr>
          <w:rFonts w:ascii="仿宋" w:eastAsia="仿宋" w:hAnsi="仿宋" w:cs="仿宋" w:hint="eastAsia"/>
          <w:sz w:val="32"/>
          <w:szCs w:val="32"/>
        </w:rPr>
        <w:t>号月球车，利用机械手把未在矿石回收区的黄绿矿石夹取到相应的颜色区域；</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4.9</w:t>
      </w:r>
      <w:r w:rsidRPr="0048434A">
        <w:rPr>
          <w:rFonts w:ascii="仿宋" w:eastAsia="仿宋" w:hAnsi="仿宋" w:cs="仿宋"/>
          <w:sz w:val="32"/>
          <w:szCs w:val="32"/>
        </w:rPr>
        <w:tab/>
        <w:t>1</w:t>
      </w:r>
      <w:r w:rsidRPr="0048434A">
        <w:rPr>
          <w:rFonts w:ascii="仿宋" w:eastAsia="仿宋" w:hAnsi="仿宋" w:cs="仿宋" w:hint="eastAsia"/>
          <w:sz w:val="32"/>
          <w:szCs w:val="32"/>
        </w:rPr>
        <w:t>号月球车达到上层后，需双方月球车抢夺灰色矿石，由各自的</w:t>
      </w:r>
      <w:r w:rsidRPr="0048434A">
        <w:rPr>
          <w:rFonts w:ascii="仿宋" w:eastAsia="仿宋" w:hAnsi="仿宋" w:cs="仿宋"/>
          <w:sz w:val="32"/>
          <w:szCs w:val="32"/>
        </w:rPr>
        <w:t>2</w:t>
      </w:r>
      <w:r w:rsidRPr="0048434A">
        <w:rPr>
          <w:rFonts w:ascii="仿宋" w:eastAsia="仿宋" w:hAnsi="仿宋" w:cs="仿宋" w:hint="eastAsia"/>
          <w:sz w:val="32"/>
          <w:szCs w:val="32"/>
        </w:rPr>
        <w:t>号月球车拾起后放置到</w:t>
      </w:r>
      <w:r w:rsidRPr="0048434A">
        <w:rPr>
          <w:rFonts w:ascii="仿宋" w:eastAsia="仿宋" w:hAnsi="仿宋" w:cs="仿宋"/>
          <w:sz w:val="32"/>
          <w:szCs w:val="32"/>
        </w:rPr>
        <w:t>1</w:t>
      </w:r>
      <w:r w:rsidRPr="0048434A">
        <w:rPr>
          <w:rFonts w:ascii="仿宋" w:eastAsia="仿宋" w:hAnsi="仿宋" w:cs="仿宋" w:hint="eastAsia"/>
          <w:sz w:val="32"/>
          <w:szCs w:val="32"/>
        </w:rPr>
        <w:t>号月球车上；</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4.10</w:t>
      </w:r>
      <w:r w:rsidRPr="0048434A">
        <w:rPr>
          <w:rFonts w:ascii="仿宋" w:eastAsia="仿宋" w:hAnsi="仿宋" w:cs="仿宋"/>
          <w:sz w:val="32"/>
          <w:szCs w:val="32"/>
        </w:rPr>
        <w:tab/>
      </w:r>
      <w:r w:rsidRPr="0048434A">
        <w:rPr>
          <w:rFonts w:ascii="仿宋" w:eastAsia="仿宋" w:hAnsi="仿宋" w:cs="仿宋" w:hint="eastAsia"/>
          <w:sz w:val="32"/>
          <w:szCs w:val="32"/>
        </w:rPr>
        <w:t>黄、绿矿石若在对方矿石回收区或者在对方矿石初始位置，此时不可触碰对方黄、绿矿石，未在此两者区域即可触碰。</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4.11</w:t>
      </w:r>
      <w:r w:rsidRPr="0048434A">
        <w:rPr>
          <w:rFonts w:ascii="仿宋" w:eastAsia="仿宋" w:hAnsi="仿宋" w:cs="仿宋"/>
          <w:sz w:val="32"/>
          <w:szCs w:val="32"/>
        </w:rPr>
        <w:tab/>
      </w:r>
      <w:r w:rsidRPr="0048434A">
        <w:rPr>
          <w:rFonts w:ascii="仿宋" w:eastAsia="仿宋" w:hAnsi="仿宋" w:cs="仿宋" w:hint="eastAsia"/>
          <w:sz w:val="32"/>
          <w:szCs w:val="32"/>
        </w:rPr>
        <w:t>月球车只可使用抓取结构，不可将灰色矿石推到己方区域（类似于铲子结构）。</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4.12</w:t>
      </w:r>
      <w:r w:rsidRPr="0048434A">
        <w:rPr>
          <w:rFonts w:ascii="仿宋" w:eastAsia="仿宋" w:hAnsi="仿宋" w:cs="仿宋"/>
          <w:sz w:val="32"/>
          <w:szCs w:val="32"/>
        </w:rPr>
        <w:tab/>
      </w:r>
      <w:r w:rsidRPr="0048434A">
        <w:rPr>
          <w:rFonts w:ascii="仿宋" w:eastAsia="仿宋" w:hAnsi="仿宋" w:cs="仿宋" w:hint="eastAsia"/>
          <w:sz w:val="32"/>
          <w:szCs w:val="32"/>
        </w:rPr>
        <w:t>当收集到足够多的矿石后，</w:t>
      </w:r>
      <w:r w:rsidRPr="0048434A">
        <w:rPr>
          <w:rFonts w:ascii="仿宋" w:eastAsia="仿宋" w:hAnsi="仿宋" w:cs="仿宋"/>
          <w:sz w:val="32"/>
          <w:szCs w:val="32"/>
        </w:rPr>
        <w:t>1</w:t>
      </w:r>
      <w:r w:rsidRPr="0048434A">
        <w:rPr>
          <w:rFonts w:ascii="仿宋" w:eastAsia="仿宋" w:hAnsi="仿宋" w:cs="仿宋" w:hint="eastAsia"/>
          <w:sz w:val="32"/>
          <w:szCs w:val="32"/>
        </w:rPr>
        <w:t>号月球车将矿石运送到本方矿石回收区内；</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4.13</w:t>
      </w:r>
      <w:r w:rsidRPr="0048434A">
        <w:rPr>
          <w:rFonts w:ascii="仿宋" w:eastAsia="仿宋" w:hAnsi="仿宋" w:cs="仿宋"/>
          <w:sz w:val="32"/>
          <w:szCs w:val="32"/>
        </w:rPr>
        <w:tab/>
      </w:r>
      <w:r w:rsidRPr="0048434A">
        <w:rPr>
          <w:rFonts w:ascii="仿宋" w:eastAsia="仿宋" w:hAnsi="仿宋" w:cs="仿宋" w:hint="eastAsia"/>
          <w:sz w:val="32"/>
          <w:szCs w:val="32"/>
        </w:rPr>
        <w:t>同时</w:t>
      </w:r>
      <w:r w:rsidRPr="0048434A">
        <w:rPr>
          <w:rFonts w:ascii="仿宋" w:eastAsia="仿宋" w:hAnsi="仿宋" w:cs="仿宋"/>
          <w:sz w:val="32"/>
          <w:szCs w:val="32"/>
        </w:rPr>
        <w:t>2</w:t>
      </w:r>
      <w:r w:rsidRPr="0048434A">
        <w:rPr>
          <w:rFonts w:ascii="仿宋" w:eastAsia="仿宋" w:hAnsi="仿宋" w:cs="仿宋" w:hint="eastAsia"/>
          <w:sz w:val="32"/>
          <w:szCs w:val="32"/>
        </w:rPr>
        <w:t>号月球车行驶到本方反应堆控制区；</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4.14</w:t>
      </w:r>
      <w:r w:rsidRPr="0048434A">
        <w:rPr>
          <w:rFonts w:ascii="仿宋" w:eastAsia="仿宋" w:hAnsi="仿宋" w:cs="仿宋"/>
          <w:sz w:val="32"/>
          <w:szCs w:val="32"/>
        </w:rPr>
        <w:tab/>
      </w:r>
      <w:r w:rsidRPr="0048434A">
        <w:rPr>
          <w:rFonts w:ascii="仿宋" w:eastAsia="仿宋" w:hAnsi="仿宋" w:cs="仿宋" w:hint="eastAsia"/>
          <w:sz w:val="32"/>
          <w:szCs w:val="32"/>
        </w:rPr>
        <w:t>两名队员操作完成后可示意裁判员比赛完成，裁判员记录比赛用时及分数。</w:t>
      </w:r>
    </w:p>
    <w:p w:rsidR="001401B7" w:rsidRPr="0048434A" w:rsidRDefault="001401B7" w:rsidP="003101AF">
      <w:pPr>
        <w:snapToGrid w:val="0"/>
        <w:spacing w:line="560" w:lineRule="exact"/>
        <w:ind w:firstLineChars="196" w:firstLine="627"/>
        <w:rPr>
          <w:rFonts w:ascii="仿宋" w:eastAsia="仿宋" w:hAnsi="仿宋"/>
          <w:sz w:val="32"/>
          <w:szCs w:val="32"/>
        </w:rPr>
      </w:pP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5.</w:t>
      </w:r>
      <w:r w:rsidRPr="0048434A">
        <w:rPr>
          <w:rFonts w:ascii="仿宋" w:eastAsia="仿宋" w:hAnsi="仿宋" w:cs="仿宋" w:hint="eastAsia"/>
          <w:sz w:val="32"/>
          <w:szCs w:val="32"/>
        </w:rPr>
        <w:t>胜负规则</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5.1</w:t>
      </w:r>
      <w:r w:rsidRPr="0048434A">
        <w:rPr>
          <w:rFonts w:ascii="仿宋" w:eastAsia="仿宋" w:hAnsi="仿宋" w:cs="仿宋"/>
          <w:sz w:val="32"/>
          <w:szCs w:val="32"/>
        </w:rPr>
        <w:tab/>
      </w:r>
      <w:r w:rsidRPr="0048434A">
        <w:rPr>
          <w:rFonts w:ascii="仿宋" w:eastAsia="仿宋" w:hAnsi="仿宋" w:cs="仿宋" w:hint="eastAsia"/>
          <w:sz w:val="32"/>
          <w:szCs w:val="32"/>
        </w:rPr>
        <w:t>每局比赛</w:t>
      </w:r>
      <w:r w:rsidRPr="0048434A">
        <w:rPr>
          <w:rFonts w:ascii="仿宋" w:eastAsia="仿宋" w:hAnsi="仿宋" w:cs="仿宋"/>
          <w:sz w:val="32"/>
          <w:szCs w:val="32"/>
        </w:rPr>
        <w:t>5</w:t>
      </w:r>
      <w:r w:rsidRPr="0048434A">
        <w:rPr>
          <w:rFonts w:ascii="仿宋" w:eastAsia="仿宋" w:hAnsi="仿宋" w:cs="仿宋" w:hint="eastAsia"/>
          <w:sz w:val="32"/>
          <w:szCs w:val="32"/>
        </w:rPr>
        <w:t>分钟时间；</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5.2</w:t>
      </w:r>
      <w:r w:rsidRPr="0048434A">
        <w:rPr>
          <w:rFonts w:ascii="仿宋" w:eastAsia="仿宋" w:hAnsi="仿宋" w:cs="仿宋"/>
          <w:sz w:val="32"/>
          <w:szCs w:val="32"/>
        </w:rPr>
        <w:tab/>
      </w:r>
      <w:r w:rsidRPr="0048434A">
        <w:rPr>
          <w:rFonts w:ascii="仿宋" w:eastAsia="仿宋" w:hAnsi="仿宋" w:cs="仿宋" w:hint="eastAsia"/>
          <w:sz w:val="32"/>
          <w:szCs w:val="32"/>
        </w:rPr>
        <w:t>计分方式如下：</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5.2.1</w:t>
      </w:r>
      <w:r w:rsidRPr="0048434A">
        <w:rPr>
          <w:rFonts w:ascii="仿宋" w:eastAsia="仿宋" w:hAnsi="仿宋" w:cs="仿宋"/>
          <w:sz w:val="32"/>
          <w:szCs w:val="32"/>
        </w:rPr>
        <w:tab/>
        <w:t>1</w:t>
      </w:r>
      <w:r w:rsidRPr="0048434A">
        <w:rPr>
          <w:rFonts w:ascii="仿宋" w:eastAsia="仿宋" w:hAnsi="仿宋" w:cs="仿宋" w:hint="eastAsia"/>
          <w:sz w:val="32"/>
          <w:szCs w:val="32"/>
        </w:rPr>
        <w:t>号月球车完成反应堆启动任务得</w:t>
      </w:r>
      <w:r w:rsidRPr="0048434A">
        <w:rPr>
          <w:rFonts w:ascii="仿宋" w:eastAsia="仿宋" w:hAnsi="仿宋" w:cs="仿宋"/>
          <w:sz w:val="32"/>
          <w:szCs w:val="32"/>
        </w:rPr>
        <w:t>15</w:t>
      </w:r>
      <w:r w:rsidRPr="0048434A">
        <w:rPr>
          <w:rFonts w:ascii="仿宋" w:eastAsia="仿宋" w:hAnsi="仿宋" w:cs="仿宋" w:hint="eastAsia"/>
          <w:sz w:val="32"/>
          <w:szCs w:val="32"/>
        </w:rPr>
        <w:t>分；</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5.2.2</w:t>
      </w:r>
      <w:r w:rsidRPr="0048434A">
        <w:rPr>
          <w:rFonts w:ascii="仿宋" w:eastAsia="仿宋" w:hAnsi="仿宋" w:cs="仿宋"/>
          <w:sz w:val="32"/>
          <w:szCs w:val="32"/>
        </w:rPr>
        <w:tab/>
        <w:t>1</w:t>
      </w:r>
      <w:r w:rsidRPr="0048434A">
        <w:rPr>
          <w:rFonts w:ascii="仿宋" w:eastAsia="仿宋" w:hAnsi="仿宋" w:cs="仿宋" w:hint="eastAsia"/>
          <w:sz w:val="32"/>
          <w:szCs w:val="32"/>
        </w:rPr>
        <w:t>号月球车通过安全门得</w:t>
      </w:r>
      <w:r w:rsidRPr="0048434A">
        <w:rPr>
          <w:rFonts w:ascii="仿宋" w:eastAsia="仿宋" w:hAnsi="仿宋" w:cs="仿宋"/>
          <w:sz w:val="32"/>
          <w:szCs w:val="32"/>
        </w:rPr>
        <w:t>10</w:t>
      </w:r>
      <w:r w:rsidRPr="0048434A">
        <w:rPr>
          <w:rFonts w:ascii="仿宋" w:eastAsia="仿宋" w:hAnsi="仿宋" w:cs="仿宋" w:hint="eastAsia"/>
          <w:sz w:val="32"/>
          <w:szCs w:val="32"/>
        </w:rPr>
        <w:t>分；</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5.2.3</w:t>
      </w:r>
      <w:r w:rsidRPr="0048434A">
        <w:rPr>
          <w:rFonts w:ascii="仿宋" w:eastAsia="仿宋" w:hAnsi="仿宋" w:cs="仿宋"/>
          <w:sz w:val="32"/>
          <w:szCs w:val="32"/>
        </w:rPr>
        <w:tab/>
        <w:t>1</w:t>
      </w:r>
      <w:r w:rsidRPr="0048434A">
        <w:rPr>
          <w:rFonts w:ascii="仿宋" w:eastAsia="仿宋" w:hAnsi="仿宋" w:cs="仿宋" w:hint="eastAsia"/>
          <w:sz w:val="32"/>
          <w:szCs w:val="32"/>
        </w:rPr>
        <w:t>号月球车关闭安全门得</w:t>
      </w:r>
      <w:r w:rsidRPr="0048434A">
        <w:rPr>
          <w:rFonts w:ascii="仿宋" w:eastAsia="仿宋" w:hAnsi="仿宋" w:cs="仿宋"/>
          <w:sz w:val="32"/>
          <w:szCs w:val="32"/>
        </w:rPr>
        <w:t>15</w:t>
      </w:r>
      <w:r w:rsidRPr="0048434A">
        <w:rPr>
          <w:rFonts w:ascii="仿宋" w:eastAsia="仿宋" w:hAnsi="仿宋" w:cs="仿宋" w:hint="eastAsia"/>
          <w:sz w:val="32"/>
          <w:szCs w:val="32"/>
        </w:rPr>
        <w:t>分；</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5.2.4</w:t>
      </w:r>
      <w:r w:rsidRPr="0048434A">
        <w:rPr>
          <w:rFonts w:ascii="仿宋" w:eastAsia="仿宋" w:hAnsi="仿宋" w:cs="仿宋"/>
          <w:sz w:val="32"/>
          <w:szCs w:val="32"/>
        </w:rPr>
        <w:tab/>
        <w:t>1</w:t>
      </w:r>
      <w:r w:rsidRPr="0048434A">
        <w:rPr>
          <w:rFonts w:ascii="仿宋" w:eastAsia="仿宋" w:hAnsi="仿宋" w:cs="仿宋" w:hint="eastAsia"/>
          <w:sz w:val="32"/>
          <w:szCs w:val="32"/>
        </w:rPr>
        <w:t>号月球车垂直投影接触上层出发区得</w:t>
      </w:r>
      <w:r w:rsidRPr="0048434A">
        <w:rPr>
          <w:rFonts w:ascii="仿宋" w:eastAsia="仿宋" w:hAnsi="仿宋" w:cs="仿宋"/>
          <w:sz w:val="32"/>
          <w:szCs w:val="32"/>
        </w:rPr>
        <w:t>10</w:t>
      </w:r>
      <w:r w:rsidRPr="0048434A">
        <w:rPr>
          <w:rFonts w:ascii="仿宋" w:eastAsia="仿宋" w:hAnsi="仿宋" w:cs="仿宋" w:hint="eastAsia"/>
          <w:sz w:val="32"/>
          <w:szCs w:val="32"/>
        </w:rPr>
        <w:t>分；</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5.2.5</w:t>
      </w:r>
      <w:r w:rsidRPr="0048434A">
        <w:rPr>
          <w:rFonts w:ascii="仿宋" w:eastAsia="仿宋" w:hAnsi="仿宋" w:cs="仿宋"/>
          <w:sz w:val="32"/>
          <w:szCs w:val="32"/>
        </w:rPr>
        <w:tab/>
        <w:t>2</w:t>
      </w:r>
      <w:r w:rsidRPr="0048434A">
        <w:rPr>
          <w:rFonts w:ascii="仿宋" w:eastAsia="仿宋" w:hAnsi="仿宋" w:cs="仿宋" w:hint="eastAsia"/>
          <w:sz w:val="32"/>
          <w:szCs w:val="32"/>
        </w:rPr>
        <w:t>号月球车运送的矿石颜色与回收区颜色一致得</w:t>
      </w:r>
      <w:r w:rsidRPr="0048434A">
        <w:rPr>
          <w:rFonts w:ascii="仿宋" w:eastAsia="仿宋" w:hAnsi="仿宋" w:cs="仿宋"/>
          <w:sz w:val="32"/>
          <w:szCs w:val="32"/>
        </w:rPr>
        <w:t>15</w:t>
      </w:r>
      <w:r w:rsidRPr="0048434A">
        <w:rPr>
          <w:rFonts w:ascii="仿宋" w:eastAsia="仿宋" w:hAnsi="仿宋" w:cs="仿宋" w:hint="eastAsia"/>
          <w:sz w:val="32"/>
          <w:szCs w:val="32"/>
        </w:rPr>
        <w:t>分，不一致得</w:t>
      </w:r>
      <w:r w:rsidRPr="0048434A">
        <w:rPr>
          <w:rFonts w:ascii="仿宋" w:eastAsia="仿宋" w:hAnsi="仿宋" w:cs="仿宋"/>
          <w:sz w:val="32"/>
          <w:szCs w:val="32"/>
        </w:rPr>
        <w:t>10</w:t>
      </w:r>
      <w:r w:rsidRPr="0048434A">
        <w:rPr>
          <w:rFonts w:ascii="仿宋" w:eastAsia="仿宋" w:hAnsi="仿宋" w:cs="仿宋" w:hint="eastAsia"/>
          <w:sz w:val="32"/>
          <w:szCs w:val="32"/>
        </w:rPr>
        <w:t>分；</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5.2.6</w:t>
      </w:r>
      <w:r w:rsidRPr="0048434A">
        <w:rPr>
          <w:rFonts w:ascii="仿宋" w:eastAsia="仿宋" w:hAnsi="仿宋" w:cs="仿宋"/>
          <w:sz w:val="32"/>
          <w:szCs w:val="32"/>
        </w:rPr>
        <w:tab/>
      </w:r>
      <w:r w:rsidRPr="0048434A">
        <w:rPr>
          <w:rFonts w:ascii="仿宋" w:eastAsia="仿宋" w:hAnsi="仿宋" w:cs="仿宋" w:hint="eastAsia"/>
          <w:sz w:val="32"/>
          <w:szCs w:val="32"/>
        </w:rPr>
        <w:t>取得对方黄、绿颜色矿石不得分；</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5.2.7</w:t>
      </w:r>
      <w:r w:rsidRPr="0048434A">
        <w:rPr>
          <w:rFonts w:ascii="仿宋" w:eastAsia="仿宋" w:hAnsi="仿宋" w:cs="仿宋"/>
          <w:sz w:val="32"/>
          <w:szCs w:val="32"/>
        </w:rPr>
        <w:tab/>
      </w:r>
      <w:r w:rsidRPr="0048434A">
        <w:rPr>
          <w:rFonts w:ascii="仿宋" w:eastAsia="仿宋" w:hAnsi="仿宋" w:cs="仿宋" w:hint="eastAsia"/>
          <w:sz w:val="32"/>
          <w:szCs w:val="32"/>
        </w:rPr>
        <w:t>两车配合取得矿石，装在</w:t>
      </w:r>
      <w:r w:rsidRPr="0048434A">
        <w:rPr>
          <w:rFonts w:ascii="仿宋" w:eastAsia="仿宋" w:hAnsi="仿宋" w:cs="仿宋"/>
          <w:sz w:val="32"/>
          <w:szCs w:val="32"/>
        </w:rPr>
        <w:t>1</w:t>
      </w:r>
      <w:r w:rsidRPr="0048434A">
        <w:rPr>
          <w:rFonts w:ascii="仿宋" w:eastAsia="仿宋" w:hAnsi="仿宋" w:cs="仿宋" w:hint="eastAsia"/>
          <w:sz w:val="32"/>
          <w:szCs w:val="32"/>
        </w:rPr>
        <w:t>号月球车上，若比赛结束时</w:t>
      </w:r>
      <w:r w:rsidRPr="0048434A">
        <w:rPr>
          <w:rFonts w:ascii="仿宋" w:eastAsia="仿宋" w:hAnsi="仿宋" w:cs="仿宋"/>
          <w:sz w:val="32"/>
          <w:szCs w:val="32"/>
        </w:rPr>
        <w:t>1</w:t>
      </w:r>
      <w:r w:rsidRPr="0048434A">
        <w:rPr>
          <w:rFonts w:ascii="仿宋" w:eastAsia="仿宋" w:hAnsi="仿宋" w:cs="仿宋" w:hint="eastAsia"/>
          <w:sz w:val="32"/>
          <w:szCs w:val="32"/>
        </w:rPr>
        <w:t>号月球车垂直投影未与回收区接触，则每个矿石得</w:t>
      </w:r>
      <w:r w:rsidRPr="0048434A">
        <w:rPr>
          <w:rFonts w:ascii="仿宋" w:eastAsia="仿宋" w:hAnsi="仿宋" w:cs="仿宋"/>
          <w:sz w:val="32"/>
          <w:szCs w:val="32"/>
        </w:rPr>
        <w:t>5</w:t>
      </w:r>
      <w:r w:rsidRPr="0048434A">
        <w:rPr>
          <w:rFonts w:ascii="仿宋" w:eastAsia="仿宋" w:hAnsi="仿宋" w:cs="仿宋" w:hint="eastAsia"/>
          <w:sz w:val="32"/>
          <w:szCs w:val="32"/>
        </w:rPr>
        <w:t>分，有接触则每个矿石得</w:t>
      </w:r>
      <w:r w:rsidRPr="0048434A">
        <w:rPr>
          <w:rFonts w:ascii="仿宋" w:eastAsia="仿宋" w:hAnsi="仿宋" w:cs="仿宋"/>
          <w:sz w:val="32"/>
          <w:szCs w:val="32"/>
        </w:rPr>
        <w:t>10</w:t>
      </w:r>
      <w:r w:rsidRPr="0048434A">
        <w:rPr>
          <w:rFonts w:ascii="仿宋" w:eastAsia="仿宋" w:hAnsi="仿宋" w:cs="仿宋" w:hint="eastAsia"/>
          <w:sz w:val="32"/>
          <w:szCs w:val="32"/>
        </w:rPr>
        <w:t>分；</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5.2.8</w:t>
      </w:r>
      <w:r w:rsidRPr="0048434A">
        <w:rPr>
          <w:rFonts w:ascii="仿宋" w:eastAsia="仿宋" w:hAnsi="仿宋" w:cs="仿宋"/>
          <w:sz w:val="32"/>
          <w:szCs w:val="32"/>
        </w:rPr>
        <w:tab/>
      </w:r>
      <w:r w:rsidRPr="0048434A">
        <w:rPr>
          <w:rFonts w:ascii="仿宋" w:eastAsia="仿宋" w:hAnsi="仿宋" w:cs="仿宋" w:hint="eastAsia"/>
          <w:sz w:val="32"/>
          <w:szCs w:val="32"/>
        </w:rPr>
        <w:t>比赛结束时，</w:t>
      </w:r>
      <w:r w:rsidRPr="0048434A">
        <w:rPr>
          <w:rFonts w:ascii="仿宋" w:eastAsia="仿宋" w:hAnsi="仿宋" w:cs="仿宋"/>
          <w:sz w:val="32"/>
          <w:szCs w:val="32"/>
        </w:rPr>
        <w:t>2</w:t>
      </w:r>
      <w:r w:rsidRPr="0048434A">
        <w:rPr>
          <w:rFonts w:ascii="仿宋" w:eastAsia="仿宋" w:hAnsi="仿宋" w:cs="仿宋" w:hint="eastAsia"/>
          <w:sz w:val="32"/>
          <w:szCs w:val="32"/>
        </w:rPr>
        <w:t>号月球车垂直投影与反应堆控制区接触得</w:t>
      </w:r>
      <w:r w:rsidRPr="0048434A">
        <w:rPr>
          <w:rFonts w:ascii="仿宋" w:eastAsia="仿宋" w:hAnsi="仿宋" w:cs="仿宋"/>
          <w:sz w:val="32"/>
          <w:szCs w:val="32"/>
        </w:rPr>
        <w:t>15</w:t>
      </w:r>
      <w:r w:rsidRPr="0048434A">
        <w:rPr>
          <w:rFonts w:ascii="仿宋" w:eastAsia="仿宋" w:hAnsi="仿宋" w:cs="仿宋" w:hint="eastAsia"/>
          <w:sz w:val="32"/>
          <w:szCs w:val="32"/>
        </w:rPr>
        <w:t>分；</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5.2.9</w:t>
      </w:r>
      <w:r w:rsidRPr="0048434A">
        <w:rPr>
          <w:rFonts w:ascii="仿宋" w:eastAsia="仿宋" w:hAnsi="仿宋" w:cs="仿宋"/>
          <w:sz w:val="32"/>
          <w:szCs w:val="32"/>
        </w:rPr>
        <w:tab/>
      </w:r>
      <w:r w:rsidRPr="0048434A">
        <w:rPr>
          <w:rFonts w:ascii="仿宋" w:eastAsia="仿宋" w:hAnsi="仿宋" w:cs="仿宋" w:hint="eastAsia"/>
          <w:sz w:val="32"/>
          <w:szCs w:val="32"/>
        </w:rPr>
        <w:t>比赛过程中本方月球车不得接触对方未离开初始位置的黄、绿矿石，触碰犯规一次扣</w:t>
      </w:r>
      <w:r w:rsidRPr="0048434A">
        <w:rPr>
          <w:rFonts w:ascii="仿宋" w:eastAsia="仿宋" w:hAnsi="仿宋" w:cs="仿宋"/>
          <w:sz w:val="32"/>
          <w:szCs w:val="32"/>
        </w:rPr>
        <w:t>5</w:t>
      </w:r>
      <w:r w:rsidRPr="0048434A">
        <w:rPr>
          <w:rFonts w:ascii="仿宋" w:eastAsia="仿宋" w:hAnsi="仿宋" w:cs="仿宋" w:hint="eastAsia"/>
          <w:sz w:val="32"/>
          <w:szCs w:val="32"/>
        </w:rPr>
        <w:t>分（被对方月球车牵制进入除外），触碰后</w:t>
      </w:r>
      <w:r w:rsidRPr="0048434A">
        <w:rPr>
          <w:rFonts w:ascii="仿宋" w:eastAsia="仿宋" w:hAnsi="仿宋" w:cs="仿宋"/>
          <w:sz w:val="32"/>
          <w:szCs w:val="32"/>
        </w:rPr>
        <w:t>3</w:t>
      </w:r>
      <w:r w:rsidRPr="0048434A">
        <w:rPr>
          <w:rFonts w:ascii="仿宋" w:eastAsia="仿宋" w:hAnsi="仿宋" w:cs="仿宋" w:hint="eastAsia"/>
          <w:sz w:val="32"/>
          <w:szCs w:val="32"/>
        </w:rPr>
        <w:t>秒仍未离开，裁判可将其移至上层出发区，将矿石还原；</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5.2.10</w:t>
      </w:r>
      <w:r w:rsidRPr="0048434A">
        <w:rPr>
          <w:rFonts w:ascii="仿宋" w:eastAsia="仿宋" w:hAnsi="仿宋" w:cs="仿宋"/>
          <w:sz w:val="32"/>
          <w:szCs w:val="32"/>
        </w:rPr>
        <w:tab/>
      </w:r>
      <w:r w:rsidRPr="0048434A">
        <w:rPr>
          <w:rFonts w:ascii="仿宋" w:eastAsia="仿宋" w:hAnsi="仿宋" w:cs="仿宋" w:hint="eastAsia"/>
          <w:sz w:val="32"/>
          <w:szCs w:val="32"/>
        </w:rPr>
        <w:t>本方月球车垂直投影不得接触对方出发区、回收区、核反应区边界，接触犯规一次扣</w:t>
      </w:r>
      <w:r w:rsidRPr="0048434A">
        <w:rPr>
          <w:rFonts w:ascii="仿宋" w:eastAsia="仿宋" w:hAnsi="仿宋" w:cs="仿宋"/>
          <w:sz w:val="32"/>
          <w:szCs w:val="32"/>
        </w:rPr>
        <w:t>5</w:t>
      </w:r>
      <w:r w:rsidRPr="0048434A">
        <w:rPr>
          <w:rFonts w:ascii="仿宋" w:eastAsia="仿宋" w:hAnsi="仿宋" w:cs="仿宋" w:hint="eastAsia"/>
          <w:sz w:val="32"/>
          <w:szCs w:val="32"/>
        </w:rPr>
        <w:t>分（被对方月球车牵制进入除外），接触后</w:t>
      </w:r>
      <w:r w:rsidRPr="0048434A">
        <w:rPr>
          <w:rFonts w:ascii="仿宋" w:eastAsia="仿宋" w:hAnsi="仿宋" w:cs="仿宋"/>
          <w:sz w:val="32"/>
          <w:szCs w:val="32"/>
        </w:rPr>
        <w:t>3</w:t>
      </w:r>
      <w:r w:rsidRPr="0048434A">
        <w:rPr>
          <w:rFonts w:ascii="仿宋" w:eastAsia="仿宋" w:hAnsi="仿宋" w:cs="仿宋" w:hint="eastAsia"/>
          <w:sz w:val="32"/>
          <w:szCs w:val="32"/>
        </w:rPr>
        <w:t>秒仍未离开，裁判可将其移至上层出发区；</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5.3</w:t>
      </w:r>
      <w:r w:rsidRPr="0048434A">
        <w:rPr>
          <w:rFonts w:ascii="仿宋" w:eastAsia="仿宋" w:hAnsi="仿宋" w:cs="仿宋"/>
          <w:sz w:val="32"/>
          <w:szCs w:val="32"/>
        </w:rPr>
        <w:tab/>
      </w:r>
      <w:r w:rsidRPr="0048434A">
        <w:rPr>
          <w:rFonts w:ascii="仿宋" w:eastAsia="仿宋" w:hAnsi="仿宋" w:cs="仿宋" w:hint="eastAsia"/>
          <w:sz w:val="32"/>
          <w:szCs w:val="32"/>
        </w:rPr>
        <w:t>一方月球车被掀翻，由该方队员拿出比赛场地，</w:t>
      </w:r>
      <w:r w:rsidRPr="0048434A">
        <w:rPr>
          <w:rFonts w:ascii="仿宋" w:eastAsia="仿宋" w:hAnsi="仿宋" w:cs="仿宋"/>
          <w:sz w:val="32"/>
          <w:szCs w:val="32"/>
        </w:rPr>
        <w:t>5</w:t>
      </w:r>
      <w:r w:rsidRPr="0048434A">
        <w:rPr>
          <w:rFonts w:ascii="仿宋" w:eastAsia="仿宋" w:hAnsi="仿宋" w:cs="仿宋" w:hint="eastAsia"/>
          <w:sz w:val="32"/>
          <w:szCs w:val="32"/>
        </w:rPr>
        <w:t>秒后可放回出发区重新投入比赛；</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5.4</w:t>
      </w:r>
      <w:r w:rsidRPr="0048434A">
        <w:rPr>
          <w:rFonts w:ascii="仿宋" w:eastAsia="仿宋" w:hAnsi="仿宋" w:cs="仿宋"/>
          <w:sz w:val="32"/>
          <w:szCs w:val="32"/>
        </w:rPr>
        <w:tab/>
      </w:r>
      <w:r w:rsidRPr="0048434A">
        <w:rPr>
          <w:rFonts w:ascii="仿宋" w:eastAsia="仿宋" w:hAnsi="仿宋" w:cs="仿宋" w:hint="eastAsia"/>
          <w:sz w:val="32"/>
          <w:szCs w:val="32"/>
        </w:rPr>
        <w:t>比赛过程中月球车发生故障，可示意裁判，并将月球车拿出场外检修，故障排除后，放回相应出发区继续比赛（排除故障时间若小于</w:t>
      </w:r>
      <w:r w:rsidRPr="0048434A">
        <w:rPr>
          <w:rFonts w:ascii="仿宋" w:eastAsia="仿宋" w:hAnsi="仿宋" w:cs="仿宋"/>
          <w:sz w:val="32"/>
          <w:szCs w:val="32"/>
        </w:rPr>
        <w:t>5</w:t>
      </w:r>
      <w:r w:rsidRPr="0048434A">
        <w:rPr>
          <w:rFonts w:ascii="仿宋" w:eastAsia="仿宋" w:hAnsi="仿宋" w:cs="仿宋" w:hint="eastAsia"/>
          <w:sz w:val="32"/>
          <w:szCs w:val="32"/>
        </w:rPr>
        <w:t>秒则必须在</w:t>
      </w:r>
      <w:r w:rsidRPr="0048434A">
        <w:rPr>
          <w:rFonts w:ascii="仿宋" w:eastAsia="仿宋" w:hAnsi="仿宋" w:cs="仿宋"/>
          <w:sz w:val="32"/>
          <w:szCs w:val="32"/>
        </w:rPr>
        <w:t>5</w:t>
      </w:r>
      <w:r w:rsidRPr="0048434A">
        <w:rPr>
          <w:rFonts w:ascii="仿宋" w:eastAsia="仿宋" w:hAnsi="仿宋" w:cs="仿宋" w:hint="eastAsia"/>
          <w:sz w:val="32"/>
          <w:szCs w:val="32"/>
        </w:rPr>
        <w:t>秒后方可放回出发区）；</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5.5</w:t>
      </w:r>
      <w:r w:rsidRPr="0048434A">
        <w:rPr>
          <w:rFonts w:ascii="仿宋" w:eastAsia="仿宋" w:hAnsi="仿宋" w:cs="仿宋"/>
          <w:sz w:val="32"/>
          <w:szCs w:val="32"/>
        </w:rPr>
        <w:tab/>
      </w:r>
      <w:r w:rsidRPr="0048434A">
        <w:rPr>
          <w:rFonts w:ascii="仿宋" w:eastAsia="仿宋" w:hAnsi="仿宋" w:cs="仿宋" w:hint="eastAsia"/>
          <w:sz w:val="32"/>
          <w:szCs w:val="32"/>
        </w:rPr>
        <w:t>一方主动将对方回收区内矿石碰出回收区，则裁判可将矿石还原到回收区；</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5.6</w:t>
      </w:r>
      <w:r w:rsidRPr="0048434A">
        <w:rPr>
          <w:rFonts w:ascii="仿宋" w:eastAsia="仿宋" w:hAnsi="仿宋" w:cs="仿宋"/>
          <w:sz w:val="32"/>
          <w:szCs w:val="32"/>
        </w:rPr>
        <w:tab/>
      </w:r>
      <w:r w:rsidRPr="0048434A">
        <w:rPr>
          <w:rFonts w:ascii="仿宋" w:eastAsia="仿宋" w:hAnsi="仿宋" w:cs="仿宋" w:hint="eastAsia"/>
          <w:sz w:val="32"/>
          <w:szCs w:val="32"/>
        </w:rPr>
        <w:t>一局比赛限定时间内，一方完成比赛所有任务，且取得足够多矿石，比赛直接结束，完成一方获胜；</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5.7</w:t>
      </w:r>
      <w:r w:rsidRPr="0048434A">
        <w:rPr>
          <w:rFonts w:ascii="仿宋" w:eastAsia="仿宋" w:hAnsi="仿宋" w:cs="仿宋"/>
          <w:sz w:val="32"/>
          <w:szCs w:val="32"/>
        </w:rPr>
        <w:tab/>
      </w:r>
      <w:r w:rsidRPr="0048434A">
        <w:rPr>
          <w:rFonts w:ascii="仿宋" w:eastAsia="仿宋" w:hAnsi="仿宋" w:cs="仿宋" w:hint="eastAsia"/>
          <w:sz w:val="32"/>
          <w:szCs w:val="32"/>
        </w:rPr>
        <w:t>一方完成比赛但未完成所有任务或未取得足够多矿石，需等待对方完成比赛，双方均完成比赛后分数多的一方获胜，若分数相同则用时少的一方获胜。</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5.8</w:t>
      </w:r>
      <w:r w:rsidRPr="0048434A">
        <w:rPr>
          <w:rFonts w:ascii="仿宋" w:eastAsia="仿宋" w:hAnsi="仿宋" w:cs="仿宋"/>
          <w:sz w:val="32"/>
          <w:szCs w:val="32"/>
        </w:rPr>
        <w:tab/>
      </w:r>
      <w:r w:rsidRPr="0048434A">
        <w:rPr>
          <w:rFonts w:ascii="仿宋" w:eastAsia="仿宋" w:hAnsi="仿宋" w:cs="仿宋" w:hint="eastAsia"/>
          <w:sz w:val="32"/>
          <w:szCs w:val="32"/>
        </w:rPr>
        <w:t>在比赛过程中参赛选手用手干扰对方月球车该局比赛将被直接判负。</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hint="eastAsia"/>
          <w:sz w:val="32"/>
          <w:szCs w:val="32"/>
        </w:rPr>
        <w:t>在竞赛过程中裁判会对机器人比赛安全进行界定：关于纠缠、冲撞、掀翻、阻止。</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6.</w:t>
      </w:r>
      <w:r w:rsidRPr="0048434A">
        <w:rPr>
          <w:rFonts w:ascii="仿宋" w:eastAsia="仿宋" w:hAnsi="仿宋" w:cs="仿宋" w:hint="eastAsia"/>
          <w:sz w:val="32"/>
          <w:szCs w:val="32"/>
        </w:rPr>
        <w:t>赛制说明：</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6.1</w:t>
      </w:r>
      <w:r w:rsidRPr="0048434A">
        <w:rPr>
          <w:rFonts w:ascii="仿宋" w:eastAsia="仿宋" w:hAnsi="仿宋" w:cs="仿宋"/>
          <w:sz w:val="32"/>
          <w:szCs w:val="32"/>
        </w:rPr>
        <w:tab/>
      </w:r>
      <w:r w:rsidRPr="0048434A">
        <w:rPr>
          <w:rFonts w:ascii="仿宋" w:eastAsia="仿宋" w:hAnsi="仿宋" w:cs="仿宋" w:hint="eastAsia"/>
          <w:sz w:val="32"/>
          <w:szCs w:val="32"/>
        </w:rPr>
        <w:t>比赛为</w:t>
      </w:r>
      <w:r w:rsidRPr="0048434A">
        <w:rPr>
          <w:rFonts w:ascii="仿宋" w:eastAsia="仿宋" w:hAnsi="仿宋" w:cs="仿宋"/>
          <w:sz w:val="32"/>
          <w:szCs w:val="32"/>
        </w:rPr>
        <w:t>2</w:t>
      </w:r>
      <w:r w:rsidRPr="0048434A">
        <w:rPr>
          <w:rFonts w:ascii="仿宋" w:eastAsia="仿宋" w:hAnsi="仿宋" w:cs="仿宋" w:hint="eastAsia"/>
          <w:sz w:val="32"/>
          <w:szCs w:val="32"/>
        </w:rPr>
        <w:t>对</w:t>
      </w:r>
      <w:r w:rsidRPr="0048434A">
        <w:rPr>
          <w:rFonts w:ascii="仿宋" w:eastAsia="仿宋" w:hAnsi="仿宋" w:cs="仿宋"/>
          <w:sz w:val="32"/>
          <w:szCs w:val="32"/>
        </w:rPr>
        <w:t>2</w:t>
      </w:r>
      <w:r w:rsidRPr="0048434A">
        <w:rPr>
          <w:rFonts w:ascii="仿宋" w:eastAsia="仿宋" w:hAnsi="仿宋" w:cs="仿宋" w:hint="eastAsia"/>
          <w:sz w:val="32"/>
          <w:szCs w:val="32"/>
        </w:rPr>
        <w:t>形式，每个参赛队由</w:t>
      </w:r>
      <w:r w:rsidRPr="0048434A">
        <w:rPr>
          <w:rFonts w:ascii="仿宋" w:eastAsia="仿宋" w:hAnsi="仿宋" w:cs="仿宋"/>
          <w:sz w:val="32"/>
          <w:szCs w:val="32"/>
        </w:rPr>
        <w:t>2</w:t>
      </w:r>
      <w:r w:rsidRPr="0048434A">
        <w:rPr>
          <w:rFonts w:ascii="仿宋" w:eastAsia="仿宋" w:hAnsi="仿宋" w:cs="仿宋" w:hint="eastAsia"/>
          <w:sz w:val="32"/>
          <w:szCs w:val="32"/>
        </w:rPr>
        <w:t>名队员组成，每队操作</w:t>
      </w:r>
      <w:r w:rsidRPr="0048434A">
        <w:rPr>
          <w:rFonts w:ascii="仿宋" w:eastAsia="仿宋" w:hAnsi="仿宋" w:cs="仿宋"/>
          <w:sz w:val="32"/>
          <w:szCs w:val="32"/>
        </w:rPr>
        <w:t>2</w:t>
      </w:r>
      <w:r w:rsidRPr="0048434A">
        <w:rPr>
          <w:rFonts w:ascii="仿宋" w:eastAsia="仿宋" w:hAnsi="仿宋" w:cs="仿宋" w:hint="eastAsia"/>
          <w:sz w:val="32"/>
          <w:szCs w:val="32"/>
        </w:rPr>
        <w:t>台月球车进行比赛；</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6.2</w:t>
      </w:r>
      <w:r w:rsidRPr="0048434A">
        <w:rPr>
          <w:rFonts w:ascii="仿宋" w:eastAsia="仿宋" w:hAnsi="仿宋" w:cs="仿宋"/>
          <w:sz w:val="32"/>
          <w:szCs w:val="32"/>
        </w:rPr>
        <w:tab/>
      </w:r>
      <w:r w:rsidRPr="0048434A">
        <w:rPr>
          <w:rFonts w:ascii="仿宋" w:eastAsia="仿宋" w:hAnsi="仿宋" w:cs="仿宋" w:hint="eastAsia"/>
          <w:sz w:val="32"/>
          <w:szCs w:val="32"/>
        </w:rPr>
        <w:t>赛程采用小组赛</w:t>
      </w:r>
      <w:r w:rsidRPr="0048434A">
        <w:rPr>
          <w:rFonts w:ascii="仿宋" w:eastAsia="仿宋" w:hAnsi="仿宋" w:cs="仿宋"/>
          <w:sz w:val="32"/>
          <w:szCs w:val="32"/>
        </w:rPr>
        <w:t>+</w:t>
      </w:r>
      <w:r w:rsidRPr="0048434A">
        <w:rPr>
          <w:rFonts w:ascii="仿宋" w:eastAsia="仿宋" w:hAnsi="仿宋" w:cs="仿宋" w:hint="eastAsia"/>
          <w:sz w:val="32"/>
          <w:szCs w:val="32"/>
        </w:rPr>
        <w:t>淘汰赛赛制，赛前抽签决定参赛队伍所在小组及编号；</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6.3</w:t>
      </w:r>
      <w:r w:rsidRPr="0048434A">
        <w:rPr>
          <w:rFonts w:ascii="仿宋" w:eastAsia="仿宋" w:hAnsi="仿宋" w:cs="仿宋"/>
          <w:sz w:val="32"/>
          <w:szCs w:val="32"/>
        </w:rPr>
        <w:tab/>
      </w:r>
      <w:r w:rsidRPr="0048434A">
        <w:rPr>
          <w:rFonts w:ascii="仿宋" w:eastAsia="仿宋" w:hAnsi="仿宋" w:cs="仿宋" w:hint="eastAsia"/>
          <w:sz w:val="32"/>
          <w:szCs w:val="32"/>
        </w:rPr>
        <w:t>竞赛过程不要求现场制作及编程，但选手可自行携带笔记本电脑在竞赛规定的时间内任意修改程序。场地内不提供电脑、接线板、编程器、数据线等设备；</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6.4</w:t>
      </w:r>
      <w:r w:rsidRPr="0048434A">
        <w:rPr>
          <w:rFonts w:ascii="仿宋" w:eastAsia="仿宋" w:hAnsi="仿宋" w:cs="仿宋"/>
          <w:sz w:val="32"/>
          <w:szCs w:val="32"/>
        </w:rPr>
        <w:tab/>
      </w:r>
      <w:r w:rsidRPr="0048434A">
        <w:rPr>
          <w:rFonts w:ascii="仿宋" w:eastAsia="仿宋" w:hAnsi="仿宋" w:cs="仿宋" w:hint="eastAsia"/>
          <w:sz w:val="32"/>
          <w:szCs w:val="32"/>
        </w:rPr>
        <w:t>选手出现谩骂、打闹、扰乱他人竞赛等不文明行为裁判有权取消其比赛成绩与参赛资格；</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6.5</w:t>
      </w:r>
      <w:r w:rsidRPr="0048434A">
        <w:rPr>
          <w:rFonts w:ascii="仿宋" w:eastAsia="仿宋" w:hAnsi="仿宋" w:cs="仿宋"/>
          <w:sz w:val="32"/>
          <w:szCs w:val="32"/>
        </w:rPr>
        <w:tab/>
      </w:r>
      <w:r w:rsidRPr="0048434A">
        <w:rPr>
          <w:rFonts w:ascii="仿宋" w:eastAsia="仿宋" w:hAnsi="仿宋" w:cs="仿宋" w:hint="eastAsia"/>
          <w:sz w:val="32"/>
          <w:szCs w:val="32"/>
        </w:rPr>
        <w:t>如比赛过程中出现争议情况，最终由裁判组商议判定。</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hint="eastAsia"/>
          <w:sz w:val="32"/>
          <w:szCs w:val="32"/>
        </w:rPr>
        <w:t>注：赛制及每局比赛时间可能会根据报名人数有所调整。</w:t>
      </w:r>
    </w:p>
    <w:p w:rsidR="001401B7" w:rsidRPr="00410B25" w:rsidRDefault="001401B7" w:rsidP="003101AF">
      <w:pPr>
        <w:snapToGrid w:val="0"/>
        <w:spacing w:beforeLines="30" w:before="93" w:afterLines="30" w:after="93" w:line="560" w:lineRule="exact"/>
        <w:ind w:firstLineChars="196" w:firstLine="627"/>
        <w:rPr>
          <w:rFonts w:ascii="黑体" w:eastAsia="黑体" w:hAnsi="黑体"/>
          <w:sz w:val="32"/>
          <w:szCs w:val="32"/>
        </w:rPr>
      </w:pPr>
      <w:r>
        <w:rPr>
          <w:rFonts w:ascii="黑体" w:eastAsia="黑体" w:hAnsi="黑体" w:cs="黑体" w:hint="eastAsia"/>
          <w:sz w:val="32"/>
          <w:szCs w:val="32"/>
        </w:rPr>
        <w:t>三、作品提交</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hint="eastAsia"/>
          <w:sz w:val="32"/>
          <w:szCs w:val="32"/>
        </w:rPr>
        <w:t>提交成品，并进行现场答辩或对抗竞赛。</w:t>
      </w:r>
    </w:p>
    <w:p w:rsidR="001401B7" w:rsidRPr="00410B25" w:rsidRDefault="001401B7" w:rsidP="003101AF">
      <w:pPr>
        <w:snapToGrid w:val="0"/>
        <w:spacing w:beforeLines="30" w:before="93" w:afterLines="30" w:after="93" w:line="560" w:lineRule="exact"/>
        <w:ind w:firstLineChars="196" w:firstLine="627"/>
        <w:rPr>
          <w:rFonts w:ascii="黑体" w:eastAsia="黑体" w:hAnsi="黑体"/>
          <w:sz w:val="32"/>
          <w:szCs w:val="32"/>
        </w:rPr>
      </w:pPr>
      <w:r w:rsidRPr="00410B25">
        <w:rPr>
          <w:rFonts w:ascii="黑体" w:eastAsia="黑体" w:hAnsi="黑体" w:cs="黑体" w:hint="eastAsia"/>
          <w:sz w:val="32"/>
          <w:szCs w:val="32"/>
        </w:rPr>
        <w:t>四、组别设置：</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hint="eastAsia"/>
          <w:sz w:val="32"/>
          <w:szCs w:val="32"/>
        </w:rPr>
        <w:t>小学组、初中组、高中组。</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hint="eastAsia"/>
          <w:sz w:val="32"/>
          <w:szCs w:val="32"/>
        </w:rPr>
        <w:t>若初中组、高中组报名人数过少，则合并为中学组。</w:t>
      </w:r>
    </w:p>
    <w:p w:rsidR="001401B7" w:rsidRPr="00410B25" w:rsidRDefault="001401B7" w:rsidP="003101AF">
      <w:pPr>
        <w:snapToGrid w:val="0"/>
        <w:spacing w:beforeLines="30" w:before="93" w:afterLines="30" w:after="93" w:line="560" w:lineRule="exact"/>
        <w:ind w:firstLineChars="196" w:firstLine="627"/>
        <w:rPr>
          <w:rFonts w:ascii="黑体" w:eastAsia="黑体" w:hAnsi="黑体"/>
          <w:sz w:val="32"/>
          <w:szCs w:val="32"/>
        </w:rPr>
      </w:pPr>
      <w:r w:rsidRPr="00410B25">
        <w:rPr>
          <w:rFonts w:ascii="黑体" w:eastAsia="黑体" w:hAnsi="黑体" w:cs="黑体" w:hint="eastAsia"/>
          <w:sz w:val="32"/>
          <w:szCs w:val="32"/>
        </w:rPr>
        <w:t>五、参赛形式：</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hint="eastAsia"/>
          <w:sz w:val="32"/>
          <w:szCs w:val="32"/>
        </w:rPr>
        <w:t>月球车（火星车）设计与制作竞赛、航天器（仿真模型）制作竞赛：由</w:t>
      </w:r>
      <w:r w:rsidRPr="0048434A">
        <w:rPr>
          <w:rFonts w:ascii="仿宋" w:eastAsia="仿宋" w:hAnsi="仿宋" w:cs="仿宋"/>
          <w:sz w:val="32"/>
          <w:szCs w:val="32"/>
        </w:rPr>
        <w:t>2—4</w:t>
      </w:r>
      <w:r w:rsidRPr="0048434A">
        <w:rPr>
          <w:rFonts w:ascii="仿宋" w:eastAsia="仿宋" w:hAnsi="仿宋" w:cs="仿宋" w:hint="eastAsia"/>
          <w:sz w:val="32"/>
          <w:szCs w:val="32"/>
        </w:rPr>
        <w:t>名同学组队参与竞赛；月球探测器</w:t>
      </w:r>
      <w:r w:rsidRPr="0048434A">
        <w:rPr>
          <w:rFonts w:ascii="仿宋" w:eastAsia="仿宋" w:hAnsi="仿宋" w:cs="仿宋"/>
          <w:sz w:val="32"/>
          <w:szCs w:val="32"/>
        </w:rPr>
        <w:t>VR</w:t>
      </w:r>
      <w:r w:rsidRPr="0048434A">
        <w:rPr>
          <w:rFonts w:ascii="仿宋" w:eastAsia="仿宋" w:hAnsi="仿宋" w:cs="仿宋" w:hint="eastAsia"/>
          <w:sz w:val="32"/>
          <w:szCs w:val="32"/>
        </w:rPr>
        <w:t>对抗赛：比赛为</w:t>
      </w:r>
      <w:r w:rsidRPr="0048434A">
        <w:rPr>
          <w:rFonts w:ascii="仿宋" w:eastAsia="仿宋" w:hAnsi="仿宋" w:cs="仿宋"/>
          <w:sz w:val="32"/>
          <w:szCs w:val="32"/>
        </w:rPr>
        <w:t>2</w:t>
      </w:r>
      <w:r w:rsidRPr="0048434A">
        <w:rPr>
          <w:rFonts w:ascii="仿宋" w:eastAsia="仿宋" w:hAnsi="仿宋" w:cs="仿宋" w:hint="eastAsia"/>
          <w:sz w:val="32"/>
          <w:szCs w:val="32"/>
        </w:rPr>
        <w:t>对</w:t>
      </w:r>
      <w:r w:rsidRPr="0048434A">
        <w:rPr>
          <w:rFonts w:ascii="仿宋" w:eastAsia="仿宋" w:hAnsi="仿宋" w:cs="仿宋"/>
          <w:sz w:val="32"/>
          <w:szCs w:val="32"/>
        </w:rPr>
        <w:t>2</w:t>
      </w:r>
      <w:r w:rsidRPr="0048434A">
        <w:rPr>
          <w:rFonts w:ascii="仿宋" w:eastAsia="仿宋" w:hAnsi="仿宋" w:cs="仿宋" w:hint="eastAsia"/>
          <w:sz w:val="32"/>
          <w:szCs w:val="32"/>
        </w:rPr>
        <w:t>形式，每个参赛队由</w:t>
      </w:r>
      <w:r w:rsidRPr="0048434A">
        <w:rPr>
          <w:rFonts w:ascii="仿宋" w:eastAsia="仿宋" w:hAnsi="仿宋" w:cs="仿宋"/>
          <w:sz w:val="32"/>
          <w:szCs w:val="32"/>
        </w:rPr>
        <w:t>2</w:t>
      </w:r>
      <w:r w:rsidRPr="0048434A">
        <w:rPr>
          <w:rFonts w:ascii="仿宋" w:eastAsia="仿宋" w:hAnsi="仿宋" w:cs="仿宋" w:hint="eastAsia"/>
          <w:sz w:val="32"/>
          <w:szCs w:val="32"/>
        </w:rPr>
        <w:t>名队员组成；每个区三个单项总共限</w:t>
      </w:r>
      <w:r w:rsidRPr="0048434A">
        <w:rPr>
          <w:rFonts w:ascii="仿宋" w:eastAsia="仿宋" w:hAnsi="仿宋" w:cs="仿宋"/>
          <w:sz w:val="32"/>
          <w:szCs w:val="32"/>
        </w:rPr>
        <w:t>15</w:t>
      </w:r>
      <w:r w:rsidRPr="0048434A">
        <w:rPr>
          <w:rFonts w:ascii="仿宋" w:eastAsia="仿宋" w:hAnsi="仿宋" w:cs="仿宋" w:hint="eastAsia"/>
          <w:sz w:val="32"/>
          <w:szCs w:val="32"/>
        </w:rPr>
        <w:t>个作品。经过市级初评后筛选出进入当天现场赛（另行通知）。</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hint="eastAsia"/>
          <w:sz w:val="32"/>
          <w:szCs w:val="32"/>
        </w:rPr>
        <w:t>参赛学校提交成品多角度照片、介绍视频，并附作品标签、报名表，于</w:t>
      </w:r>
      <w:r w:rsidRPr="0048434A">
        <w:rPr>
          <w:rFonts w:ascii="仿宋" w:eastAsia="仿宋" w:hAnsi="仿宋" w:cs="仿宋"/>
          <w:sz w:val="32"/>
          <w:szCs w:val="32"/>
        </w:rPr>
        <w:t>2020</w:t>
      </w:r>
      <w:r w:rsidRPr="0048434A">
        <w:rPr>
          <w:rFonts w:ascii="仿宋" w:eastAsia="仿宋" w:hAnsi="仿宋" w:cs="仿宋" w:hint="eastAsia"/>
          <w:sz w:val="32"/>
          <w:szCs w:val="32"/>
        </w:rPr>
        <w:t>年</w:t>
      </w:r>
      <w:r w:rsidRPr="0048434A">
        <w:rPr>
          <w:rFonts w:ascii="仿宋" w:eastAsia="仿宋" w:hAnsi="仿宋" w:cs="仿宋"/>
          <w:sz w:val="32"/>
          <w:szCs w:val="32"/>
        </w:rPr>
        <w:t>3</w:t>
      </w:r>
      <w:r w:rsidRPr="0048434A">
        <w:rPr>
          <w:rFonts w:ascii="仿宋" w:eastAsia="仿宋" w:hAnsi="仿宋" w:cs="仿宋" w:hint="eastAsia"/>
          <w:sz w:val="32"/>
          <w:szCs w:val="32"/>
        </w:rPr>
        <w:t>月</w:t>
      </w:r>
      <w:r w:rsidRPr="0048434A">
        <w:rPr>
          <w:rFonts w:ascii="仿宋" w:eastAsia="仿宋" w:hAnsi="仿宋" w:cs="仿宋"/>
          <w:sz w:val="32"/>
          <w:szCs w:val="32"/>
        </w:rPr>
        <w:t>27</w:t>
      </w:r>
      <w:r w:rsidRPr="0048434A">
        <w:rPr>
          <w:rFonts w:ascii="仿宋" w:eastAsia="仿宋" w:hAnsi="仿宋" w:cs="仿宋" w:hint="eastAsia"/>
          <w:sz w:val="32"/>
          <w:szCs w:val="32"/>
        </w:rPr>
        <w:t>日前发送到邮箱。</w:t>
      </w:r>
    </w:p>
    <w:p w:rsidR="001401B7" w:rsidRPr="0048434A" w:rsidRDefault="001401B7" w:rsidP="003101AF">
      <w:pPr>
        <w:snapToGrid w:val="0"/>
        <w:spacing w:line="560" w:lineRule="exact"/>
        <w:ind w:firstLineChars="196" w:firstLine="627"/>
        <w:rPr>
          <w:rFonts w:ascii="仿宋" w:eastAsia="仿宋" w:hAnsi="仿宋" w:cs="仿宋"/>
          <w:sz w:val="32"/>
          <w:szCs w:val="32"/>
        </w:rPr>
      </w:pPr>
      <w:r w:rsidRPr="0048434A">
        <w:rPr>
          <w:rFonts w:ascii="仿宋" w:eastAsia="仿宋" w:hAnsi="仿宋" w:cs="仿宋" w:hint="eastAsia"/>
          <w:sz w:val="32"/>
          <w:szCs w:val="32"/>
        </w:rPr>
        <w:t>邮箱地址：</w:t>
      </w:r>
      <w:r w:rsidRPr="0048434A">
        <w:rPr>
          <w:rFonts w:ascii="仿宋" w:eastAsia="仿宋" w:hAnsi="仿宋" w:cs="仿宋"/>
          <w:sz w:val="32"/>
          <w:szCs w:val="32"/>
        </w:rPr>
        <w:t xml:space="preserve">hangtianshisai@163.com </w:t>
      </w:r>
    </w:p>
    <w:p w:rsidR="001401B7" w:rsidRPr="00852E48" w:rsidRDefault="001401B7" w:rsidP="00090C37">
      <w:pPr>
        <w:snapToGrid w:val="0"/>
        <w:spacing w:line="560" w:lineRule="exact"/>
        <w:rPr>
          <w:rFonts w:ascii="Calibri" w:hAnsi="Calibri" w:cs="Calibri"/>
          <w:color w:val="000000"/>
          <w:sz w:val="28"/>
          <w:szCs w:val="28"/>
        </w:rPr>
      </w:pPr>
    </w:p>
    <w:p w:rsidR="001401B7" w:rsidRPr="0048434A" w:rsidRDefault="001401B7" w:rsidP="00090C37">
      <w:pPr>
        <w:snapToGrid w:val="0"/>
        <w:spacing w:line="560" w:lineRule="exact"/>
        <w:jc w:val="center"/>
        <w:rPr>
          <w:rFonts w:ascii="Calibri" w:hAnsi="Calibri" w:cs="Calibri"/>
          <w:b/>
          <w:bCs/>
          <w:color w:val="000000"/>
          <w:sz w:val="32"/>
          <w:szCs w:val="32"/>
        </w:rPr>
      </w:pPr>
      <w:r w:rsidRPr="0048434A">
        <w:rPr>
          <w:rFonts w:ascii="Calibri" w:hAnsi="Calibri" w:cs="宋体" w:hint="eastAsia"/>
          <w:b/>
          <w:bCs/>
          <w:color w:val="000000"/>
          <w:sz w:val="32"/>
          <w:szCs w:val="32"/>
        </w:rPr>
        <w:t>月球车（火星车）作品标签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9"/>
        <w:gridCol w:w="1365"/>
        <w:gridCol w:w="992"/>
        <w:gridCol w:w="1710"/>
        <w:gridCol w:w="1919"/>
      </w:tblGrid>
      <w:tr w:rsidR="001401B7" w:rsidRPr="00C12C09">
        <w:trPr>
          <w:jc w:val="center"/>
        </w:trPr>
        <w:tc>
          <w:tcPr>
            <w:tcW w:w="1929" w:type="dxa"/>
            <w:vAlign w:val="center"/>
          </w:tcPr>
          <w:p w:rsidR="001401B7" w:rsidRPr="00885A00" w:rsidRDefault="001401B7" w:rsidP="00090C37">
            <w:pPr>
              <w:snapToGrid w:val="0"/>
              <w:spacing w:line="560" w:lineRule="exact"/>
              <w:jc w:val="center"/>
              <w:rPr>
                <w:color w:val="000000"/>
                <w:sz w:val="28"/>
                <w:szCs w:val="28"/>
              </w:rPr>
            </w:pPr>
            <w:r w:rsidRPr="00885A00">
              <w:rPr>
                <w:rFonts w:cs="宋体" w:hint="eastAsia"/>
                <w:color w:val="000000"/>
                <w:sz w:val="28"/>
                <w:szCs w:val="28"/>
              </w:rPr>
              <w:t>学生姓名</w:t>
            </w:r>
          </w:p>
        </w:tc>
        <w:tc>
          <w:tcPr>
            <w:tcW w:w="1365" w:type="dxa"/>
            <w:vAlign w:val="center"/>
          </w:tcPr>
          <w:p w:rsidR="001401B7" w:rsidRPr="00885A00" w:rsidRDefault="001401B7" w:rsidP="00090C37">
            <w:pPr>
              <w:snapToGrid w:val="0"/>
              <w:spacing w:line="560" w:lineRule="exact"/>
              <w:jc w:val="center"/>
              <w:rPr>
                <w:color w:val="000000"/>
                <w:sz w:val="28"/>
                <w:szCs w:val="28"/>
              </w:rPr>
            </w:pPr>
            <w:r w:rsidRPr="00885A00">
              <w:rPr>
                <w:rFonts w:cs="宋体" w:hint="eastAsia"/>
                <w:color w:val="000000"/>
                <w:sz w:val="28"/>
                <w:szCs w:val="28"/>
              </w:rPr>
              <w:t>学校</w:t>
            </w:r>
          </w:p>
        </w:tc>
        <w:tc>
          <w:tcPr>
            <w:tcW w:w="992" w:type="dxa"/>
            <w:vAlign w:val="center"/>
          </w:tcPr>
          <w:p w:rsidR="001401B7" w:rsidRPr="00885A00" w:rsidRDefault="001401B7" w:rsidP="00090C37">
            <w:pPr>
              <w:snapToGrid w:val="0"/>
              <w:spacing w:line="560" w:lineRule="exact"/>
              <w:jc w:val="center"/>
              <w:rPr>
                <w:color w:val="000000"/>
                <w:sz w:val="28"/>
                <w:szCs w:val="28"/>
              </w:rPr>
            </w:pPr>
            <w:r w:rsidRPr="00885A00">
              <w:rPr>
                <w:rFonts w:cs="宋体" w:hint="eastAsia"/>
                <w:color w:val="000000"/>
                <w:sz w:val="28"/>
                <w:szCs w:val="28"/>
              </w:rPr>
              <w:t>年级</w:t>
            </w:r>
          </w:p>
        </w:tc>
        <w:tc>
          <w:tcPr>
            <w:tcW w:w="1710" w:type="dxa"/>
            <w:vAlign w:val="center"/>
          </w:tcPr>
          <w:p w:rsidR="001401B7" w:rsidRPr="00885A00" w:rsidRDefault="001401B7" w:rsidP="00090C37">
            <w:pPr>
              <w:snapToGrid w:val="0"/>
              <w:spacing w:line="560" w:lineRule="exact"/>
              <w:jc w:val="center"/>
              <w:rPr>
                <w:color w:val="000000"/>
                <w:sz w:val="28"/>
                <w:szCs w:val="28"/>
              </w:rPr>
            </w:pPr>
            <w:r w:rsidRPr="00885A00">
              <w:rPr>
                <w:rFonts w:cs="宋体" w:hint="eastAsia"/>
                <w:color w:val="000000"/>
                <w:sz w:val="28"/>
                <w:szCs w:val="28"/>
              </w:rPr>
              <w:t>指导教师</w:t>
            </w:r>
          </w:p>
        </w:tc>
        <w:tc>
          <w:tcPr>
            <w:tcW w:w="1919" w:type="dxa"/>
            <w:vAlign w:val="center"/>
          </w:tcPr>
          <w:p w:rsidR="001401B7" w:rsidRPr="00885A00" w:rsidRDefault="001401B7" w:rsidP="003101AF">
            <w:pPr>
              <w:snapToGrid w:val="0"/>
              <w:spacing w:line="560" w:lineRule="exact"/>
              <w:ind w:firstLineChars="100" w:firstLine="280"/>
              <w:rPr>
                <w:color w:val="000000"/>
                <w:sz w:val="28"/>
                <w:szCs w:val="28"/>
              </w:rPr>
            </w:pPr>
            <w:r w:rsidRPr="00885A00">
              <w:rPr>
                <w:rFonts w:cs="宋体" w:hint="eastAsia"/>
                <w:color w:val="000000"/>
                <w:sz w:val="28"/>
                <w:szCs w:val="28"/>
              </w:rPr>
              <w:t>联系方式</w:t>
            </w:r>
          </w:p>
        </w:tc>
      </w:tr>
      <w:tr w:rsidR="001401B7" w:rsidRPr="00C12C09">
        <w:trPr>
          <w:trHeight w:val="268"/>
          <w:jc w:val="center"/>
        </w:trPr>
        <w:tc>
          <w:tcPr>
            <w:tcW w:w="1929" w:type="dxa"/>
            <w:vAlign w:val="center"/>
          </w:tcPr>
          <w:p w:rsidR="001401B7" w:rsidRPr="00C12C09" w:rsidRDefault="001401B7" w:rsidP="00090C37">
            <w:pPr>
              <w:snapToGrid w:val="0"/>
              <w:spacing w:line="560" w:lineRule="exact"/>
              <w:jc w:val="center"/>
              <w:rPr>
                <w:b/>
                <w:bCs/>
                <w:color w:val="000000"/>
                <w:sz w:val="32"/>
                <w:szCs w:val="32"/>
              </w:rPr>
            </w:pPr>
          </w:p>
        </w:tc>
        <w:tc>
          <w:tcPr>
            <w:tcW w:w="1365" w:type="dxa"/>
            <w:vAlign w:val="center"/>
          </w:tcPr>
          <w:p w:rsidR="001401B7" w:rsidRPr="00C12C09" w:rsidRDefault="001401B7" w:rsidP="00090C37">
            <w:pPr>
              <w:snapToGrid w:val="0"/>
              <w:spacing w:line="560" w:lineRule="exact"/>
              <w:jc w:val="center"/>
              <w:rPr>
                <w:b/>
                <w:bCs/>
                <w:color w:val="000000"/>
                <w:sz w:val="32"/>
                <w:szCs w:val="32"/>
              </w:rPr>
            </w:pPr>
          </w:p>
        </w:tc>
        <w:tc>
          <w:tcPr>
            <w:tcW w:w="992" w:type="dxa"/>
            <w:vAlign w:val="center"/>
          </w:tcPr>
          <w:p w:rsidR="001401B7" w:rsidRPr="00C12C09" w:rsidRDefault="001401B7" w:rsidP="00090C37">
            <w:pPr>
              <w:snapToGrid w:val="0"/>
              <w:spacing w:line="560" w:lineRule="exact"/>
              <w:jc w:val="center"/>
              <w:rPr>
                <w:b/>
                <w:bCs/>
                <w:color w:val="000000"/>
                <w:sz w:val="32"/>
                <w:szCs w:val="32"/>
              </w:rPr>
            </w:pPr>
          </w:p>
        </w:tc>
        <w:tc>
          <w:tcPr>
            <w:tcW w:w="1710" w:type="dxa"/>
            <w:vAlign w:val="center"/>
          </w:tcPr>
          <w:p w:rsidR="001401B7" w:rsidRPr="00C12C09" w:rsidRDefault="001401B7" w:rsidP="00090C37">
            <w:pPr>
              <w:snapToGrid w:val="0"/>
              <w:spacing w:line="560" w:lineRule="exact"/>
              <w:jc w:val="center"/>
              <w:rPr>
                <w:b/>
                <w:bCs/>
                <w:color w:val="000000"/>
                <w:sz w:val="32"/>
                <w:szCs w:val="32"/>
              </w:rPr>
            </w:pPr>
          </w:p>
        </w:tc>
        <w:tc>
          <w:tcPr>
            <w:tcW w:w="1919" w:type="dxa"/>
            <w:vAlign w:val="center"/>
          </w:tcPr>
          <w:p w:rsidR="001401B7" w:rsidRPr="00C12C09" w:rsidRDefault="001401B7" w:rsidP="00090C37">
            <w:pPr>
              <w:snapToGrid w:val="0"/>
              <w:spacing w:line="560" w:lineRule="exact"/>
              <w:jc w:val="center"/>
              <w:rPr>
                <w:b/>
                <w:bCs/>
                <w:color w:val="000000"/>
                <w:sz w:val="32"/>
                <w:szCs w:val="32"/>
              </w:rPr>
            </w:pPr>
          </w:p>
        </w:tc>
      </w:tr>
      <w:tr w:rsidR="001401B7" w:rsidRPr="00C12C09">
        <w:trPr>
          <w:trHeight w:val="2809"/>
          <w:jc w:val="center"/>
        </w:trPr>
        <w:tc>
          <w:tcPr>
            <w:tcW w:w="1929" w:type="dxa"/>
            <w:vAlign w:val="center"/>
          </w:tcPr>
          <w:p w:rsidR="001401B7" w:rsidRPr="000D7A2D" w:rsidRDefault="001401B7" w:rsidP="00090C37">
            <w:pPr>
              <w:snapToGrid w:val="0"/>
              <w:spacing w:line="560" w:lineRule="exact"/>
              <w:jc w:val="center"/>
              <w:rPr>
                <w:color w:val="000000"/>
                <w:sz w:val="28"/>
                <w:szCs w:val="28"/>
              </w:rPr>
            </w:pPr>
            <w:r w:rsidRPr="000D7A2D">
              <w:rPr>
                <w:rFonts w:cs="宋体" w:hint="eastAsia"/>
                <w:color w:val="000000"/>
                <w:sz w:val="28"/>
                <w:szCs w:val="28"/>
              </w:rPr>
              <w:t>模型制作</w:t>
            </w:r>
            <w:r>
              <w:rPr>
                <w:color w:val="000000"/>
                <w:sz w:val="28"/>
                <w:szCs w:val="28"/>
              </w:rPr>
              <w:t>/</w:t>
            </w:r>
            <w:r>
              <w:rPr>
                <w:rFonts w:cs="宋体" w:hint="eastAsia"/>
                <w:color w:val="000000"/>
                <w:sz w:val="28"/>
                <w:szCs w:val="28"/>
              </w:rPr>
              <w:t>创意设计</w:t>
            </w:r>
            <w:r w:rsidRPr="000D7A2D">
              <w:rPr>
                <w:rFonts w:cs="宋体" w:hint="eastAsia"/>
                <w:color w:val="000000"/>
                <w:sz w:val="28"/>
                <w:szCs w:val="28"/>
              </w:rPr>
              <w:t>说明（</w:t>
            </w:r>
            <w:r w:rsidRPr="000D7A2D">
              <w:rPr>
                <w:color w:val="000000"/>
                <w:sz w:val="28"/>
                <w:szCs w:val="28"/>
              </w:rPr>
              <w:t>80</w:t>
            </w:r>
            <w:r w:rsidRPr="000D7A2D">
              <w:rPr>
                <w:rFonts w:cs="宋体" w:hint="eastAsia"/>
                <w:color w:val="000000"/>
                <w:sz w:val="28"/>
                <w:szCs w:val="28"/>
              </w:rPr>
              <w:t>字左右）</w:t>
            </w:r>
          </w:p>
        </w:tc>
        <w:tc>
          <w:tcPr>
            <w:tcW w:w="5986" w:type="dxa"/>
            <w:gridSpan w:val="4"/>
            <w:vAlign w:val="center"/>
          </w:tcPr>
          <w:p w:rsidR="001401B7" w:rsidRPr="00C12C09" w:rsidRDefault="001401B7" w:rsidP="00090C37">
            <w:pPr>
              <w:snapToGrid w:val="0"/>
              <w:spacing w:line="560" w:lineRule="exact"/>
              <w:jc w:val="center"/>
              <w:rPr>
                <w:b/>
                <w:bCs/>
                <w:color w:val="000000"/>
                <w:sz w:val="32"/>
                <w:szCs w:val="32"/>
              </w:rPr>
            </w:pPr>
          </w:p>
        </w:tc>
      </w:tr>
    </w:tbl>
    <w:p w:rsidR="001401B7" w:rsidRPr="0048434A" w:rsidRDefault="001401B7" w:rsidP="003101AF">
      <w:pPr>
        <w:snapToGrid w:val="0"/>
        <w:spacing w:line="560" w:lineRule="exact"/>
        <w:ind w:firstLineChars="200" w:firstLine="643"/>
        <w:rPr>
          <w:rFonts w:ascii="仿宋" w:eastAsia="仿宋" w:hAnsi="仿宋"/>
          <w:b/>
          <w:bCs/>
          <w:sz w:val="32"/>
          <w:szCs w:val="32"/>
        </w:rPr>
      </w:pPr>
      <w:r w:rsidRPr="0048434A">
        <w:rPr>
          <w:rFonts w:ascii="仿宋" w:eastAsia="仿宋" w:hAnsi="仿宋" w:cs="仿宋" w:hint="eastAsia"/>
          <w:b/>
          <w:bCs/>
          <w:sz w:val="32"/>
          <w:szCs w:val="32"/>
        </w:rPr>
        <w:t>注</w:t>
      </w:r>
      <w:r w:rsidRPr="0048434A">
        <w:rPr>
          <w:rFonts w:ascii="仿宋" w:eastAsia="仿宋" w:hAnsi="仿宋" w:cs="仿宋"/>
          <w:b/>
          <w:bCs/>
          <w:sz w:val="32"/>
          <w:szCs w:val="32"/>
        </w:rPr>
        <w:t>:</w:t>
      </w:r>
      <w:r w:rsidRPr="0048434A">
        <w:rPr>
          <w:rFonts w:ascii="仿宋" w:eastAsia="仿宋" w:hAnsi="仿宋" w:cs="仿宋" w:hint="eastAsia"/>
          <w:b/>
          <w:bCs/>
          <w:sz w:val="32"/>
          <w:szCs w:val="32"/>
        </w:rPr>
        <w:t>作品标签请贴于作品适当位置，防止掉落丢失</w:t>
      </w:r>
    </w:p>
    <w:p w:rsidR="001401B7" w:rsidRDefault="001401B7" w:rsidP="00090C37">
      <w:pPr>
        <w:snapToGrid w:val="0"/>
        <w:spacing w:line="560" w:lineRule="exact"/>
        <w:jc w:val="center"/>
        <w:rPr>
          <w:rFonts w:ascii="Calibri" w:hAnsi="Calibri" w:cs="Calibri"/>
          <w:b/>
          <w:bCs/>
          <w:color w:val="000000"/>
          <w:sz w:val="32"/>
          <w:szCs w:val="32"/>
        </w:rPr>
      </w:pPr>
    </w:p>
    <w:p w:rsidR="001401B7" w:rsidRPr="0048434A" w:rsidRDefault="001401B7" w:rsidP="00090C37">
      <w:pPr>
        <w:snapToGrid w:val="0"/>
        <w:spacing w:line="560" w:lineRule="exact"/>
        <w:jc w:val="center"/>
        <w:rPr>
          <w:rFonts w:ascii="Calibri" w:hAnsi="Calibri" w:cs="Calibri"/>
          <w:b/>
          <w:bCs/>
          <w:color w:val="000000"/>
          <w:sz w:val="32"/>
          <w:szCs w:val="32"/>
        </w:rPr>
      </w:pPr>
      <w:r w:rsidRPr="0048434A">
        <w:rPr>
          <w:rFonts w:ascii="Calibri" w:hAnsi="Calibri" w:cs="宋体" w:hint="eastAsia"/>
          <w:b/>
          <w:bCs/>
          <w:color w:val="000000"/>
          <w:sz w:val="32"/>
          <w:szCs w:val="32"/>
        </w:rPr>
        <w:t>航天器（仿真模型）作品标签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9"/>
        <w:gridCol w:w="1365"/>
        <w:gridCol w:w="992"/>
        <w:gridCol w:w="1710"/>
        <w:gridCol w:w="1919"/>
      </w:tblGrid>
      <w:tr w:rsidR="001401B7" w:rsidRPr="00852E48">
        <w:trPr>
          <w:jc w:val="center"/>
        </w:trPr>
        <w:tc>
          <w:tcPr>
            <w:tcW w:w="1929" w:type="dxa"/>
            <w:vAlign w:val="center"/>
          </w:tcPr>
          <w:p w:rsidR="001401B7" w:rsidRPr="00852E48" w:rsidRDefault="001401B7" w:rsidP="00090C37">
            <w:pPr>
              <w:snapToGrid w:val="0"/>
              <w:spacing w:line="560" w:lineRule="exact"/>
              <w:jc w:val="center"/>
              <w:rPr>
                <w:color w:val="000000"/>
                <w:sz w:val="28"/>
                <w:szCs w:val="28"/>
              </w:rPr>
            </w:pPr>
            <w:r w:rsidRPr="00852E48">
              <w:rPr>
                <w:rFonts w:cs="宋体" w:hint="eastAsia"/>
                <w:color w:val="000000"/>
                <w:sz w:val="28"/>
                <w:szCs w:val="28"/>
              </w:rPr>
              <w:t>学生姓名</w:t>
            </w:r>
          </w:p>
        </w:tc>
        <w:tc>
          <w:tcPr>
            <w:tcW w:w="1365" w:type="dxa"/>
            <w:vAlign w:val="center"/>
          </w:tcPr>
          <w:p w:rsidR="001401B7" w:rsidRPr="00852E48" w:rsidRDefault="001401B7" w:rsidP="00090C37">
            <w:pPr>
              <w:snapToGrid w:val="0"/>
              <w:spacing w:line="560" w:lineRule="exact"/>
              <w:jc w:val="center"/>
              <w:rPr>
                <w:color w:val="000000"/>
                <w:sz w:val="28"/>
                <w:szCs w:val="28"/>
              </w:rPr>
            </w:pPr>
            <w:r w:rsidRPr="00852E48">
              <w:rPr>
                <w:rFonts w:cs="宋体" w:hint="eastAsia"/>
                <w:color w:val="000000"/>
                <w:sz w:val="28"/>
                <w:szCs w:val="28"/>
              </w:rPr>
              <w:t>学校</w:t>
            </w:r>
          </w:p>
        </w:tc>
        <w:tc>
          <w:tcPr>
            <w:tcW w:w="992" w:type="dxa"/>
            <w:vAlign w:val="center"/>
          </w:tcPr>
          <w:p w:rsidR="001401B7" w:rsidRPr="00852E48" w:rsidRDefault="001401B7" w:rsidP="00090C37">
            <w:pPr>
              <w:snapToGrid w:val="0"/>
              <w:spacing w:line="560" w:lineRule="exact"/>
              <w:jc w:val="center"/>
              <w:rPr>
                <w:color w:val="000000"/>
                <w:sz w:val="28"/>
                <w:szCs w:val="28"/>
              </w:rPr>
            </w:pPr>
            <w:r w:rsidRPr="00852E48">
              <w:rPr>
                <w:rFonts w:cs="宋体" w:hint="eastAsia"/>
                <w:color w:val="000000"/>
                <w:sz w:val="28"/>
                <w:szCs w:val="28"/>
              </w:rPr>
              <w:t>年级</w:t>
            </w:r>
          </w:p>
        </w:tc>
        <w:tc>
          <w:tcPr>
            <w:tcW w:w="1710" w:type="dxa"/>
            <w:vAlign w:val="center"/>
          </w:tcPr>
          <w:p w:rsidR="001401B7" w:rsidRPr="00852E48" w:rsidRDefault="001401B7" w:rsidP="00090C37">
            <w:pPr>
              <w:snapToGrid w:val="0"/>
              <w:spacing w:line="560" w:lineRule="exact"/>
              <w:jc w:val="center"/>
              <w:rPr>
                <w:color w:val="000000"/>
                <w:sz w:val="28"/>
                <w:szCs w:val="28"/>
              </w:rPr>
            </w:pPr>
            <w:r w:rsidRPr="00852E48">
              <w:rPr>
                <w:rFonts w:cs="宋体" w:hint="eastAsia"/>
                <w:color w:val="000000"/>
                <w:sz w:val="28"/>
                <w:szCs w:val="28"/>
              </w:rPr>
              <w:t>指导教师</w:t>
            </w:r>
          </w:p>
        </w:tc>
        <w:tc>
          <w:tcPr>
            <w:tcW w:w="1919" w:type="dxa"/>
            <w:vAlign w:val="center"/>
          </w:tcPr>
          <w:p w:rsidR="001401B7" w:rsidRPr="00852E48" w:rsidRDefault="001401B7" w:rsidP="003101AF">
            <w:pPr>
              <w:snapToGrid w:val="0"/>
              <w:spacing w:line="560" w:lineRule="exact"/>
              <w:ind w:firstLineChars="100" w:firstLine="280"/>
              <w:rPr>
                <w:color w:val="000000"/>
                <w:sz w:val="28"/>
                <w:szCs w:val="28"/>
              </w:rPr>
            </w:pPr>
            <w:r w:rsidRPr="00852E48">
              <w:rPr>
                <w:rFonts w:cs="宋体" w:hint="eastAsia"/>
                <w:color w:val="000000"/>
                <w:sz w:val="28"/>
                <w:szCs w:val="28"/>
              </w:rPr>
              <w:t>联系方式</w:t>
            </w:r>
          </w:p>
        </w:tc>
      </w:tr>
      <w:tr w:rsidR="001401B7" w:rsidRPr="00852E48">
        <w:trPr>
          <w:trHeight w:val="268"/>
          <w:jc w:val="center"/>
        </w:trPr>
        <w:tc>
          <w:tcPr>
            <w:tcW w:w="1929" w:type="dxa"/>
            <w:vAlign w:val="center"/>
          </w:tcPr>
          <w:p w:rsidR="001401B7" w:rsidRPr="00852E48" w:rsidRDefault="001401B7" w:rsidP="00090C37">
            <w:pPr>
              <w:snapToGrid w:val="0"/>
              <w:spacing w:line="560" w:lineRule="exact"/>
              <w:jc w:val="center"/>
              <w:rPr>
                <w:b/>
                <w:bCs/>
                <w:color w:val="000000"/>
                <w:sz w:val="32"/>
                <w:szCs w:val="32"/>
              </w:rPr>
            </w:pPr>
          </w:p>
        </w:tc>
        <w:tc>
          <w:tcPr>
            <w:tcW w:w="1365" w:type="dxa"/>
            <w:vAlign w:val="center"/>
          </w:tcPr>
          <w:p w:rsidR="001401B7" w:rsidRPr="00852E48" w:rsidRDefault="001401B7" w:rsidP="00090C37">
            <w:pPr>
              <w:snapToGrid w:val="0"/>
              <w:spacing w:line="560" w:lineRule="exact"/>
              <w:jc w:val="center"/>
              <w:rPr>
                <w:b/>
                <w:bCs/>
                <w:color w:val="000000"/>
                <w:sz w:val="32"/>
                <w:szCs w:val="32"/>
              </w:rPr>
            </w:pPr>
          </w:p>
        </w:tc>
        <w:tc>
          <w:tcPr>
            <w:tcW w:w="992" w:type="dxa"/>
            <w:vAlign w:val="center"/>
          </w:tcPr>
          <w:p w:rsidR="001401B7" w:rsidRPr="00852E48" w:rsidRDefault="001401B7" w:rsidP="00090C37">
            <w:pPr>
              <w:snapToGrid w:val="0"/>
              <w:spacing w:line="560" w:lineRule="exact"/>
              <w:jc w:val="center"/>
              <w:rPr>
                <w:b/>
                <w:bCs/>
                <w:color w:val="000000"/>
                <w:sz w:val="32"/>
                <w:szCs w:val="32"/>
              </w:rPr>
            </w:pPr>
          </w:p>
        </w:tc>
        <w:tc>
          <w:tcPr>
            <w:tcW w:w="1710" w:type="dxa"/>
            <w:vAlign w:val="center"/>
          </w:tcPr>
          <w:p w:rsidR="001401B7" w:rsidRPr="00852E48" w:rsidRDefault="001401B7" w:rsidP="00090C37">
            <w:pPr>
              <w:snapToGrid w:val="0"/>
              <w:spacing w:line="560" w:lineRule="exact"/>
              <w:jc w:val="center"/>
              <w:rPr>
                <w:b/>
                <w:bCs/>
                <w:color w:val="000000"/>
                <w:sz w:val="32"/>
                <w:szCs w:val="32"/>
              </w:rPr>
            </w:pPr>
          </w:p>
        </w:tc>
        <w:tc>
          <w:tcPr>
            <w:tcW w:w="1919" w:type="dxa"/>
            <w:vAlign w:val="center"/>
          </w:tcPr>
          <w:p w:rsidR="001401B7" w:rsidRPr="00852E48" w:rsidRDefault="001401B7" w:rsidP="00090C37">
            <w:pPr>
              <w:snapToGrid w:val="0"/>
              <w:spacing w:line="560" w:lineRule="exact"/>
              <w:jc w:val="center"/>
              <w:rPr>
                <w:b/>
                <w:bCs/>
                <w:color w:val="000000"/>
                <w:sz w:val="32"/>
                <w:szCs w:val="32"/>
              </w:rPr>
            </w:pPr>
          </w:p>
        </w:tc>
      </w:tr>
      <w:tr w:rsidR="001401B7" w:rsidRPr="00852E48">
        <w:trPr>
          <w:trHeight w:val="2443"/>
          <w:jc w:val="center"/>
        </w:trPr>
        <w:tc>
          <w:tcPr>
            <w:tcW w:w="1929" w:type="dxa"/>
            <w:vAlign w:val="center"/>
          </w:tcPr>
          <w:p w:rsidR="001401B7" w:rsidRPr="00852E48" w:rsidRDefault="001401B7" w:rsidP="00090C37">
            <w:pPr>
              <w:snapToGrid w:val="0"/>
              <w:spacing w:line="560" w:lineRule="exact"/>
              <w:jc w:val="center"/>
              <w:rPr>
                <w:color w:val="000000"/>
                <w:sz w:val="28"/>
                <w:szCs w:val="28"/>
              </w:rPr>
            </w:pPr>
            <w:r w:rsidRPr="00852E48">
              <w:rPr>
                <w:rFonts w:cs="宋体" w:hint="eastAsia"/>
                <w:color w:val="000000"/>
                <w:sz w:val="28"/>
                <w:szCs w:val="28"/>
              </w:rPr>
              <w:t>模型制作</w:t>
            </w:r>
            <w:r w:rsidRPr="00852E48">
              <w:rPr>
                <w:color w:val="000000"/>
                <w:sz w:val="28"/>
                <w:szCs w:val="28"/>
              </w:rPr>
              <w:t>/</w:t>
            </w:r>
            <w:r w:rsidRPr="00852E48">
              <w:rPr>
                <w:rFonts w:cs="宋体" w:hint="eastAsia"/>
                <w:color w:val="000000"/>
                <w:sz w:val="28"/>
                <w:szCs w:val="28"/>
              </w:rPr>
              <w:t>创意设计说明（</w:t>
            </w:r>
            <w:r w:rsidRPr="00852E48">
              <w:rPr>
                <w:color w:val="000000"/>
                <w:sz w:val="28"/>
                <w:szCs w:val="28"/>
              </w:rPr>
              <w:t>80</w:t>
            </w:r>
            <w:r w:rsidRPr="00852E48">
              <w:rPr>
                <w:rFonts w:cs="宋体" w:hint="eastAsia"/>
                <w:color w:val="000000"/>
                <w:sz w:val="28"/>
                <w:szCs w:val="28"/>
              </w:rPr>
              <w:t>字左右）</w:t>
            </w:r>
          </w:p>
        </w:tc>
        <w:tc>
          <w:tcPr>
            <w:tcW w:w="5986" w:type="dxa"/>
            <w:gridSpan w:val="4"/>
            <w:vAlign w:val="center"/>
          </w:tcPr>
          <w:p w:rsidR="001401B7" w:rsidRPr="00852E48" w:rsidRDefault="001401B7" w:rsidP="00090C37">
            <w:pPr>
              <w:snapToGrid w:val="0"/>
              <w:spacing w:line="560" w:lineRule="exact"/>
              <w:jc w:val="center"/>
              <w:rPr>
                <w:b/>
                <w:bCs/>
                <w:color w:val="000000"/>
                <w:sz w:val="32"/>
                <w:szCs w:val="32"/>
              </w:rPr>
            </w:pPr>
          </w:p>
        </w:tc>
      </w:tr>
    </w:tbl>
    <w:p w:rsidR="001401B7" w:rsidRPr="0048434A" w:rsidRDefault="001401B7" w:rsidP="003101AF">
      <w:pPr>
        <w:snapToGrid w:val="0"/>
        <w:spacing w:line="560" w:lineRule="exact"/>
        <w:ind w:firstLineChars="200" w:firstLine="643"/>
        <w:rPr>
          <w:rFonts w:ascii="仿宋" w:eastAsia="仿宋" w:hAnsi="仿宋"/>
          <w:b/>
          <w:bCs/>
          <w:sz w:val="32"/>
          <w:szCs w:val="32"/>
        </w:rPr>
      </w:pPr>
      <w:r w:rsidRPr="0048434A">
        <w:rPr>
          <w:rFonts w:ascii="仿宋" w:eastAsia="仿宋" w:hAnsi="仿宋" w:cs="仿宋" w:hint="eastAsia"/>
          <w:b/>
          <w:bCs/>
          <w:sz w:val="32"/>
          <w:szCs w:val="32"/>
        </w:rPr>
        <w:t>注</w:t>
      </w:r>
      <w:r w:rsidRPr="0048434A">
        <w:rPr>
          <w:rFonts w:ascii="仿宋" w:eastAsia="仿宋" w:hAnsi="仿宋" w:cs="仿宋"/>
          <w:b/>
          <w:bCs/>
          <w:sz w:val="32"/>
          <w:szCs w:val="32"/>
        </w:rPr>
        <w:t>:</w:t>
      </w:r>
      <w:r w:rsidRPr="0048434A">
        <w:rPr>
          <w:rFonts w:ascii="仿宋" w:eastAsia="仿宋" w:hAnsi="仿宋" w:cs="仿宋" w:hint="eastAsia"/>
          <w:b/>
          <w:bCs/>
          <w:sz w:val="32"/>
          <w:szCs w:val="32"/>
        </w:rPr>
        <w:t>作品标签请贴于作品适当位置，防止掉落丢失。</w:t>
      </w:r>
    </w:p>
    <w:p w:rsidR="001401B7" w:rsidRDefault="001401B7" w:rsidP="003101AF">
      <w:pPr>
        <w:snapToGrid w:val="0"/>
        <w:spacing w:line="560" w:lineRule="exact"/>
        <w:ind w:firstLineChars="150" w:firstLine="422"/>
        <w:rPr>
          <w:b/>
          <w:bCs/>
          <w:color w:val="000000"/>
          <w:sz w:val="28"/>
          <w:szCs w:val="28"/>
        </w:rPr>
      </w:pPr>
    </w:p>
    <w:p w:rsidR="001401B7" w:rsidRDefault="001401B7" w:rsidP="003101AF">
      <w:pPr>
        <w:snapToGrid w:val="0"/>
        <w:spacing w:line="560" w:lineRule="exact"/>
        <w:ind w:firstLineChars="150" w:firstLine="422"/>
        <w:jc w:val="center"/>
        <w:rPr>
          <w:rFonts w:ascii="方正小标宋简体" w:eastAsia="方正小标宋简体" w:hAnsi="宋体"/>
          <w:sz w:val="44"/>
          <w:szCs w:val="44"/>
        </w:rPr>
      </w:pPr>
      <w:r>
        <w:rPr>
          <w:b/>
          <w:bCs/>
          <w:color w:val="000000"/>
          <w:sz w:val="28"/>
          <w:szCs w:val="28"/>
        </w:rPr>
        <w:br w:type="page"/>
      </w:r>
      <w:r w:rsidRPr="0048434A">
        <w:rPr>
          <w:rFonts w:ascii="方正小标宋简体" w:eastAsia="方正小标宋简体" w:hAnsi="宋体" w:cs="方正小标宋简体" w:hint="eastAsia"/>
          <w:sz w:val="44"/>
          <w:szCs w:val="44"/>
        </w:rPr>
        <w:t>项目</w:t>
      </w:r>
      <w:r w:rsidRPr="0048434A">
        <w:rPr>
          <w:rFonts w:ascii="方正小标宋简体" w:eastAsia="方正小标宋简体" w:hAnsi="宋体" w:cs="方正小标宋简体"/>
          <w:sz w:val="44"/>
          <w:szCs w:val="44"/>
        </w:rPr>
        <w:t>3</w:t>
      </w:r>
      <w:r w:rsidRPr="0048434A">
        <w:rPr>
          <w:rFonts w:ascii="方正小标宋简体" w:eastAsia="方正小标宋简体" w:hAnsi="宋体" w:cs="方正小标宋简体" w:hint="eastAsia"/>
          <w:sz w:val="44"/>
          <w:szCs w:val="44"/>
        </w:rPr>
        <w:t>：航天科普剧表演竞赛</w:t>
      </w:r>
    </w:p>
    <w:p w:rsidR="001401B7" w:rsidRPr="0095221C" w:rsidRDefault="001401B7" w:rsidP="003101AF">
      <w:pPr>
        <w:snapToGrid w:val="0"/>
        <w:spacing w:beforeLines="30" w:before="93" w:afterLines="30" w:after="93" w:line="560" w:lineRule="exact"/>
        <w:ind w:firstLineChars="196" w:firstLine="627"/>
        <w:rPr>
          <w:rFonts w:ascii="黑体" w:eastAsia="黑体" w:hAnsi="黑体"/>
          <w:sz w:val="32"/>
          <w:szCs w:val="32"/>
        </w:rPr>
      </w:pPr>
      <w:r w:rsidRPr="0095221C">
        <w:rPr>
          <w:rFonts w:ascii="黑体" w:eastAsia="黑体" w:hAnsi="黑体" w:cs="黑体" w:hint="eastAsia"/>
          <w:sz w:val="32"/>
          <w:szCs w:val="32"/>
        </w:rPr>
        <w:t>一、活动主题：</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hint="eastAsia"/>
          <w:sz w:val="32"/>
          <w:szCs w:val="32"/>
        </w:rPr>
        <w:t>共筑中国梦</w:t>
      </w:r>
      <w:r w:rsidRPr="0048434A">
        <w:rPr>
          <w:rFonts w:ascii="仿宋" w:eastAsia="仿宋" w:hAnsi="仿宋" w:cs="仿宋"/>
          <w:sz w:val="32"/>
          <w:szCs w:val="32"/>
        </w:rPr>
        <w:t xml:space="preserve">  </w:t>
      </w:r>
      <w:r w:rsidRPr="0048434A">
        <w:rPr>
          <w:rFonts w:ascii="仿宋" w:eastAsia="仿宋" w:hAnsi="仿宋" w:cs="仿宋" w:hint="eastAsia"/>
          <w:sz w:val="32"/>
          <w:szCs w:val="32"/>
        </w:rPr>
        <w:t>同叙航天情</w:t>
      </w:r>
    </w:p>
    <w:p w:rsidR="001401B7" w:rsidRPr="0095221C" w:rsidRDefault="001401B7" w:rsidP="003101AF">
      <w:pPr>
        <w:snapToGrid w:val="0"/>
        <w:spacing w:beforeLines="30" w:before="93" w:afterLines="30" w:after="93" w:line="560" w:lineRule="exact"/>
        <w:ind w:firstLineChars="196" w:firstLine="627"/>
        <w:rPr>
          <w:rFonts w:ascii="黑体" w:eastAsia="黑体" w:hAnsi="黑体"/>
          <w:sz w:val="32"/>
          <w:szCs w:val="32"/>
        </w:rPr>
      </w:pPr>
      <w:r w:rsidRPr="0095221C">
        <w:rPr>
          <w:rFonts w:ascii="黑体" w:eastAsia="黑体" w:hAnsi="黑体" w:cs="黑体" w:hint="eastAsia"/>
          <w:sz w:val="32"/>
          <w:szCs w:val="32"/>
        </w:rPr>
        <w:t>二、评选标准：</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1.</w:t>
      </w:r>
      <w:r w:rsidRPr="0048434A">
        <w:rPr>
          <w:rFonts w:ascii="仿宋" w:eastAsia="仿宋" w:hAnsi="仿宋" w:cs="仿宋" w:hint="eastAsia"/>
          <w:sz w:val="32"/>
          <w:szCs w:val="32"/>
        </w:rPr>
        <w:t>原创性：展演内容符合参与者的知识结构与水平；</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2.</w:t>
      </w:r>
      <w:r w:rsidRPr="0048434A">
        <w:rPr>
          <w:rFonts w:ascii="仿宋" w:eastAsia="仿宋" w:hAnsi="仿宋" w:cs="仿宋" w:hint="eastAsia"/>
          <w:sz w:val="32"/>
          <w:szCs w:val="32"/>
        </w:rPr>
        <w:t>科学性：展演内容形式科学，体现科技发展方向；</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3.</w:t>
      </w:r>
      <w:r w:rsidRPr="0048434A">
        <w:rPr>
          <w:rFonts w:ascii="仿宋" w:eastAsia="仿宋" w:hAnsi="仿宋" w:cs="仿宋" w:hint="eastAsia"/>
          <w:sz w:val="32"/>
          <w:szCs w:val="32"/>
        </w:rPr>
        <w:t>艺术性：展演内容形式丰富多彩，给人美的享受；</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4.</w:t>
      </w:r>
      <w:r w:rsidRPr="0048434A">
        <w:rPr>
          <w:rFonts w:ascii="仿宋" w:eastAsia="仿宋" w:hAnsi="仿宋" w:cs="仿宋" w:hint="eastAsia"/>
          <w:sz w:val="32"/>
          <w:szCs w:val="32"/>
        </w:rPr>
        <w:t>思想性：主题突出，内容积极，健康向上；</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5.</w:t>
      </w:r>
      <w:r w:rsidRPr="0048434A">
        <w:rPr>
          <w:rFonts w:ascii="仿宋" w:eastAsia="仿宋" w:hAnsi="仿宋" w:cs="仿宋" w:hint="eastAsia"/>
          <w:sz w:val="32"/>
          <w:szCs w:val="32"/>
        </w:rPr>
        <w:t>团队合作：能过展示出该团队在活动设计和实施过程中的分工明确，用于承担责任，表现良好的沟通协调能力及凝聚力；</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6.</w:t>
      </w:r>
      <w:r w:rsidRPr="0048434A">
        <w:rPr>
          <w:rFonts w:ascii="仿宋" w:eastAsia="仿宋" w:hAnsi="仿宋" w:cs="仿宋" w:hint="eastAsia"/>
          <w:sz w:val="32"/>
          <w:szCs w:val="32"/>
        </w:rPr>
        <w:t>突出特色：符合航天时事知识内容的情景剧展示，或基于科学原理及航天科技发展要求的科学幻想剧目展示；</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7.</w:t>
      </w:r>
      <w:r w:rsidRPr="0048434A">
        <w:rPr>
          <w:rFonts w:ascii="仿宋" w:eastAsia="仿宋" w:hAnsi="仿宋" w:cs="仿宋" w:hint="eastAsia"/>
          <w:sz w:val="32"/>
          <w:szCs w:val="32"/>
        </w:rPr>
        <w:t>展示时间：</w:t>
      </w:r>
      <w:r w:rsidRPr="0048434A">
        <w:rPr>
          <w:rFonts w:ascii="仿宋" w:eastAsia="仿宋" w:hAnsi="仿宋" w:cs="仿宋"/>
          <w:sz w:val="32"/>
          <w:szCs w:val="32"/>
        </w:rPr>
        <w:t>10</w:t>
      </w:r>
      <w:r w:rsidRPr="0048434A">
        <w:rPr>
          <w:rFonts w:ascii="仿宋" w:eastAsia="仿宋" w:hAnsi="仿宋" w:cs="仿宋" w:hint="eastAsia"/>
          <w:sz w:val="32"/>
          <w:szCs w:val="32"/>
        </w:rPr>
        <w:t>分钟</w:t>
      </w:r>
      <w:r w:rsidRPr="0048434A">
        <w:rPr>
          <w:rFonts w:ascii="仿宋" w:eastAsia="仿宋" w:hAnsi="仿宋" w:cs="仿宋"/>
          <w:sz w:val="32"/>
          <w:szCs w:val="32"/>
        </w:rPr>
        <w:t xml:space="preserve"> </w:t>
      </w:r>
      <w:r w:rsidRPr="0048434A">
        <w:rPr>
          <w:rFonts w:ascii="仿宋" w:eastAsia="仿宋" w:hAnsi="仿宋" w:cs="仿宋" w:hint="eastAsia"/>
          <w:sz w:val="32"/>
          <w:szCs w:val="32"/>
        </w:rPr>
        <w:t>超时扣分；</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8.</w:t>
      </w:r>
      <w:r w:rsidRPr="0048434A">
        <w:rPr>
          <w:rFonts w:ascii="仿宋" w:eastAsia="仿宋" w:hAnsi="仿宋" w:cs="仿宋" w:hint="eastAsia"/>
          <w:sz w:val="32"/>
          <w:szCs w:val="32"/>
        </w:rPr>
        <w:t>评分标准：自编剧本</w:t>
      </w:r>
      <w:r w:rsidRPr="0048434A">
        <w:rPr>
          <w:rFonts w:ascii="仿宋" w:eastAsia="仿宋" w:hAnsi="仿宋" w:cs="仿宋"/>
          <w:sz w:val="32"/>
          <w:szCs w:val="32"/>
        </w:rPr>
        <w:t>40</w:t>
      </w:r>
      <w:r w:rsidRPr="0048434A">
        <w:rPr>
          <w:rFonts w:ascii="仿宋" w:eastAsia="仿宋" w:hAnsi="仿宋" w:cs="仿宋" w:hint="eastAsia"/>
          <w:sz w:val="32"/>
          <w:szCs w:val="32"/>
        </w:rPr>
        <w:t>分</w:t>
      </w:r>
      <w:r w:rsidRPr="0048434A">
        <w:rPr>
          <w:rFonts w:ascii="仿宋" w:eastAsia="仿宋" w:hAnsi="仿宋" w:cs="仿宋"/>
          <w:sz w:val="32"/>
          <w:szCs w:val="32"/>
        </w:rPr>
        <w:t xml:space="preserve"> </w:t>
      </w:r>
      <w:r w:rsidRPr="0048434A">
        <w:rPr>
          <w:rFonts w:ascii="仿宋" w:eastAsia="仿宋" w:hAnsi="仿宋" w:cs="仿宋" w:hint="eastAsia"/>
          <w:sz w:val="32"/>
          <w:szCs w:val="32"/>
        </w:rPr>
        <w:t>表演</w:t>
      </w:r>
      <w:r w:rsidRPr="0048434A">
        <w:rPr>
          <w:rFonts w:ascii="仿宋" w:eastAsia="仿宋" w:hAnsi="仿宋" w:cs="仿宋"/>
          <w:sz w:val="32"/>
          <w:szCs w:val="32"/>
        </w:rPr>
        <w:t>40</w:t>
      </w:r>
      <w:r w:rsidRPr="0048434A">
        <w:rPr>
          <w:rFonts w:ascii="仿宋" w:eastAsia="仿宋" w:hAnsi="仿宋" w:cs="仿宋" w:hint="eastAsia"/>
          <w:sz w:val="32"/>
          <w:szCs w:val="32"/>
        </w:rPr>
        <w:t>分</w:t>
      </w:r>
      <w:r w:rsidRPr="0048434A">
        <w:rPr>
          <w:rFonts w:ascii="仿宋" w:eastAsia="仿宋" w:hAnsi="仿宋" w:cs="仿宋"/>
          <w:sz w:val="32"/>
          <w:szCs w:val="32"/>
        </w:rPr>
        <w:t xml:space="preserve"> </w:t>
      </w:r>
      <w:r w:rsidRPr="0048434A">
        <w:rPr>
          <w:rFonts w:ascii="仿宋" w:eastAsia="仿宋" w:hAnsi="仿宋" w:cs="仿宋" w:hint="eastAsia"/>
          <w:sz w:val="32"/>
          <w:szCs w:val="32"/>
        </w:rPr>
        <w:t>创意</w:t>
      </w:r>
      <w:r w:rsidRPr="0048434A">
        <w:rPr>
          <w:rFonts w:ascii="仿宋" w:eastAsia="仿宋" w:hAnsi="仿宋" w:cs="仿宋"/>
          <w:sz w:val="32"/>
          <w:szCs w:val="32"/>
        </w:rPr>
        <w:t>10</w:t>
      </w:r>
      <w:r w:rsidRPr="0048434A">
        <w:rPr>
          <w:rFonts w:ascii="仿宋" w:eastAsia="仿宋" w:hAnsi="仿宋" w:cs="仿宋" w:hint="eastAsia"/>
          <w:sz w:val="32"/>
          <w:szCs w:val="32"/>
        </w:rPr>
        <w:t>分</w:t>
      </w:r>
      <w:r w:rsidRPr="0048434A">
        <w:rPr>
          <w:rFonts w:ascii="仿宋" w:eastAsia="仿宋" w:hAnsi="仿宋" w:cs="仿宋"/>
          <w:sz w:val="32"/>
          <w:szCs w:val="32"/>
        </w:rPr>
        <w:t xml:space="preserve"> </w:t>
      </w:r>
      <w:r w:rsidRPr="0048434A">
        <w:rPr>
          <w:rFonts w:ascii="仿宋" w:eastAsia="仿宋" w:hAnsi="仿宋" w:cs="仿宋" w:hint="eastAsia"/>
          <w:sz w:val="32"/>
          <w:szCs w:val="32"/>
        </w:rPr>
        <w:t>道具布景</w:t>
      </w:r>
      <w:r w:rsidRPr="0048434A">
        <w:rPr>
          <w:rFonts w:ascii="仿宋" w:eastAsia="仿宋" w:hAnsi="仿宋" w:cs="仿宋"/>
          <w:sz w:val="32"/>
          <w:szCs w:val="32"/>
        </w:rPr>
        <w:t>10</w:t>
      </w:r>
      <w:r w:rsidRPr="0048434A">
        <w:rPr>
          <w:rFonts w:ascii="仿宋" w:eastAsia="仿宋" w:hAnsi="仿宋" w:cs="仿宋" w:hint="eastAsia"/>
          <w:sz w:val="32"/>
          <w:szCs w:val="32"/>
        </w:rPr>
        <w:t>分。</w:t>
      </w:r>
    </w:p>
    <w:p w:rsidR="001401B7" w:rsidRPr="0095221C" w:rsidRDefault="001401B7" w:rsidP="003101AF">
      <w:pPr>
        <w:snapToGrid w:val="0"/>
        <w:spacing w:beforeLines="30" w:before="93" w:afterLines="30" w:after="93" w:line="560" w:lineRule="exact"/>
        <w:ind w:firstLineChars="196" w:firstLine="627"/>
        <w:rPr>
          <w:rFonts w:ascii="黑体" w:eastAsia="黑体" w:hAnsi="黑体"/>
          <w:sz w:val="32"/>
          <w:szCs w:val="32"/>
        </w:rPr>
      </w:pPr>
      <w:r w:rsidRPr="0095221C">
        <w:rPr>
          <w:rFonts w:ascii="黑体" w:eastAsia="黑体" w:hAnsi="黑体" w:cs="黑体" w:hint="eastAsia"/>
          <w:sz w:val="32"/>
          <w:szCs w:val="32"/>
        </w:rPr>
        <w:t>三、竞赛方式：</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hint="eastAsia"/>
          <w:sz w:val="32"/>
          <w:szCs w:val="32"/>
        </w:rPr>
        <w:t>科普剧表演</w:t>
      </w:r>
    </w:p>
    <w:p w:rsidR="001401B7" w:rsidRPr="0095221C" w:rsidRDefault="001401B7" w:rsidP="003101AF">
      <w:pPr>
        <w:snapToGrid w:val="0"/>
        <w:spacing w:beforeLines="30" w:before="93" w:afterLines="30" w:after="93" w:line="560" w:lineRule="exact"/>
        <w:ind w:firstLineChars="196" w:firstLine="627"/>
        <w:rPr>
          <w:rFonts w:ascii="黑体" w:eastAsia="黑体" w:hAnsi="黑体"/>
          <w:sz w:val="32"/>
          <w:szCs w:val="32"/>
        </w:rPr>
      </w:pPr>
      <w:r w:rsidRPr="0095221C">
        <w:rPr>
          <w:rFonts w:ascii="黑体" w:eastAsia="黑体" w:hAnsi="黑体" w:cs="黑体" w:hint="eastAsia"/>
          <w:sz w:val="32"/>
          <w:szCs w:val="32"/>
        </w:rPr>
        <w:t>四、组别设置：</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hint="eastAsia"/>
          <w:sz w:val="32"/>
          <w:szCs w:val="32"/>
        </w:rPr>
        <w:t>小学组、初中组、高中组。</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hint="eastAsia"/>
          <w:sz w:val="32"/>
          <w:szCs w:val="32"/>
        </w:rPr>
        <w:t>若初中组、高中组报名人数过少，则合并为中学组。</w:t>
      </w:r>
    </w:p>
    <w:p w:rsidR="001401B7" w:rsidRPr="0095221C" w:rsidRDefault="001401B7" w:rsidP="003101AF">
      <w:pPr>
        <w:snapToGrid w:val="0"/>
        <w:spacing w:beforeLines="30" w:before="93" w:afterLines="30" w:after="93" w:line="560" w:lineRule="exact"/>
        <w:ind w:firstLineChars="196" w:firstLine="627"/>
        <w:rPr>
          <w:rFonts w:ascii="黑体" w:eastAsia="黑体" w:hAnsi="黑体"/>
          <w:sz w:val="32"/>
          <w:szCs w:val="32"/>
        </w:rPr>
      </w:pPr>
      <w:r w:rsidRPr="0095221C">
        <w:rPr>
          <w:rFonts w:ascii="黑体" w:eastAsia="黑体" w:hAnsi="黑体" w:cs="黑体" w:hint="eastAsia"/>
          <w:sz w:val="32"/>
          <w:szCs w:val="32"/>
        </w:rPr>
        <w:t>五、参赛形式：</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1.</w:t>
      </w:r>
      <w:r w:rsidRPr="0048434A">
        <w:rPr>
          <w:rFonts w:ascii="仿宋" w:eastAsia="仿宋" w:hAnsi="仿宋" w:cs="仿宋" w:hint="eastAsia"/>
          <w:sz w:val="32"/>
          <w:szCs w:val="32"/>
        </w:rPr>
        <w:t>以</w:t>
      </w:r>
      <w:r w:rsidRPr="0048434A">
        <w:rPr>
          <w:rFonts w:ascii="仿宋" w:eastAsia="仿宋" w:hAnsi="仿宋" w:cs="仿宋"/>
          <w:sz w:val="32"/>
          <w:szCs w:val="32"/>
        </w:rPr>
        <w:t>2-8</w:t>
      </w:r>
      <w:r w:rsidRPr="0048434A">
        <w:rPr>
          <w:rFonts w:ascii="仿宋" w:eastAsia="仿宋" w:hAnsi="仿宋" w:cs="仿宋" w:hint="eastAsia"/>
          <w:sz w:val="32"/>
          <w:szCs w:val="32"/>
        </w:rPr>
        <w:t>名同学组队参与竞赛活动，由学校、区两级淘汰选拔，每个组别优胜队参加市赛。各区每个组别限报</w:t>
      </w:r>
      <w:r w:rsidRPr="0048434A">
        <w:rPr>
          <w:rFonts w:ascii="仿宋" w:eastAsia="仿宋" w:hAnsi="仿宋" w:cs="仿宋"/>
          <w:sz w:val="32"/>
          <w:szCs w:val="32"/>
        </w:rPr>
        <w:t>2</w:t>
      </w:r>
      <w:r w:rsidRPr="0048434A">
        <w:rPr>
          <w:rFonts w:ascii="仿宋" w:eastAsia="仿宋" w:hAnsi="仿宋" w:cs="仿宋" w:hint="eastAsia"/>
          <w:sz w:val="32"/>
          <w:szCs w:val="32"/>
        </w:rPr>
        <w:t>队（不同剧目），经过市级初评后筛选出进入市级决赛（另行通知）。</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sz w:val="32"/>
          <w:szCs w:val="32"/>
        </w:rPr>
        <w:t>2.</w:t>
      </w:r>
      <w:r w:rsidRPr="0048434A">
        <w:rPr>
          <w:rFonts w:ascii="仿宋" w:eastAsia="仿宋" w:hAnsi="仿宋" w:cs="仿宋" w:hint="eastAsia"/>
          <w:sz w:val="32"/>
          <w:szCs w:val="32"/>
        </w:rPr>
        <w:t>参赛学校录制科普剧展示光盘，并于</w:t>
      </w:r>
      <w:r w:rsidRPr="0048434A">
        <w:rPr>
          <w:rFonts w:ascii="仿宋" w:eastAsia="仿宋" w:hAnsi="仿宋" w:cs="仿宋"/>
          <w:sz w:val="32"/>
          <w:szCs w:val="32"/>
        </w:rPr>
        <w:t>2020</w:t>
      </w:r>
      <w:r w:rsidRPr="0048434A">
        <w:rPr>
          <w:rFonts w:ascii="仿宋" w:eastAsia="仿宋" w:hAnsi="仿宋" w:cs="仿宋" w:hint="eastAsia"/>
          <w:sz w:val="32"/>
          <w:szCs w:val="32"/>
        </w:rPr>
        <w:t>年</w:t>
      </w:r>
      <w:r w:rsidRPr="0048434A">
        <w:rPr>
          <w:rFonts w:ascii="仿宋" w:eastAsia="仿宋" w:hAnsi="仿宋" w:cs="仿宋"/>
          <w:sz w:val="32"/>
          <w:szCs w:val="32"/>
        </w:rPr>
        <w:t>3</w:t>
      </w:r>
      <w:r w:rsidRPr="0048434A">
        <w:rPr>
          <w:rFonts w:ascii="仿宋" w:eastAsia="仿宋" w:hAnsi="仿宋" w:cs="仿宋" w:hint="eastAsia"/>
          <w:sz w:val="32"/>
          <w:szCs w:val="32"/>
        </w:rPr>
        <w:t>月</w:t>
      </w:r>
      <w:r w:rsidRPr="0048434A">
        <w:rPr>
          <w:rFonts w:ascii="仿宋" w:eastAsia="仿宋" w:hAnsi="仿宋" w:cs="仿宋"/>
          <w:sz w:val="32"/>
          <w:szCs w:val="32"/>
        </w:rPr>
        <w:t>27</w:t>
      </w:r>
      <w:r w:rsidRPr="0048434A">
        <w:rPr>
          <w:rFonts w:ascii="仿宋" w:eastAsia="仿宋" w:hAnsi="仿宋" w:cs="仿宋" w:hint="eastAsia"/>
          <w:sz w:val="32"/>
          <w:szCs w:val="32"/>
        </w:rPr>
        <w:t>日前寄送到达至东高地科技馆（地址：北京市丰台区东高地万源西里</w:t>
      </w:r>
      <w:r w:rsidRPr="0048434A">
        <w:rPr>
          <w:rFonts w:ascii="仿宋" w:eastAsia="仿宋" w:hAnsi="仿宋" w:cs="仿宋"/>
          <w:sz w:val="32"/>
          <w:szCs w:val="32"/>
        </w:rPr>
        <w:t>28</w:t>
      </w:r>
      <w:r w:rsidRPr="0048434A">
        <w:rPr>
          <w:rFonts w:ascii="仿宋" w:eastAsia="仿宋" w:hAnsi="仿宋" w:cs="仿宋" w:hint="eastAsia"/>
          <w:sz w:val="32"/>
          <w:szCs w:val="32"/>
        </w:rPr>
        <w:t>号东高地科技馆</w:t>
      </w:r>
      <w:r w:rsidRPr="0048434A">
        <w:rPr>
          <w:rFonts w:ascii="仿宋" w:eastAsia="仿宋" w:hAnsi="仿宋" w:cs="仿宋"/>
          <w:sz w:val="32"/>
          <w:szCs w:val="32"/>
        </w:rPr>
        <w:t xml:space="preserve"> </w:t>
      </w:r>
      <w:r w:rsidRPr="0048434A">
        <w:rPr>
          <w:rFonts w:ascii="仿宋" w:eastAsia="仿宋" w:hAnsi="仿宋" w:cs="仿宋" w:hint="eastAsia"/>
          <w:sz w:val="32"/>
          <w:szCs w:val="32"/>
        </w:rPr>
        <w:t>王娟老师收）；</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hint="eastAsia"/>
          <w:sz w:val="32"/>
          <w:szCs w:val="32"/>
        </w:rPr>
        <w:t>视频要求：参赛作品展示过程均采用远景录像；</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hint="eastAsia"/>
          <w:sz w:val="32"/>
          <w:szCs w:val="32"/>
        </w:rPr>
        <w:t>视频格式为：</w:t>
      </w:r>
      <w:r w:rsidRPr="0048434A">
        <w:rPr>
          <w:rFonts w:ascii="仿宋" w:eastAsia="仿宋" w:hAnsi="仿宋" w:cs="仿宋"/>
          <w:sz w:val="32"/>
          <w:szCs w:val="32"/>
        </w:rPr>
        <w:t>RMVB/MPEG/MPG/AVI</w:t>
      </w:r>
      <w:r w:rsidRPr="0048434A">
        <w:rPr>
          <w:rFonts w:ascii="仿宋" w:eastAsia="仿宋" w:hAnsi="仿宋" w:cs="仿宋" w:hint="eastAsia"/>
          <w:sz w:val="32"/>
          <w:szCs w:val="32"/>
        </w:rPr>
        <w:t>；</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hint="eastAsia"/>
          <w:sz w:val="32"/>
          <w:szCs w:val="32"/>
        </w:rPr>
        <w:t>每所参赛学校的所有视频须刻录在一张光盘中；</w:t>
      </w:r>
    </w:p>
    <w:p w:rsidR="001401B7" w:rsidRPr="0048434A" w:rsidRDefault="001401B7" w:rsidP="003101AF">
      <w:pPr>
        <w:snapToGrid w:val="0"/>
        <w:spacing w:line="560" w:lineRule="exact"/>
        <w:ind w:firstLineChars="196" w:firstLine="627"/>
        <w:rPr>
          <w:rFonts w:ascii="仿宋" w:eastAsia="仿宋" w:hAnsi="仿宋"/>
          <w:sz w:val="32"/>
          <w:szCs w:val="32"/>
        </w:rPr>
      </w:pPr>
      <w:r w:rsidRPr="0048434A">
        <w:rPr>
          <w:rFonts w:ascii="仿宋" w:eastAsia="仿宋" w:hAnsi="仿宋" w:cs="仿宋" w:hint="eastAsia"/>
          <w:sz w:val="32"/>
          <w:szCs w:val="32"/>
        </w:rPr>
        <w:t>光盘中除视频外，须包含登记表（附后）、学校报名表。</w:t>
      </w:r>
    </w:p>
    <w:p w:rsidR="001401B7" w:rsidRPr="00D02A30" w:rsidRDefault="001401B7" w:rsidP="003101AF">
      <w:pPr>
        <w:snapToGrid w:val="0"/>
        <w:spacing w:line="560" w:lineRule="exact"/>
        <w:ind w:firstLineChars="200" w:firstLine="643"/>
        <w:rPr>
          <w:rFonts w:ascii="仿宋" w:eastAsia="仿宋" w:hAnsi="仿宋"/>
          <w:b/>
          <w:bCs/>
          <w:color w:val="000000"/>
          <w:sz w:val="32"/>
          <w:szCs w:val="32"/>
        </w:rPr>
      </w:pPr>
      <w:r w:rsidRPr="00D02A30">
        <w:rPr>
          <w:rFonts w:ascii="仿宋" w:eastAsia="仿宋" w:hAnsi="仿宋" w:cs="仿宋" w:hint="eastAsia"/>
          <w:b/>
          <w:bCs/>
          <w:color w:val="000000"/>
          <w:sz w:val="32"/>
          <w:szCs w:val="32"/>
        </w:rPr>
        <w:t>后附《航天科普剧登记表》，请务必在比赛当天携带纸质版作品登记表（一式三份），供现场评委评审用。</w:t>
      </w:r>
    </w:p>
    <w:p w:rsidR="001401B7" w:rsidRPr="00D02A30" w:rsidRDefault="001401B7" w:rsidP="0048434A">
      <w:pPr>
        <w:spacing w:line="480" w:lineRule="exact"/>
        <w:rPr>
          <w:rFonts w:ascii="黑体" w:eastAsia="黑体" w:hAnsi="黑体"/>
          <w:color w:val="000000"/>
          <w:sz w:val="32"/>
          <w:szCs w:val="32"/>
        </w:rPr>
      </w:pPr>
      <w:r w:rsidRPr="00790807">
        <w:rPr>
          <w:color w:val="000000"/>
          <w:sz w:val="28"/>
          <w:szCs w:val="28"/>
        </w:rPr>
        <w:br w:type="page"/>
      </w:r>
    </w:p>
    <w:p w:rsidR="001401B7" w:rsidRPr="00E16E8B" w:rsidRDefault="001401B7" w:rsidP="00E16E8B">
      <w:pPr>
        <w:snapToGrid w:val="0"/>
        <w:spacing w:line="560" w:lineRule="exact"/>
        <w:jc w:val="center"/>
        <w:rPr>
          <w:rFonts w:ascii="Calibri" w:hAnsi="Calibri" w:cs="Calibri"/>
          <w:b/>
          <w:bCs/>
          <w:color w:val="000000"/>
          <w:sz w:val="32"/>
          <w:szCs w:val="32"/>
        </w:rPr>
      </w:pPr>
      <w:r w:rsidRPr="00E16E8B">
        <w:rPr>
          <w:rFonts w:ascii="Calibri" w:hAnsi="Calibri" w:cs="宋体" w:hint="eastAsia"/>
          <w:b/>
          <w:bCs/>
          <w:color w:val="000000"/>
          <w:sz w:val="32"/>
          <w:szCs w:val="32"/>
        </w:rPr>
        <w:t>航天科普剧登记表</w:t>
      </w:r>
      <w:r w:rsidRPr="00E16E8B">
        <w:rPr>
          <w:rFonts w:ascii="Calibri" w:hAnsi="Calibri" w:cs="Calibri"/>
          <w:b/>
          <w:bCs/>
          <w:color w:val="000000"/>
          <w:sz w:val="32"/>
          <w:szCs w:val="32"/>
        </w:rPr>
        <w:t xml:space="preserve">  </w:t>
      </w:r>
      <w:r w:rsidRPr="00E16E8B">
        <w:rPr>
          <w:rFonts w:ascii="Calibri" w:hAnsi="Calibri" w:cs="宋体" w:hint="eastAsia"/>
          <w:b/>
          <w:bCs/>
          <w:color w:val="000000"/>
          <w:sz w:val="32"/>
          <w:szCs w:val="32"/>
        </w:rPr>
        <w:t>（</w:t>
      </w:r>
      <w:r w:rsidRPr="00E16E8B">
        <w:rPr>
          <w:rFonts w:ascii="Calibri" w:hAnsi="Calibri" w:cs="Calibri"/>
          <w:b/>
          <w:bCs/>
          <w:color w:val="000000"/>
          <w:sz w:val="32"/>
          <w:szCs w:val="32"/>
        </w:rPr>
        <w:t xml:space="preserve">       </w:t>
      </w:r>
      <w:r w:rsidRPr="00E16E8B">
        <w:rPr>
          <w:rFonts w:ascii="Calibri" w:hAnsi="Calibri" w:cs="宋体" w:hint="eastAsia"/>
          <w:b/>
          <w:bCs/>
          <w:color w:val="000000"/>
          <w:sz w:val="32"/>
          <w:szCs w:val="32"/>
        </w:rPr>
        <w:t>区）</w:t>
      </w:r>
    </w:p>
    <w:tbl>
      <w:tblPr>
        <w:tblW w:w="966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483"/>
        <w:gridCol w:w="2940"/>
        <w:gridCol w:w="1365"/>
        <w:gridCol w:w="3875"/>
      </w:tblGrid>
      <w:tr w:rsidR="001401B7" w:rsidRPr="00790807">
        <w:trPr>
          <w:trHeight w:val="567"/>
          <w:jc w:val="center"/>
        </w:trPr>
        <w:tc>
          <w:tcPr>
            <w:tcW w:w="1483" w:type="dxa"/>
            <w:vMerge w:val="restart"/>
            <w:tcBorders>
              <w:top w:val="single" w:sz="12" w:space="0" w:color="auto"/>
            </w:tcBorders>
            <w:vAlign w:val="center"/>
          </w:tcPr>
          <w:p w:rsidR="001401B7" w:rsidRPr="00790807" w:rsidRDefault="001401B7" w:rsidP="00D11524">
            <w:pPr>
              <w:jc w:val="center"/>
              <w:rPr>
                <w:color w:val="000000"/>
                <w:sz w:val="24"/>
                <w:szCs w:val="24"/>
              </w:rPr>
            </w:pPr>
            <w:r w:rsidRPr="00790807">
              <w:rPr>
                <w:rFonts w:cs="宋体" w:hint="eastAsia"/>
                <w:color w:val="000000"/>
                <w:sz w:val="24"/>
                <w:szCs w:val="24"/>
              </w:rPr>
              <w:t>学生姓名</w:t>
            </w:r>
          </w:p>
        </w:tc>
        <w:tc>
          <w:tcPr>
            <w:tcW w:w="2940" w:type="dxa"/>
            <w:vMerge w:val="restart"/>
            <w:tcBorders>
              <w:top w:val="single" w:sz="12" w:space="0" w:color="auto"/>
            </w:tcBorders>
            <w:vAlign w:val="center"/>
          </w:tcPr>
          <w:p w:rsidR="001401B7" w:rsidRPr="00790807" w:rsidRDefault="001401B7" w:rsidP="00D11524">
            <w:pPr>
              <w:jc w:val="center"/>
              <w:rPr>
                <w:color w:val="000000"/>
                <w:sz w:val="24"/>
                <w:szCs w:val="24"/>
              </w:rPr>
            </w:pPr>
          </w:p>
        </w:tc>
        <w:tc>
          <w:tcPr>
            <w:tcW w:w="1365" w:type="dxa"/>
            <w:tcBorders>
              <w:top w:val="single" w:sz="12" w:space="0" w:color="auto"/>
            </w:tcBorders>
            <w:vAlign w:val="center"/>
          </w:tcPr>
          <w:p w:rsidR="001401B7" w:rsidRPr="00790807" w:rsidRDefault="001401B7" w:rsidP="00D11524">
            <w:pPr>
              <w:jc w:val="center"/>
              <w:rPr>
                <w:color w:val="000000"/>
                <w:sz w:val="24"/>
                <w:szCs w:val="24"/>
              </w:rPr>
            </w:pPr>
            <w:r w:rsidRPr="00790807">
              <w:rPr>
                <w:rFonts w:cs="宋体" w:hint="eastAsia"/>
                <w:color w:val="000000"/>
                <w:sz w:val="24"/>
                <w:szCs w:val="24"/>
              </w:rPr>
              <w:t>学</w:t>
            </w:r>
            <w:r w:rsidRPr="00790807">
              <w:rPr>
                <w:color w:val="000000"/>
                <w:sz w:val="24"/>
                <w:szCs w:val="24"/>
              </w:rPr>
              <w:t xml:space="preserve">  </w:t>
            </w:r>
            <w:r w:rsidRPr="00790807">
              <w:rPr>
                <w:rFonts w:cs="宋体" w:hint="eastAsia"/>
                <w:color w:val="000000"/>
                <w:sz w:val="24"/>
                <w:szCs w:val="24"/>
              </w:rPr>
              <w:t>校</w:t>
            </w:r>
          </w:p>
        </w:tc>
        <w:tc>
          <w:tcPr>
            <w:tcW w:w="3875" w:type="dxa"/>
            <w:tcBorders>
              <w:top w:val="single" w:sz="12" w:space="0" w:color="auto"/>
            </w:tcBorders>
            <w:vAlign w:val="center"/>
          </w:tcPr>
          <w:p w:rsidR="001401B7" w:rsidRPr="00790807" w:rsidRDefault="001401B7" w:rsidP="00D11524">
            <w:pPr>
              <w:jc w:val="center"/>
              <w:rPr>
                <w:color w:val="000000"/>
                <w:sz w:val="24"/>
                <w:szCs w:val="24"/>
              </w:rPr>
            </w:pPr>
          </w:p>
        </w:tc>
      </w:tr>
      <w:tr w:rsidR="001401B7" w:rsidRPr="00790807">
        <w:trPr>
          <w:trHeight w:val="567"/>
          <w:jc w:val="center"/>
        </w:trPr>
        <w:tc>
          <w:tcPr>
            <w:tcW w:w="1483" w:type="dxa"/>
            <w:vMerge/>
            <w:tcBorders>
              <w:top w:val="single" w:sz="12" w:space="0" w:color="auto"/>
            </w:tcBorders>
            <w:vAlign w:val="center"/>
          </w:tcPr>
          <w:p w:rsidR="001401B7" w:rsidRPr="00790807" w:rsidRDefault="001401B7" w:rsidP="00D11524">
            <w:pPr>
              <w:widowControl/>
              <w:jc w:val="left"/>
              <w:rPr>
                <w:color w:val="000000"/>
                <w:sz w:val="24"/>
                <w:szCs w:val="24"/>
              </w:rPr>
            </w:pPr>
          </w:p>
        </w:tc>
        <w:tc>
          <w:tcPr>
            <w:tcW w:w="2940" w:type="dxa"/>
            <w:vMerge/>
            <w:tcBorders>
              <w:top w:val="single" w:sz="12" w:space="0" w:color="auto"/>
            </w:tcBorders>
            <w:vAlign w:val="center"/>
          </w:tcPr>
          <w:p w:rsidR="001401B7" w:rsidRPr="00790807" w:rsidRDefault="001401B7" w:rsidP="00D11524">
            <w:pPr>
              <w:widowControl/>
              <w:jc w:val="left"/>
              <w:rPr>
                <w:color w:val="000000"/>
                <w:sz w:val="24"/>
                <w:szCs w:val="24"/>
              </w:rPr>
            </w:pPr>
          </w:p>
        </w:tc>
        <w:tc>
          <w:tcPr>
            <w:tcW w:w="1365" w:type="dxa"/>
            <w:vAlign w:val="center"/>
          </w:tcPr>
          <w:p w:rsidR="001401B7" w:rsidRPr="00790807" w:rsidRDefault="001401B7" w:rsidP="00D11524">
            <w:pPr>
              <w:jc w:val="center"/>
              <w:rPr>
                <w:color w:val="000000"/>
                <w:sz w:val="24"/>
                <w:szCs w:val="24"/>
              </w:rPr>
            </w:pPr>
            <w:r w:rsidRPr="00790807">
              <w:rPr>
                <w:rFonts w:cs="宋体" w:hint="eastAsia"/>
                <w:color w:val="000000"/>
                <w:sz w:val="24"/>
                <w:szCs w:val="24"/>
              </w:rPr>
              <w:t>辅导教师</w:t>
            </w:r>
          </w:p>
        </w:tc>
        <w:tc>
          <w:tcPr>
            <w:tcW w:w="3875" w:type="dxa"/>
            <w:vAlign w:val="center"/>
          </w:tcPr>
          <w:p w:rsidR="001401B7" w:rsidRPr="00790807" w:rsidRDefault="001401B7" w:rsidP="00D11524">
            <w:pPr>
              <w:jc w:val="center"/>
              <w:rPr>
                <w:color w:val="000000"/>
                <w:sz w:val="24"/>
                <w:szCs w:val="24"/>
              </w:rPr>
            </w:pPr>
          </w:p>
        </w:tc>
      </w:tr>
      <w:tr w:rsidR="001401B7" w:rsidRPr="00790807">
        <w:trPr>
          <w:trHeight w:val="567"/>
          <w:jc w:val="center"/>
        </w:trPr>
        <w:tc>
          <w:tcPr>
            <w:tcW w:w="1483" w:type="dxa"/>
            <w:vMerge/>
            <w:tcBorders>
              <w:top w:val="single" w:sz="12" w:space="0" w:color="auto"/>
            </w:tcBorders>
            <w:vAlign w:val="center"/>
          </w:tcPr>
          <w:p w:rsidR="001401B7" w:rsidRPr="00790807" w:rsidRDefault="001401B7" w:rsidP="00D11524">
            <w:pPr>
              <w:widowControl/>
              <w:jc w:val="left"/>
              <w:rPr>
                <w:color w:val="000000"/>
                <w:sz w:val="24"/>
                <w:szCs w:val="24"/>
              </w:rPr>
            </w:pPr>
          </w:p>
        </w:tc>
        <w:tc>
          <w:tcPr>
            <w:tcW w:w="2940" w:type="dxa"/>
            <w:vMerge/>
            <w:tcBorders>
              <w:top w:val="single" w:sz="12" w:space="0" w:color="auto"/>
            </w:tcBorders>
            <w:vAlign w:val="center"/>
          </w:tcPr>
          <w:p w:rsidR="001401B7" w:rsidRPr="00790807" w:rsidRDefault="001401B7" w:rsidP="00D11524">
            <w:pPr>
              <w:widowControl/>
              <w:jc w:val="left"/>
              <w:rPr>
                <w:color w:val="000000"/>
                <w:sz w:val="24"/>
                <w:szCs w:val="24"/>
              </w:rPr>
            </w:pPr>
          </w:p>
        </w:tc>
        <w:tc>
          <w:tcPr>
            <w:tcW w:w="1365" w:type="dxa"/>
            <w:vAlign w:val="center"/>
          </w:tcPr>
          <w:p w:rsidR="001401B7" w:rsidRPr="00790807" w:rsidRDefault="001401B7" w:rsidP="00D11524">
            <w:pPr>
              <w:jc w:val="center"/>
              <w:rPr>
                <w:color w:val="000000"/>
                <w:sz w:val="24"/>
                <w:szCs w:val="24"/>
              </w:rPr>
            </w:pPr>
            <w:r w:rsidRPr="00790807">
              <w:rPr>
                <w:rFonts w:cs="宋体" w:hint="eastAsia"/>
                <w:color w:val="000000"/>
                <w:sz w:val="24"/>
                <w:szCs w:val="24"/>
              </w:rPr>
              <w:t>联系电话</w:t>
            </w:r>
          </w:p>
        </w:tc>
        <w:tc>
          <w:tcPr>
            <w:tcW w:w="3875" w:type="dxa"/>
            <w:vAlign w:val="center"/>
          </w:tcPr>
          <w:p w:rsidR="001401B7" w:rsidRPr="00790807" w:rsidRDefault="001401B7" w:rsidP="00D11524">
            <w:pPr>
              <w:jc w:val="center"/>
              <w:rPr>
                <w:color w:val="000000"/>
                <w:sz w:val="24"/>
                <w:szCs w:val="24"/>
              </w:rPr>
            </w:pPr>
          </w:p>
        </w:tc>
      </w:tr>
      <w:tr w:rsidR="001401B7" w:rsidRPr="00790807">
        <w:trPr>
          <w:trHeight w:val="567"/>
          <w:jc w:val="center"/>
        </w:trPr>
        <w:tc>
          <w:tcPr>
            <w:tcW w:w="1483" w:type="dxa"/>
            <w:vAlign w:val="center"/>
          </w:tcPr>
          <w:p w:rsidR="001401B7" w:rsidRPr="00790807" w:rsidRDefault="001401B7" w:rsidP="00D11524">
            <w:pPr>
              <w:jc w:val="center"/>
              <w:rPr>
                <w:color w:val="000000"/>
                <w:sz w:val="24"/>
                <w:szCs w:val="24"/>
              </w:rPr>
            </w:pPr>
            <w:r w:rsidRPr="00790807">
              <w:rPr>
                <w:rFonts w:cs="宋体" w:hint="eastAsia"/>
                <w:color w:val="000000"/>
                <w:sz w:val="24"/>
                <w:szCs w:val="24"/>
              </w:rPr>
              <w:t>通讯地址</w:t>
            </w:r>
          </w:p>
        </w:tc>
        <w:tc>
          <w:tcPr>
            <w:tcW w:w="2940" w:type="dxa"/>
            <w:vAlign w:val="center"/>
          </w:tcPr>
          <w:p w:rsidR="001401B7" w:rsidRPr="00790807" w:rsidRDefault="001401B7" w:rsidP="00D11524">
            <w:pPr>
              <w:jc w:val="center"/>
              <w:rPr>
                <w:color w:val="000000"/>
                <w:sz w:val="24"/>
                <w:szCs w:val="24"/>
              </w:rPr>
            </w:pPr>
          </w:p>
        </w:tc>
        <w:tc>
          <w:tcPr>
            <w:tcW w:w="1365" w:type="dxa"/>
            <w:vAlign w:val="center"/>
          </w:tcPr>
          <w:p w:rsidR="001401B7" w:rsidRPr="00790807" w:rsidRDefault="001401B7" w:rsidP="00D11524">
            <w:pPr>
              <w:jc w:val="center"/>
              <w:rPr>
                <w:color w:val="000000"/>
                <w:sz w:val="24"/>
                <w:szCs w:val="24"/>
              </w:rPr>
            </w:pPr>
            <w:r w:rsidRPr="00790807">
              <w:rPr>
                <w:rFonts w:cs="宋体" w:hint="eastAsia"/>
                <w:color w:val="000000"/>
                <w:sz w:val="24"/>
                <w:szCs w:val="24"/>
              </w:rPr>
              <w:t>电子信箱</w:t>
            </w:r>
          </w:p>
        </w:tc>
        <w:tc>
          <w:tcPr>
            <w:tcW w:w="3875" w:type="dxa"/>
            <w:vAlign w:val="center"/>
          </w:tcPr>
          <w:p w:rsidR="001401B7" w:rsidRPr="00790807" w:rsidRDefault="001401B7" w:rsidP="00D11524">
            <w:pPr>
              <w:jc w:val="center"/>
              <w:rPr>
                <w:color w:val="000000"/>
                <w:sz w:val="24"/>
                <w:szCs w:val="24"/>
              </w:rPr>
            </w:pPr>
          </w:p>
        </w:tc>
      </w:tr>
      <w:tr w:rsidR="001401B7" w:rsidRPr="00790807">
        <w:trPr>
          <w:trHeight w:val="567"/>
          <w:jc w:val="center"/>
        </w:trPr>
        <w:tc>
          <w:tcPr>
            <w:tcW w:w="1483" w:type="dxa"/>
            <w:vAlign w:val="center"/>
          </w:tcPr>
          <w:p w:rsidR="001401B7" w:rsidRPr="00790807" w:rsidRDefault="001401B7" w:rsidP="00D11524">
            <w:pPr>
              <w:jc w:val="center"/>
              <w:rPr>
                <w:color w:val="000000"/>
                <w:sz w:val="24"/>
                <w:szCs w:val="24"/>
              </w:rPr>
            </w:pPr>
            <w:r w:rsidRPr="00790807">
              <w:rPr>
                <w:rFonts w:cs="宋体" w:hint="eastAsia"/>
                <w:color w:val="000000"/>
                <w:sz w:val="24"/>
                <w:szCs w:val="24"/>
              </w:rPr>
              <w:t>作品名称</w:t>
            </w:r>
          </w:p>
        </w:tc>
        <w:tc>
          <w:tcPr>
            <w:tcW w:w="8180" w:type="dxa"/>
            <w:gridSpan w:val="3"/>
            <w:vAlign w:val="center"/>
          </w:tcPr>
          <w:p w:rsidR="001401B7" w:rsidRPr="00790807" w:rsidRDefault="001401B7" w:rsidP="00D11524">
            <w:pPr>
              <w:jc w:val="center"/>
              <w:rPr>
                <w:color w:val="000000"/>
                <w:sz w:val="24"/>
                <w:szCs w:val="24"/>
              </w:rPr>
            </w:pPr>
          </w:p>
        </w:tc>
      </w:tr>
      <w:tr w:rsidR="001401B7" w:rsidRPr="00790807">
        <w:trPr>
          <w:cantSplit/>
          <w:trHeight w:val="5958"/>
          <w:jc w:val="center"/>
        </w:trPr>
        <w:tc>
          <w:tcPr>
            <w:tcW w:w="9663" w:type="dxa"/>
            <w:gridSpan w:val="4"/>
          </w:tcPr>
          <w:p w:rsidR="001401B7" w:rsidRPr="00790807" w:rsidRDefault="001401B7" w:rsidP="003101AF">
            <w:pPr>
              <w:ind w:firstLineChars="1600" w:firstLine="3840"/>
              <w:rPr>
                <w:color w:val="000000"/>
                <w:sz w:val="24"/>
                <w:szCs w:val="24"/>
              </w:rPr>
            </w:pPr>
            <w:r w:rsidRPr="00790807">
              <w:rPr>
                <w:rFonts w:cs="宋体" w:hint="eastAsia"/>
                <w:color w:val="000000"/>
                <w:sz w:val="24"/>
                <w:szCs w:val="24"/>
              </w:rPr>
              <w:t>剧本摘要</w:t>
            </w:r>
          </w:p>
          <w:p w:rsidR="001401B7" w:rsidRPr="00790807" w:rsidRDefault="001401B7" w:rsidP="00D11524">
            <w:pPr>
              <w:rPr>
                <w:color w:val="000000"/>
                <w:sz w:val="24"/>
                <w:szCs w:val="24"/>
              </w:rPr>
            </w:pPr>
          </w:p>
        </w:tc>
      </w:tr>
      <w:tr w:rsidR="001401B7" w:rsidRPr="00790807">
        <w:trPr>
          <w:cantSplit/>
          <w:trHeight w:val="1225"/>
          <w:jc w:val="center"/>
        </w:trPr>
        <w:tc>
          <w:tcPr>
            <w:tcW w:w="9663" w:type="dxa"/>
            <w:gridSpan w:val="4"/>
            <w:tcBorders>
              <w:bottom w:val="single" w:sz="12" w:space="0" w:color="auto"/>
            </w:tcBorders>
          </w:tcPr>
          <w:p w:rsidR="001401B7" w:rsidRPr="00790807" w:rsidRDefault="001401B7" w:rsidP="00D11524">
            <w:pPr>
              <w:rPr>
                <w:color w:val="000000"/>
                <w:sz w:val="24"/>
                <w:szCs w:val="24"/>
              </w:rPr>
            </w:pPr>
            <w:r w:rsidRPr="00790807">
              <w:rPr>
                <w:rFonts w:cs="宋体" w:hint="eastAsia"/>
                <w:color w:val="000000"/>
                <w:sz w:val="24"/>
                <w:szCs w:val="24"/>
              </w:rPr>
              <w:t>备注：</w:t>
            </w:r>
          </w:p>
        </w:tc>
      </w:tr>
    </w:tbl>
    <w:p w:rsidR="001401B7" w:rsidRDefault="001401B7" w:rsidP="00E16E8B">
      <w:pPr>
        <w:spacing w:line="360" w:lineRule="auto"/>
      </w:pPr>
    </w:p>
    <w:p w:rsidR="001401B7" w:rsidRPr="00E16E8B" w:rsidRDefault="001401B7" w:rsidP="003101AF">
      <w:pPr>
        <w:snapToGrid w:val="0"/>
        <w:spacing w:line="560" w:lineRule="exact"/>
        <w:ind w:firstLineChars="150" w:firstLine="315"/>
        <w:jc w:val="center"/>
        <w:rPr>
          <w:rFonts w:ascii="方正小标宋简体" w:eastAsia="方正小标宋简体" w:hAnsi="宋体"/>
          <w:sz w:val="44"/>
          <w:szCs w:val="44"/>
        </w:rPr>
      </w:pPr>
      <w:r>
        <w:br w:type="page"/>
      </w:r>
      <w:r w:rsidRPr="00E16E8B">
        <w:rPr>
          <w:rFonts w:ascii="方正小标宋简体" w:eastAsia="方正小标宋简体" w:hAnsi="宋体" w:cs="方正小标宋简体" w:hint="eastAsia"/>
          <w:sz w:val="44"/>
          <w:szCs w:val="44"/>
        </w:rPr>
        <w:t>项目</w:t>
      </w:r>
      <w:r w:rsidRPr="00E16E8B">
        <w:rPr>
          <w:rFonts w:ascii="方正小标宋简体" w:eastAsia="方正小标宋简体" w:hAnsi="宋体" w:cs="方正小标宋简体"/>
          <w:sz w:val="44"/>
          <w:szCs w:val="44"/>
        </w:rPr>
        <w:t>4</w:t>
      </w:r>
      <w:r w:rsidRPr="00E16E8B">
        <w:rPr>
          <w:rFonts w:ascii="方正小标宋简体" w:eastAsia="方正小标宋简体" w:hAnsi="宋体" w:cs="方正小标宋简体" w:hint="eastAsia"/>
          <w:sz w:val="44"/>
          <w:szCs w:val="44"/>
        </w:rPr>
        <w:t>：航天科学实验演示竞赛</w:t>
      </w:r>
    </w:p>
    <w:p w:rsidR="001401B7" w:rsidRPr="00F80090" w:rsidRDefault="001401B7" w:rsidP="003101AF">
      <w:pPr>
        <w:snapToGrid w:val="0"/>
        <w:spacing w:beforeLines="30" w:before="93" w:afterLines="30" w:after="93" w:line="560" w:lineRule="exact"/>
        <w:ind w:firstLineChars="196" w:firstLine="627"/>
        <w:rPr>
          <w:rFonts w:ascii="黑体" w:eastAsia="黑体" w:hAnsi="黑体"/>
          <w:sz w:val="32"/>
          <w:szCs w:val="32"/>
        </w:rPr>
      </w:pPr>
      <w:r w:rsidRPr="00F80090">
        <w:rPr>
          <w:rFonts w:ascii="黑体" w:eastAsia="黑体" w:hAnsi="黑体" w:cs="黑体" w:hint="eastAsia"/>
          <w:sz w:val="32"/>
          <w:szCs w:val="32"/>
        </w:rPr>
        <w:t>一、活动主题：</w:t>
      </w:r>
    </w:p>
    <w:p w:rsidR="001401B7" w:rsidRPr="00E16E8B" w:rsidRDefault="001401B7" w:rsidP="003101AF">
      <w:pPr>
        <w:snapToGrid w:val="0"/>
        <w:spacing w:line="560" w:lineRule="exact"/>
        <w:ind w:firstLineChars="196" w:firstLine="627"/>
        <w:rPr>
          <w:rFonts w:ascii="仿宋" w:eastAsia="仿宋" w:hAnsi="仿宋"/>
          <w:sz w:val="32"/>
          <w:szCs w:val="32"/>
        </w:rPr>
      </w:pPr>
      <w:r w:rsidRPr="00E16E8B">
        <w:rPr>
          <w:rFonts w:ascii="仿宋" w:eastAsia="仿宋" w:hAnsi="仿宋" w:cs="仿宋" w:hint="eastAsia"/>
          <w:sz w:val="32"/>
          <w:szCs w:val="32"/>
        </w:rPr>
        <w:t>共筑中国梦</w:t>
      </w:r>
      <w:r w:rsidRPr="00E16E8B">
        <w:rPr>
          <w:rFonts w:ascii="仿宋" w:eastAsia="仿宋" w:hAnsi="仿宋" w:cs="仿宋"/>
          <w:sz w:val="32"/>
          <w:szCs w:val="32"/>
        </w:rPr>
        <w:t xml:space="preserve">  </w:t>
      </w:r>
      <w:r w:rsidRPr="00E16E8B">
        <w:rPr>
          <w:rFonts w:ascii="仿宋" w:eastAsia="仿宋" w:hAnsi="仿宋" w:cs="仿宋" w:hint="eastAsia"/>
          <w:sz w:val="32"/>
          <w:szCs w:val="32"/>
        </w:rPr>
        <w:t>同叙航天情</w:t>
      </w:r>
    </w:p>
    <w:p w:rsidR="001401B7" w:rsidRPr="00F80090" w:rsidRDefault="001401B7" w:rsidP="003101AF">
      <w:pPr>
        <w:snapToGrid w:val="0"/>
        <w:spacing w:beforeLines="30" w:before="93" w:afterLines="30" w:after="93" w:line="560" w:lineRule="exact"/>
        <w:ind w:firstLineChars="196" w:firstLine="627"/>
        <w:rPr>
          <w:rFonts w:ascii="黑体" w:eastAsia="黑体" w:hAnsi="黑体"/>
          <w:sz w:val="32"/>
          <w:szCs w:val="32"/>
        </w:rPr>
      </w:pPr>
      <w:r w:rsidRPr="00F80090">
        <w:rPr>
          <w:rFonts w:ascii="黑体" w:eastAsia="黑体" w:hAnsi="黑体" w:cs="黑体" w:hint="eastAsia"/>
          <w:sz w:val="32"/>
          <w:szCs w:val="32"/>
        </w:rPr>
        <w:t>二、竞赛方式：</w:t>
      </w:r>
    </w:p>
    <w:p w:rsidR="001401B7" w:rsidRPr="00E16E8B" w:rsidRDefault="001401B7" w:rsidP="003101AF">
      <w:pPr>
        <w:snapToGrid w:val="0"/>
        <w:spacing w:line="560" w:lineRule="exact"/>
        <w:ind w:firstLineChars="196" w:firstLine="627"/>
        <w:rPr>
          <w:rFonts w:ascii="仿宋" w:eastAsia="仿宋" w:hAnsi="仿宋"/>
          <w:sz w:val="32"/>
          <w:szCs w:val="32"/>
        </w:rPr>
      </w:pPr>
      <w:r w:rsidRPr="00E16E8B">
        <w:rPr>
          <w:rFonts w:ascii="仿宋" w:eastAsia="仿宋" w:hAnsi="仿宋" w:cs="仿宋" w:hint="eastAsia"/>
          <w:sz w:val="32"/>
          <w:szCs w:val="32"/>
        </w:rPr>
        <w:t>航天科学实验竞赛</w:t>
      </w:r>
    </w:p>
    <w:p w:rsidR="001401B7" w:rsidRPr="00F80090" w:rsidRDefault="001401B7" w:rsidP="003101AF">
      <w:pPr>
        <w:snapToGrid w:val="0"/>
        <w:spacing w:beforeLines="30" w:before="93" w:afterLines="30" w:after="93" w:line="560" w:lineRule="exact"/>
        <w:ind w:firstLineChars="196" w:firstLine="627"/>
        <w:rPr>
          <w:rFonts w:ascii="黑体" w:eastAsia="黑体" w:hAnsi="黑体"/>
          <w:sz w:val="32"/>
          <w:szCs w:val="32"/>
        </w:rPr>
      </w:pPr>
      <w:r w:rsidRPr="00F80090">
        <w:rPr>
          <w:rFonts w:ascii="黑体" w:eastAsia="黑体" w:hAnsi="黑体" w:cs="黑体" w:hint="eastAsia"/>
          <w:sz w:val="32"/>
          <w:szCs w:val="32"/>
        </w:rPr>
        <w:t>三、参赛组别：</w:t>
      </w:r>
    </w:p>
    <w:p w:rsidR="001401B7" w:rsidRPr="00E16E8B" w:rsidRDefault="001401B7" w:rsidP="003101AF">
      <w:pPr>
        <w:snapToGrid w:val="0"/>
        <w:spacing w:line="560" w:lineRule="exact"/>
        <w:ind w:firstLineChars="196" w:firstLine="627"/>
        <w:rPr>
          <w:rFonts w:ascii="仿宋" w:eastAsia="仿宋" w:hAnsi="仿宋"/>
          <w:sz w:val="32"/>
          <w:szCs w:val="32"/>
        </w:rPr>
      </w:pPr>
      <w:r w:rsidRPr="00E16E8B">
        <w:rPr>
          <w:rFonts w:ascii="仿宋" w:eastAsia="仿宋" w:hAnsi="仿宋" w:cs="仿宋" w:hint="eastAsia"/>
          <w:sz w:val="32"/>
          <w:szCs w:val="32"/>
        </w:rPr>
        <w:t>小学组、初中组、高中组。</w:t>
      </w:r>
    </w:p>
    <w:p w:rsidR="001401B7" w:rsidRPr="00E16E8B" w:rsidRDefault="001401B7" w:rsidP="003101AF">
      <w:pPr>
        <w:snapToGrid w:val="0"/>
        <w:spacing w:line="560" w:lineRule="exact"/>
        <w:ind w:firstLineChars="196" w:firstLine="627"/>
        <w:rPr>
          <w:rFonts w:ascii="仿宋" w:eastAsia="仿宋" w:hAnsi="仿宋"/>
          <w:sz w:val="32"/>
          <w:szCs w:val="32"/>
        </w:rPr>
      </w:pPr>
      <w:r w:rsidRPr="00E16E8B">
        <w:rPr>
          <w:rFonts w:ascii="仿宋" w:eastAsia="仿宋" w:hAnsi="仿宋" w:cs="仿宋" w:hint="eastAsia"/>
          <w:sz w:val="32"/>
          <w:szCs w:val="32"/>
        </w:rPr>
        <w:t>若初中组、高中组报名人数过少，则合并为中学组。</w:t>
      </w:r>
    </w:p>
    <w:p w:rsidR="001401B7" w:rsidRPr="00F80090" w:rsidRDefault="001401B7" w:rsidP="003101AF">
      <w:pPr>
        <w:snapToGrid w:val="0"/>
        <w:spacing w:beforeLines="30" w:before="93" w:afterLines="30" w:after="93" w:line="560" w:lineRule="exact"/>
        <w:ind w:firstLineChars="196" w:firstLine="627"/>
        <w:rPr>
          <w:rFonts w:ascii="黑体" w:eastAsia="黑体" w:hAnsi="黑体"/>
          <w:sz w:val="32"/>
          <w:szCs w:val="32"/>
        </w:rPr>
      </w:pPr>
      <w:r w:rsidRPr="00F80090">
        <w:rPr>
          <w:rFonts w:ascii="黑体" w:eastAsia="黑体" w:hAnsi="黑体" w:cs="黑体" w:hint="eastAsia"/>
          <w:sz w:val="32"/>
          <w:szCs w:val="32"/>
        </w:rPr>
        <w:t>四、参赛形式：</w:t>
      </w:r>
    </w:p>
    <w:p w:rsidR="001401B7" w:rsidRPr="00E16E8B" w:rsidRDefault="001401B7" w:rsidP="003101AF">
      <w:pPr>
        <w:snapToGrid w:val="0"/>
        <w:spacing w:line="560" w:lineRule="exact"/>
        <w:ind w:firstLineChars="196" w:firstLine="627"/>
        <w:rPr>
          <w:rFonts w:ascii="仿宋" w:eastAsia="仿宋" w:hAnsi="仿宋"/>
          <w:sz w:val="32"/>
          <w:szCs w:val="32"/>
        </w:rPr>
      </w:pPr>
      <w:r w:rsidRPr="00E16E8B">
        <w:rPr>
          <w:rFonts w:ascii="仿宋" w:eastAsia="仿宋" w:hAnsi="仿宋" w:cs="仿宋" w:hint="eastAsia"/>
          <w:sz w:val="32"/>
          <w:szCs w:val="32"/>
        </w:rPr>
        <w:t>以</w:t>
      </w:r>
      <w:r w:rsidRPr="00E16E8B">
        <w:rPr>
          <w:rFonts w:ascii="仿宋" w:eastAsia="仿宋" w:hAnsi="仿宋" w:cs="仿宋"/>
          <w:sz w:val="32"/>
          <w:szCs w:val="32"/>
        </w:rPr>
        <w:t>2-4</w:t>
      </w:r>
      <w:r w:rsidRPr="00E16E8B">
        <w:rPr>
          <w:rFonts w:ascii="仿宋" w:eastAsia="仿宋" w:hAnsi="仿宋" w:cs="仿宋" w:hint="eastAsia"/>
          <w:sz w:val="32"/>
          <w:szCs w:val="32"/>
        </w:rPr>
        <w:t>名同学组队参与竞赛活动，由学校、区两级淘汰选拔，每个组别优胜队参加市赛。各区每个组别限报</w:t>
      </w:r>
      <w:r w:rsidRPr="00E16E8B">
        <w:rPr>
          <w:rFonts w:ascii="仿宋" w:eastAsia="仿宋" w:hAnsi="仿宋" w:cs="仿宋"/>
          <w:sz w:val="32"/>
          <w:szCs w:val="32"/>
        </w:rPr>
        <w:t>8</w:t>
      </w:r>
      <w:r w:rsidRPr="00E16E8B">
        <w:rPr>
          <w:rFonts w:ascii="仿宋" w:eastAsia="仿宋" w:hAnsi="仿宋" w:cs="仿宋" w:hint="eastAsia"/>
          <w:sz w:val="32"/>
          <w:szCs w:val="32"/>
        </w:rPr>
        <w:t>队，经过市级初评后筛选出进入决赛（另行通知）。</w:t>
      </w:r>
    </w:p>
    <w:p w:rsidR="001401B7" w:rsidRPr="00E16E8B" w:rsidRDefault="001401B7" w:rsidP="003101AF">
      <w:pPr>
        <w:snapToGrid w:val="0"/>
        <w:spacing w:line="560" w:lineRule="exact"/>
        <w:ind w:firstLineChars="196" w:firstLine="627"/>
        <w:rPr>
          <w:rFonts w:ascii="仿宋" w:eastAsia="仿宋" w:hAnsi="仿宋"/>
          <w:sz w:val="32"/>
          <w:szCs w:val="32"/>
        </w:rPr>
      </w:pPr>
      <w:r w:rsidRPr="00E16E8B">
        <w:rPr>
          <w:rFonts w:ascii="仿宋" w:eastAsia="仿宋" w:hAnsi="仿宋" w:cs="仿宋" w:hint="eastAsia"/>
          <w:sz w:val="32"/>
          <w:szCs w:val="32"/>
        </w:rPr>
        <w:t>航天科学实验竞赛课有以下三组可选：</w:t>
      </w:r>
    </w:p>
    <w:p w:rsidR="001401B7" w:rsidRPr="00E16E8B" w:rsidRDefault="001401B7" w:rsidP="003101AF">
      <w:pPr>
        <w:snapToGrid w:val="0"/>
        <w:spacing w:line="560" w:lineRule="exact"/>
        <w:ind w:firstLineChars="196" w:firstLine="627"/>
        <w:rPr>
          <w:rFonts w:ascii="仿宋" w:eastAsia="仿宋" w:hAnsi="仿宋"/>
          <w:sz w:val="32"/>
          <w:szCs w:val="32"/>
        </w:rPr>
      </w:pPr>
      <w:r w:rsidRPr="00E16E8B">
        <w:rPr>
          <w:rFonts w:ascii="仿宋" w:eastAsia="仿宋" w:hAnsi="仿宋" w:cs="仿宋"/>
          <w:sz w:val="32"/>
          <w:szCs w:val="32"/>
        </w:rPr>
        <w:t>1.</w:t>
      </w:r>
      <w:r w:rsidRPr="00E16E8B">
        <w:rPr>
          <w:rFonts w:ascii="仿宋" w:eastAsia="仿宋" w:hAnsi="仿宋" w:cs="仿宋" w:hint="eastAsia"/>
          <w:sz w:val="32"/>
          <w:szCs w:val="32"/>
        </w:rPr>
        <w:t>指定题目组：参赛队选择给定实验项目及实验题目当场完成实验，同时撰写实验报告记录实验现象。（实验步骤及过程可参考王亚平太空授课教程）</w:t>
      </w:r>
    </w:p>
    <w:p w:rsidR="001401B7" w:rsidRPr="00E16E8B" w:rsidRDefault="001401B7" w:rsidP="003101AF">
      <w:pPr>
        <w:snapToGrid w:val="0"/>
        <w:spacing w:line="560" w:lineRule="exact"/>
        <w:ind w:firstLineChars="196" w:firstLine="627"/>
        <w:rPr>
          <w:rFonts w:ascii="仿宋" w:eastAsia="仿宋" w:hAnsi="仿宋"/>
          <w:sz w:val="32"/>
          <w:szCs w:val="32"/>
        </w:rPr>
      </w:pPr>
      <w:r w:rsidRPr="00E16E8B">
        <w:rPr>
          <w:rFonts w:ascii="仿宋" w:eastAsia="仿宋" w:hAnsi="仿宋" w:cs="仿宋"/>
          <w:sz w:val="32"/>
          <w:szCs w:val="32"/>
        </w:rPr>
        <w:t>2.</w:t>
      </w:r>
      <w:r w:rsidRPr="00E16E8B">
        <w:rPr>
          <w:rFonts w:ascii="仿宋" w:eastAsia="仿宋" w:hAnsi="仿宋" w:cs="仿宋" w:hint="eastAsia"/>
          <w:sz w:val="32"/>
          <w:szCs w:val="32"/>
        </w:rPr>
        <w:t>自拟题目实验组：参赛队可选择与航天科学实验科学紧密相关的原理，自行设计实验，完成对某一科学原理或自然现象的实验演示。</w:t>
      </w:r>
    </w:p>
    <w:p w:rsidR="001401B7" w:rsidRPr="00E16E8B" w:rsidRDefault="001401B7" w:rsidP="003101AF">
      <w:pPr>
        <w:snapToGrid w:val="0"/>
        <w:spacing w:line="560" w:lineRule="exact"/>
        <w:ind w:firstLineChars="196" w:firstLine="627"/>
        <w:rPr>
          <w:rFonts w:ascii="仿宋" w:eastAsia="仿宋" w:hAnsi="仿宋"/>
          <w:sz w:val="32"/>
          <w:szCs w:val="32"/>
        </w:rPr>
      </w:pPr>
      <w:r w:rsidRPr="00E16E8B">
        <w:rPr>
          <w:rFonts w:ascii="仿宋" w:eastAsia="仿宋" w:hAnsi="仿宋" w:cs="仿宋"/>
          <w:sz w:val="32"/>
          <w:szCs w:val="32"/>
        </w:rPr>
        <w:t>3.</w:t>
      </w:r>
      <w:r w:rsidRPr="00E16E8B">
        <w:rPr>
          <w:rFonts w:ascii="仿宋" w:eastAsia="仿宋" w:hAnsi="仿宋" w:cs="仿宋" w:hint="eastAsia"/>
          <w:sz w:val="32"/>
          <w:szCs w:val="32"/>
        </w:rPr>
        <w:t>计算机辅助设计组：参赛队可借助计算机设计卫星轨道、新型卫星、太空飞船、或借助计算机软件对航天发射的某些相关数据进行统计、分析等。</w:t>
      </w:r>
    </w:p>
    <w:p w:rsidR="001401B7" w:rsidRPr="00F80090" w:rsidRDefault="001401B7" w:rsidP="003101AF">
      <w:pPr>
        <w:snapToGrid w:val="0"/>
        <w:spacing w:beforeLines="30" w:before="93" w:afterLines="30" w:after="93" w:line="560" w:lineRule="exact"/>
        <w:ind w:firstLineChars="196" w:firstLine="627"/>
        <w:rPr>
          <w:rFonts w:ascii="黑体" w:eastAsia="黑体" w:hAnsi="黑体"/>
          <w:sz w:val="32"/>
          <w:szCs w:val="32"/>
        </w:rPr>
      </w:pPr>
      <w:r w:rsidRPr="00F80090">
        <w:rPr>
          <w:rFonts w:ascii="黑体" w:eastAsia="黑体" w:hAnsi="黑体" w:cs="黑体" w:hint="eastAsia"/>
          <w:sz w:val="32"/>
          <w:szCs w:val="32"/>
        </w:rPr>
        <w:t>五、参赛要求：</w:t>
      </w:r>
    </w:p>
    <w:p w:rsidR="001401B7" w:rsidRPr="00F80090" w:rsidRDefault="001401B7" w:rsidP="003101AF">
      <w:pPr>
        <w:snapToGrid w:val="0"/>
        <w:spacing w:line="560" w:lineRule="exact"/>
        <w:ind w:firstLineChars="200" w:firstLine="640"/>
        <w:rPr>
          <w:rFonts w:ascii="楷体" w:eastAsia="楷体" w:hAnsi="楷体"/>
          <w:color w:val="000000"/>
          <w:sz w:val="32"/>
          <w:szCs w:val="32"/>
        </w:rPr>
      </w:pPr>
      <w:r w:rsidRPr="00F80090">
        <w:rPr>
          <w:rFonts w:ascii="楷体" w:eastAsia="楷体" w:hAnsi="楷体" w:cs="楷体" w:hint="eastAsia"/>
          <w:color w:val="000000"/>
          <w:sz w:val="32"/>
          <w:szCs w:val="32"/>
        </w:rPr>
        <w:t>（一）</w:t>
      </w:r>
      <w:r w:rsidRPr="00EC47C0">
        <w:rPr>
          <w:rFonts w:ascii="楷体" w:eastAsia="楷体" w:hAnsi="楷体" w:cs="楷体" w:hint="eastAsia"/>
          <w:color w:val="000000"/>
          <w:sz w:val="32"/>
          <w:szCs w:val="32"/>
        </w:rPr>
        <w:t>指定题目组</w:t>
      </w:r>
      <w:r w:rsidRPr="00F80090">
        <w:rPr>
          <w:rFonts w:ascii="楷体" w:eastAsia="楷体" w:hAnsi="楷体" w:cs="楷体" w:hint="eastAsia"/>
          <w:color w:val="000000"/>
          <w:sz w:val="32"/>
          <w:szCs w:val="32"/>
        </w:rPr>
        <w:t>要求：</w:t>
      </w:r>
    </w:p>
    <w:p w:rsidR="001401B7" w:rsidRPr="00E16E8B" w:rsidRDefault="001401B7" w:rsidP="003101AF">
      <w:pPr>
        <w:snapToGrid w:val="0"/>
        <w:spacing w:line="560" w:lineRule="exact"/>
        <w:ind w:firstLineChars="196" w:firstLine="627"/>
        <w:rPr>
          <w:rFonts w:ascii="仿宋" w:eastAsia="仿宋" w:hAnsi="仿宋"/>
          <w:sz w:val="32"/>
          <w:szCs w:val="32"/>
        </w:rPr>
      </w:pPr>
      <w:r w:rsidRPr="00E16E8B">
        <w:rPr>
          <w:rFonts w:ascii="仿宋" w:eastAsia="仿宋" w:hAnsi="仿宋" w:cs="仿宋"/>
          <w:sz w:val="32"/>
          <w:szCs w:val="32"/>
        </w:rPr>
        <w:t>1.</w:t>
      </w:r>
      <w:r w:rsidRPr="00E16E8B">
        <w:rPr>
          <w:rFonts w:ascii="仿宋" w:eastAsia="仿宋" w:hAnsi="仿宋" w:cs="仿宋" w:hint="eastAsia"/>
          <w:sz w:val="32"/>
          <w:szCs w:val="32"/>
        </w:rPr>
        <w:t>参加实验项目的所有实验器材需自行准备。</w:t>
      </w:r>
    </w:p>
    <w:p w:rsidR="001401B7" w:rsidRPr="00E16E8B" w:rsidRDefault="001401B7" w:rsidP="003101AF">
      <w:pPr>
        <w:snapToGrid w:val="0"/>
        <w:spacing w:line="560" w:lineRule="exact"/>
        <w:ind w:firstLineChars="196" w:firstLine="627"/>
        <w:rPr>
          <w:rFonts w:ascii="仿宋" w:eastAsia="仿宋" w:hAnsi="仿宋"/>
          <w:sz w:val="32"/>
          <w:szCs w:val="32"/>
        </w:rPr>
      </w:pPr>
      <w:r w:rsidRPr="00E16E8B">
        <w:rPr>
          <w:rFonts w:ascii="仿宋" w:eastAsia="仿宋" w:hAnsi="仿宋" w:cs="仿宋"/>
          <w:sz w:val="32"/>
          <w:szCs w:val="32"/>
        </w:rPr>
        <w:t>2.</w:t>
      </w:r>
      <w:r w:rsidRPr="00E16E8B">
        <w:rPr>
          <w:rFonts w:ascii="仿宋" w:eastAsia="仿宋" w:hAnsi="仿宋" w:cs="仿宋" w:hint="eastAsia"/>
          <w:sz w:val="32"/>
          <w:szCs w:val="32"/>
        </w:rPr>
        <w:t>题目由举办方拟定，具体可选实验题目见</w:t>
      </w:r>
      <w:r>
        <w:rPr>
          <w:rFonts w:ascii="仿宋" w:eastAsia="仿宋" w:hAnsi="仿宋" w:cs="仿宋" w:hint="eastAsia"/>
          <w:sz w:val="32"/>
          <w:szCs w:val="32"/>
        </w:rPr>
        <w:t>《</w:t>
      </w:r>
      <w:r w:rsidRPr="00EC47C0">
        <w:rPr>
          <w:rFonts w:ascii="仿宋" w:eastAsia="仿宋" w:hAnsi="仿宋" w:cs="仿宋" w:hint="eastAsia"/>
          <w:sz w:val="32"/>
          <w:szCs w:val="32"/>
        </w:rPr>
        <w:t>指定题目组可选可选实验题目列表</w:t>
      </w:r>
      <w:r>
        <w:rPr>
          <w:rFonts w:ascii="仿宋" w:eastAsia="仿宋" w:hAnsi="仿宋" w:cs="仿宋" w:hint="eastAsia"/>
          <w:sz w:val="32"/>
          <w:szCs w:val="32"/>
        </w:rPr>
        <w:t>》（第</w:t>
      </w:r>
      <w:r>
        <w:rPr>
          <w:rFonts w:ascii="仿宋" w:eastAsia="仿宋" w:hAnsi="仿宋" w:cs="仿宋"/>
          <w:sz w:val="32"/>
          <w:szCs w:val="32"/>
        </w:rPr>
        <w:t>22</w:t>
      </w:r>
      <w:r>
        <w:rPr>
          <w:rFonts w:ascii="仿宋" w:eastAsia="仿宋" w:hAnsi="仿宋" w:cs="仿宋" w:hint="eastAsia"/>
          <w:sz w:val="32"/>
          <w:szCs w:val="32"/>
        </w:rPr>
        <w:t>页）</w:t>
      </w:r>
      <w:r w:rsidRPr="00E16E8B">
        <w:rPr>
          <w:rFonts w:ascii="仿宋" w:eastAsia="仿宋" w:hAnsi="仿宋" w:cs="仿宋" w:hint="eastAsia"/>
          <w:sz w:val="32"/>
          <w:szCs w:val="32"/>
        </w:rPr>
        <w:t>，并提交</w:t>
      </w:r>
      <w:r>
        <w:rPr>
          <w:rFonts w:ascii="仿宋" w:eastAsia="仿宋" w:hAnsi="仿宋" w:cs="仿宋" w:hint="eastAsia"/>
          <w:sz w:val="32"/>
          <w:szCs w:val="32"/>
        </w:rPr>
        <w:t>《</w:t>
      </w:r>
      <w:r w:rsidRPr="00EC47C0">
        <w:rPr>
          <w:rFonts w:ascii="仿宋" w:eastAsia="仿宋" w:hAnsi="仿宋" w:cs="仿宋" w:hint="eastAsia"/>
          <w:sz w:val="32"/>
          <w:szCs w:val="32"/>
        </w:rPr>
        <w:t>航天科学实验方案登记表</w:t>
      </w:r>
      <w:r>
        <w:rPr>
          <w:rFonts w:ascii="仿宋" w:eastAsia="仿宋" w:hAnsi="仿宋" w:cs="仿宋" w:hint="eastAsia"/>
          <w:sz w:val="32"/>
          <w:szCs w:val="32"/>
        </w:rPr>
        <w:t>》（第</w:t>
      </w:r>
      <w:r>
        <w:rPr>
          <w:rFonts w:ascii="仿宋" w:eastAsia="仿宋" w:hAnsi="仿宋" w:cs="仿宋"/>
          <w:sz w:val="32"/>
          <w:szCs w:val="32"/>
        </w:rPr>
        <w:t>23</w:t>
      </w:r>
      <w:r>
        <w:rPr>
          <w:rFonts w:ascii="仿宋" w:eastAsia="仿宋" w:hAnsi="仿宋" w:cs="仿宋" w:hint="eastAsia"/>
          <w:sz w:val="32"/>
          <w:szCs w:val="32"/>
        </w:rPr>
        <w:t>页）</w:t>
      </w:r>
      <w:r w:rsidRPr="00E16E8B">
        <w:rPr>
          <w:rFonts w:ascii="仿宋" w:eastAsia="仿宋" w:hAnsi="仿宋" w:cs="仿宋" w:hint="eastAsia"/>
          <w:sz w:val="32"/>
          <w:szCs w:val="32"/>
        </w:rPr>
        <w:t>。</w:t>
      </w:r>
    </w:p>
    <w:p w:rsidR="001401B7" w:rsidRPr="00E16E8B" w:rsidRDefault="001401B7" w:rsidP="003101AF">
      <w:pPr>
        <w:snapToGrid w:val="0"/>
        <w:spacing w:line="560" w:lineRule="exact"/>
        <w:ind w:firstLineChars="196" w:firstLine="627"/>
        <w:rPr>
          <w:rFonts w:ascii="仿宋" w:eastAsia="仿宋" w:hAnsi="仿宋" w:cs="仿宋"/>
          <w:sz w:val="32"/>
          <w:szCs w:val="32"/>
        </w:rPr>
      </w:pPr>
      <w:r w:rsidRPr="00E16E8B">
        <w:rPr>
          <w:rFonts w:ascii="仿宋" w:eastAsia="仿宋" w:hAnsi="仿宋" w:cs="仿宋"/>
          <w:sz w:val="32"/>
          <w:szCs w:val="32"/>
        </w:rPr>
        <w:t>3.</w:t>
      </w:r>
      <w:r w:rsidRPr="00E16E8B">
        <w:rPr>
          <w:rFonts w:ascii="仿宋" w:eastAsia="仿宋" w:hAnsi="仿宋" w:cs="仿宋" w:hint="eastAsia"/>
          <w:sz w:val="32"/>
          <w:szCs w:val="32"/>
        </w:rPr>
        <w:t>实验报告撰写规范，符合报告规范，参赛队需在指定时间内完成实验，并提交实验报告。</w:t>
      </w:r>
      <w:r w:rsidRPr="00E16E8B">
        <w:rPr>
          <w:rFonts w:ascii="仿宋" w:eastAsia="仿宋" w:hAnsi="仿宋" w:cs="仿宋"/>
          <w:sz w:val="32"/>
          <w:szCs w:val="32"/>
        </w:rPr>
        <w:t xml:space="preserve"> </w:t>
      </w:r>
    </w:p>
    <w:p w:rsidR="001401B7" w:rsidRPr="00E16E8B" w:rsidRDefault="001401B7" w:rsidP="003101AF">
      <w:pPr>
        <w:snapToGrid w:val="0"/>
        <w:spacing w:line="560" w:lineRule="exact"/>
        <w:ind w:firstLineChars="196" w:firstLine="627"/>
        <w:rPr>
          <w:rFonts w:ascii="仿宋" w:eastAsia="仿宋" w:hAnsi="仿宋"/>
          <w:sz w:val="32"/>
          <w:szCs w:val="32"/>
        </w:rPr>
      </w:pPr>
      <w:r w:rsidRPr="00E16E8B">
        <w:rPr>
          <w:rFonts w:ascii="仿宋" w:eastAsia="仿宋" w:hAnsi="仿宋" w:cs="仿宋"/>
          <w:sz w:val="32"/>
          <w:szCs w:val="32"/>
        </w:rPr>
        <w:t>4.</w:t>
      </w:r>
      <w:r w:rsidRPr="00E16E8B">
        <w:rPr>
          <w:rFonts w:ascii="仿宋" w:eastAsia="仿宋" w:hAnsi="仿宋" w:cs="仿宋" w:hint="eastAsia"/>
          <w:sz w:val="32"/>
          <w:szCs w:val="32"/>
        </w:rPr>
        <w:t>实验满分</w:t>
      </w:r>
      <w:r w:rsidRPr="00E16E8B">
        <w:rPr>
          <w:rFonts w:ascii="仿宋" w:eastAsia="仿宋" w:hAnsi="仿宋" w:cs="仿宋"/>
          <w:sz w:val="32"/>
          <w:szCs w:val="32"/>
        </w:rPr>
        <w:t>100</w:t>
      </w:r>
      <w:r w:rsidRPr="00E16E8B">
        <w:rPr>
          <w:rFonts w:ascii="仿宋" w:eastAsia="仿宋" w:hAnsi="仿宋" w:cs="仿宋" w:hint="eastAsia"/>
          <w:sz w:val="32"/>
          <w:szCs w:val="32"/>
        </w:rPr>
        <w:t>分，其中各项比例如下：实验完成程度（</w:t>
      </w:r>
      <w:r w:rsidRPr="00E16E8B">
        <w:rPr>
          <w:rFonts w:ascii="仿宋" w:eastAsia="仿宋" w:hAnsi="仿宋" w:cs="仿宋"/>
          <w:sz w:val="32"/>
          <w:szCs w:val="32"/>
        </w:rPr>
        <w:t>50%</w:t>
      </w:r>
      <w:r w:rsidRPr="00E16E8B">
        <w:rPr>
          <w:rFonts w:ascii="仿宋" w:eastAsia="仿宋" w:hAnsi="仿宋" w:cs="仿宋" w:hint="eastAsia"/>
          <w:sz w:val="32"/>
          <w:szCs w:val="32"/>
        </w:rPr>
        <w:t>）、实验报告撰写（</w:t>
      </w:r>
      <w:r w:rsidRPr="00E16E8B">
        <w:rPr>
          <w:rFonts w:ascii="仿宋" w:eastAsia="仿宋" w:hAnsi="仿宋" w:cs="仿宋"/>
          <w:sz w:val="32"/>
          <w:szCs w:val="32"/>
        </w:rPr>
        <w:t>25%</w:t>
      </w:r>
      <w:r w:rsidRPr="00E16E8B">
        <w:rPr>
          <w:rFonts w:ascii="仿宋" w:eastAsia="仿宋" w:hAnsi="仿宋" w:cs="仿宋" w:hint="eastAsia"/>
          <w:sz w:val="32"/>
          <w:szCs w:val="32"/>
        </w:rPr>
        <w:t>）实验完成时间（</w:t>
      </w:r>
      <w:r w:rsidRPr="00E16E8B">
        <w:rPr>
          <w:rFonts w:ascii="仿宋" w:eastAsia="仿宋" w:hAnsi="仿宋" w:cs="仿宋"/>
          <w:sz w:val="32"/>
          <w:szCs w:val="32"/>
        </w:rPr>
        <w:t>15%</w:t>
      </w:r>
      <w:r w:rsidRPr="00E16E8B">
        <w:rPr>
          <w:rFonts w:ascii="仿宋" w:eastAsia="仿宋" w:hAnsi="仿宋" w:cs="仿宋" w:hint="eastAsia"/>
          <w:sz w:val="32"/>
          <w:szCs w:val="32"/>
        </w:rPr>
        <w:t>）、其它实验基本常识及规范（</w:t>
      </w:r>
      <w:r w:rsidRPr="00E16E8B">
        <w:rPr>
          <w:rFonts w:ascii="仿宋" w:eastAsia="仿宋" w:hAnsi="仿宋" w:cs="仿宋"/>
          <w:sz w:val="32"/>
          <w:szCs w:val="32"/>
        </w:rPr>
        <w:t>10%</w:t>
      </w:r>
      <w:r w:rsidRPr="00E16E8B">
        <w:rPr>
          <w:rFonts w:ascii="仿宋" w:eastAsia="仿宋" w:hAnsi="仿宋" w:cs="仿宋" w:hint="eastAsia"/>
          <w:sz w:val="32"/>
          <w:szCs w:val="32"/>
        </w:rPr>
        <w:t>）。</w:t>
      </w:r>
    </w:p>
    <w:p w:rsidR="001401B7" w:rsidRPr="00F80090" w:rsidRDefault="001401B7" w:rsidP="003101AF">
      <w:pPr>
        <w:snapToGrid w:val="0"/>
        <w:spacing w:line="560" w:lineRule="exact"/>
        <w:ind w:firstLineChars="200" w:firstLine="640"/>
        <w:rPr>
          <w:rFonts w:ascii="楷体" w:eastAsia="楷体" w:hAnsi="楷体"/>
          <w:color w:val="000000"/>
          <w:sz w:val="32"/>
          <w:szCs w:val="32"/>
        </w:rPr>
      </w:pPr>
      <w:r w:rsidRPr="00F80090">
        <w:rPr>
          <w:rFonts w:ascii="楷体" w:eastAsia="楷体" w:hAnsi="楷体" w:cs="楷体" w:hint="eastAsia"/>
          <w:color w:val="000000"/>
          <w:sz w:val="32"/>
          <w:szCs w:val="32"/>
        </w:rPr>
        <w:t>（二）</w:t>
      </w:r>
      <w:r w:rsidRPr="00EC47C0">
        <w:rPr>
          <w:rFonts w:ascii="楷体" w:eastAsia="楷体" w:hAnsi="楷体" w:cs="楷体" w:hint="eastAsia"/>
          <w:color w:val="000000"/>
          <w:sz w:val="32"/>
          <w:szCs w:val="32"/>
        </w:rPr>
        <w:t>自拟题目实验组</w:t>
      </w:r>
      <w:r w:rsidRPr="00F80090">
        <w:rPr>
          <w:rFonts w:ascii="楷体" w:eastAsia="楷体" w:hAnsi="楷体" w:cs="楷体" w:hint="eastAsia"/>
          <w:color w:val="000000"/>
          <w:sz w:val="32"/>
          <w:szCs w:val="32"/>
        </w:rPr>
        <w:t>要求：</w:t>
      </w:r>
    </w:p>
    <w:p w:rsidR="001401B7" w:rsidRPr="00E16E8B" w:rsidRDefault="001401B7" w:rsidP="003101AF">
      <w:pPr>
        <w:snapToGrid w:val="0"/>
        <w:spacing w:line="560" w:lineRule="exact"/>
        <w:ind w:firstLineChars="196" w:firstLine="627"/>
        <w:rPr>
          <w:rFonts w:ascii="仿宋" w:eastAsia="仿宋" w:hAnsi="仿宋"/>
          <w:sz w:val="32"/>
          <w:szCs w:val="32"/>
        </w:rPr>
      </w:pPr>
      <w:r w:rsidRPr="00E16E8B">
        <w:rPr>
          <w:rFonts w:ascii="仿宋" w:eastAsia="仿宋" w:hAnsi="仿宋" w:cs="仿宋"/>
          <w:sz w:val="32"/>
          <w:szCs w:val="32"/>
        </w:rPr>
        <w:t>1.</w:t>
      </w:r>
      <w:r w:rsidRPr="00E16E8B">
        <w:rPr>
          <w:rFonts w:ascii="仿宋" w:eastAsia="仿宋" w:hAnsi="仿宋" w:cs="仿宋" w:hint="eastAsia"/>
          <w:sz w:val="32"/>
          <w:szCs w:val="32"/>
        </w:rPr>
        <w:t>报名时每组参赛学生须提前准备实验方案一份，实验方案需满足标准实验报告的规范。方案内容包括：实验名称、目的、原理、结论，实验器材详细清单，实验基本步骤。具体见</w:t>
      </w:r>
      <w:r>
        <w:rPr>
          <w:rFonts w:ascii="仿宋" w:eastAsia="仿宋" w:hAnsi="仿宋" w:cs="仿宋" w:hint="eastAsia"/>
          <w:sz w:val="32"/>
          <w:szCs w:val="32"/>
        </w:rPr>
        <w:t>《</w:t>
      </w:r>
      <w:r w:rsidRPr="00EC47C0">
        <w:rPr>
          <w:rFonts w:ascii="仿宋" w:eastAsia="仿宋" w:hAnsi="仿宋" w:cs="仿宋" w:hint="eastAsia"/>
          <w:sz w:val="32"/>
          <w:szCs w:val="32"/>
        </w:rPr>
        <w:t>航天科学实验方案登记表</w:t>
      </w:r>
      <w:r>
        <w:rPr>
          <w:rFonts w:ascii="仿宋" w:eastAsia="仿宋" w:hAnsi="仿宋" w:cs="仿宋" w:hint="eastAsia"/>
          <w:sz w:val="32"/>
          <w:szCs w:val="32"/>
        </w:rPr>
        <w:t>》（第</w:t>
      </w:r>
      <w:r>
        <w:rPr>
          <w:rFonts w:ascii="仿宋" w:eastAsia="仿宋" w:hAnsi="仿宋" w:cs="仿宋"/>
          <w:sz w:val="32"/>
          <w:szCs w:val="32"/>
        </w:rPr>
        <w:t>23</w:t>
      </w:r>
      <w:r>
        <w:rPr>
          <w:rFonts w:ascii="仿宋" w:eastAsia="仿宋" w:hAnsi="仿宋" w:cs="仿宋" w:hint="eastAsia"/>
          <w:sz w:val="32"/>
          <w:szCs w:val="32"/>
        </w:rPr>
        <w:t>页）</w:t>
      </w:r>
      <w:r w:rsidRPr="00E16E8B">
        <w:rPr>
          <w:rFonts w:ascii="仿宋" w:eastAsia="仿宋" w:hAnsi="仿宋" w:cs="仿宋" w:hint="eastAsia"/>
          <w:sz w:val="32"/>
          <w:szCs w:val="32"/>
        </w:rPr>
        <w:t>。</w:t>
      </w:r>
    </w:p>
    <w:p w:rsidR="001401B7" w:rsidRPr="00E16E8B" w:rsidRDefault="001401B7" w:rsidP="003101AF">
      <w:pPr>
        <w:snapToGrid w:val="0"/>
        <w:spacing w:line="560" w:lineRule="exact"/>
        <w:ind w:firstLineChars="196" w:firstLine="627"/>
        <w:rPr>
          <w:rFonts w:ascii="仿宋" w:eastAsia="仿宋" w:hAnsi="仿宋"/>
          <w:sz w:val="32"/>
          <w:szCs w:val="32"/>
        </w:rPr>
      </w:pPr>
      <w:r w:rsidRPr="00E16E8B">
        <w:rPr>
          <w:rFonts w:ascii="仿宋" w:eastAsia="仿宋" w:hAnsi="仿宋" w:cs="仿宋"/>
          <w:sz w:val="32"/>
          <w:szCs w:val="32"/>
        </w:rPr>
        <w:t>2.</w:t>
      </w:r>
      <w:r w:rsidRPr="00E16E8B">
        <w:rPr>
          <w:rFonts w:ascii="仿宋" w:eastAsia="仿宋" w:hAnsi="仿宋" w:cs="仿宋" w:hint="eastAsia"/>
          <w:sz w:val="32"/>
          <w:szCs w:val="32"/>
        </w:rPr>
        <w:t>实验所用器材及设备需自行准备，届时带至比赛现场。实验要具备科学性、创新性、安全性、可行性及简约性；</w:t>
      </w:r>
    </w:p>
    <w:p w:rsidR="001401B7" w:rsidRPr="00E16E8B" w:rsidRDefault="001401B7" w:rsidP="003101AF">
      <w:pPr>
        <w:snapToGrid w:val="0"/>
        <w:spacing w:line="560" w:lineRule="exact"/>
        <w:ind w:firstLineChars="196" w:firstLine="627"/>
        <w:rPr>
          <w:rFonts w:ascii="仿宋" w:eastAsia="仿宋" w:hAnsi="仿宋"/>
          <w:sz w:val="32"/>
          <w:szCs w:val="32"/>
        </w:rPr>
      </w:pPr>
      <w:r w:rsidRPr="00E16E8B">
        <w:rPr>
          <w:rFonts w:ascii="仿宋" w:eastAsia="仿宋" w:hAnsi="仿宋" w:cs="仿宋"/>
          <w:sz w:val="32"/>
          <w:szCs w:val="32"/>
        </w:rPr>
        <w:t>3.</w:t>
      </w:r>
      <w:r w:rsidRPr="00E16E8B">
        <w:rPr>
          <w:rFonts w:ascii="仿宋" w:eastAsia="仿宋" w:hAnsi="仿宋" w:cs="仿宋" w:hint="eastAsia"/>
          <w:sz w:val="32"/>
          <w:szCs w:val="32"/>
        </w:rPr>
        <w:t>实验满分</w:t>
      </w:r>
      <w:r w:rsidRPr="00E16E8B">
        <w:rPr>
          <w:rFonts w:ascii="仿宋" w:eastAsia="仿宋" w:hAnsi="仿宋" w:cs="仿宋"/>
          <w:sz w:val="32"/>
          <w:szCs w:val="32"/>
        </w:rPr>
        <w:t>100</w:t>
      </w:r>
      <w:r w:rsidRPr="00E16E8B">
        <w:rPr>
          <w:rFonts w:ascii="仿宋" w:eastAsia="仿宋" w:hAnsi="仿宋" w:cs="仿宋" w:hint="eastAsia"/>
          <w:sz w:val="32"/>
          <w:szCs w:val="32"/>
        </w:rPr>
        <w:t>分，其中各项比例如下：实验完成程度及实验效果（</w:t>
      </w:r>
      <w:r w:rsidRPr="00E16E8B">
        <w:rPr>
          <w:rFonts w:ascii="仿宋" w:eastAsia="仿宋" w:hAnsi="仿宋" w:cs="仿宋"/>
          <w:sz w:val="32"/>
          <w:szCs w:val="32"/>
        </w:rPr>
        <w:t>30%</w:t>
      </w:r>
      <w:r w:rsidRPr="00E16E8B">
        <w:rPr>
          <w:rFonts w:ascii="仿宋" w:eastAsia="仿宋" w:hAnsi="仿宋" w:cs="仿宋" w:hint="eastAsia"/>
          <w:sz w:val="32"/>
          <w:szCs w:val="32"/>
        </w:rPr>
        <w:t>）、实验方案完备度及可行性（</w:t>
      </w:r>
      <w:r w:rsidRPr="00E16E8B">
        <w:rPr>
          <w:rFonts w:ascii="仿宋" w:eastAsia="仿宋" w:hAnsi="仿宋" w:cs="仿宋"/>
          <w:sz w:val="32"/>
          <w:szCs w:val="32"/>
        </w:rPr>
        <w:t>30%</w:t>
      </w:r>
      <w:r w:rsidRPr="00E16E8B">
        <w:rPr>
          <w:rFonts w:ascii="仿宋" w:eastAsia="仿宋" w:hAnsi="仿宋" w:cs="仿宋" w:hint="eastAsia"/>
          <w:sz w:val="32"/>
          <w:szCs w:val="32"/>
        </w:rPr>
        <w:t>）、实验对于主题的切合度及科学原理的演示程度（</w:t>
      </w:r>
      <w:r w:rsidRPr="00E16E8B">
        <w:rPr>
          <w:rFonts w:ascii="仿宋" w:eastAsia="仿宋" w:hAnsi="仿宋" w:cs="仿宋"/>
          <w:sz w:val="32"/>
          <w:szCs w:val="32"/>
        </w:rPr>
        <w:t>20%</w:t>
      </w:r>
      <w:r w:rsidRPr="00E16E8B">
        <w:rPr>
          <w:rFonts w:ascii="仿宋" w:eastAsia="仿宋" w:hAnsi="仿宋" w:cs="仿宋" w:hint="eastAsia"/>
          <w:sz w:val="32"/>
          <w:szCs w:val="32"/>
        </w:rPr>
        <w:t>）实验创新度（</w:t>
      </w:r>
      <w:r w:rsidRPr="00E16E8B">
        <w:rPr>
          <w:rFonts w:ascii="仿宋" w:eastAsia="仿宋" w:hAnsi="仿宋" w:cs="仿宋"/>
          <w:sz w:val="32"/>
          <w:szCs w:val="32"/>
        </w:rPr>
        <w:t>10%</w:t>
      </w:r>
      <w:r w:rsidRPr="00E16E8B">
        <w:rPr>
          <w:rFonts w:ascii="仿宋" w:eastAsia="仿宋" w:hAnsi="仿宋" w:cs="仿宋" w:hint="eastAsia"/>
          <w:sz w:val="32"/>
          <w:szCs w:val="32"/>
        </w:rPr>
        <w:t>）、其它实验基本常识及规范（</w:t>
      </w:r>
      <w:r w:rsidRPr="00E16E8B">
        <w:rPr>
          <w:rFonts w:ascii="仿宋" w:eastAsia="仿宋" w:hAnsi="仿宋" w:cs="仿宋"/>
          <w:sz w:val="32"/>
          <w:szCs w:val="32"/>
        </w:rPr>
        <w:t>10%</w:t>
      </w:r>
      <w:r w:rsidRPr="00E16E8B">
        <w:rPr>
          <w:rFonts w:ascii="仿宋" w:eastAsia="仿宋" w:hAnsi="仿宋" w:cs="仿宋" w:hint="eastAsia"/>
          <w:sz w:val="32"/>
          <w:szCs w:val="32"/>
        </w:rPr>
        <w:t>）</w:t>
      </w:r>
      <w:r w:rsidRPr="00E16E8B">
        <w:rPr>
          <w:rFonts w:ascii="仿宋" w:eastAsia="仿宋" w:hAnsi="仿宋" w:cs="仿宋"/>
          <w:sz w:val="32"/>
          <w:szCs w:val="32"/>
        </w:rPr>
        <w:t>;</w:t>
      </w:r>
    </w:p>
    <w:p w:rsidR="001401B7" w:rsidRPr="00F80090" w:rsidRDefault="001401B7" w:rsidP="003101AF">
      <w:pPr>
        <w:snapToGrid w:val="0"/>
        <w:spacing w:line="560" w:lineRule="exact"/>
        <w:ind w:firstLineChars="200" w:firstLine="640"/>
        <w:rPr>
          <w:rFonts w:ascii="楷体" w:eastAsia="楷体" w:hAnsi="楷体"/>
          <w:color w:val="000000"/>
          <w:sz w:val="32"/>
          <w:szCs w:val="32"/>
        </w:rPr>
      </w:pPr>
      <w:r w:rsidRPr="00F80090">
        <w:rPr>
          <w:rFonts w:ascii="楷体" w:eastAsia="楷体" w:hAnsi="楷体" w:cs="楷体" w:hint="eastAsia"/>
          <w:color w:val="000000"/>
          <w:sz w:val="32"/>
          <w:szCs w:val="32"/>
        </w:rPr>
        <w:t>（三）</w:t>
      </w:r>
      <w:r w:rsidRPr="00EC47C0">
        <w:rPr>
          <w:rFonts w:ascii="楷体" w:eastAsia="楷体" w:hAnsi="楷体" w:cs="楷体" w:hint="eastAsia"/>
          <w:color w:val="000000"/>
          <w:sz w:val="32"/>
          <w:szCs w:val="32"/>
        </w:rPr>
        <w:t>计算机辅助设计</w:t>
      </w:r>
      <w:r w:rsidRPr="00F80090">
        <w:rPr>
          <w:rFonts w:ascii="楷体" w:eastAsia="楷体" w:hAnsi="楷体" w:cs="楷体" w:hint="eastAsia"/>
          <w:color w:val="000000"/>
          <w:sz w:val="32"/>
          <w:szCs w:val="32"/>
        </w:rPr>
        <w:t>组要求：</w:t>
      </w:r>
    </w:p>
    <w:p w:rsidR="001401B7" w:rsidRPr="00E16E8B" w:rsidRDefault="001401B7" w:rsidP="003101AF">
      <w:pPr>
        <w:snapToGrid w:val="0"/>
        <w:spacing w:line="560" w:lineRule="exact"/>
        <w:ind w:firstLineChars="196" w:firstLine="627"/>
        <w:rPr>
          <w:rFonts w:ascii="仿宋" w:eastAsia="仿宋" w:hAnsi="仿宋"/>
          <w:sz w:val="32"/>
          <w:szCs w:val="32"/>
        </w:rPr>
      </w:pPr>
      <w:r w:rsidRPr="00E16E8B">
        <w:rPr>
          <w:rFonts w:ascii="仿宋" w:eastAsia="仿宋" w:hAnsi="仿宋" w:cs="仿宋"/>
          <w:sz w:val="32"/>
          <w:szCs w:val="32"/>
        </w:rPr>
        <w:t>1.</w:t>
      </w:r>
      <w:r w:rsidRPr="00E16E8B">
        <w:rPr>
          <w:rFonts w:ascii="仿宋" w:eastAsia="仿宋" w:hAnsi="仿宋" w:cs="仿宋" w:hint="eastAsia"/>
          <w:sz w:val="32"/>
          <w:szCs w:val="32"/>
        </w:rPr>
        <w:t>作品可为以下形式：</w:t>
      </w:r>
      <w:r w:rsidRPr="00E16E8B">
        <w:rPr>
          <w:rFonts w:ascii="仿宋" w:eastAsia="仿宋" w:hAnsi="仿宋" w:cs="仿宋"/>
          <w:sz w:val="32"/>
          <w:szCs w:val="32"/>
        </w:rPr>
        <w:t>(1) CAD</w:t>
      </w:r>
      <w:r w:rsidRPr="00E16E8B">
        <w:rPr>
          <w:rFonts w:ascii="仿宋" w:eastAsia="仿宋" w:hAnsi="仿宋" w:cs="仿宋" w:hint="eastAsia"/>
          <w:sz w:val="32"/>
          <w:szCs w:val="32"/>
        </w:rPr>
        <w:t>图纸或其他格式文件（需由计算机辅助设计完成）</w:t>
      </w:r>
      <w:r w:rsidRPr="00E16E8B">
        <w:rPr>
          <w:rFonts w:ascii="仿宋" w:eastAsia="仿宋" w:hAnsi="仿宋" w:cs="仿宋"/>
          <w:sz w:val="32"/>
          <w:szCs w:val="32"/>
        </w:rPr>
        <w:t>; (2)</w:t>
      </w:r>
      <w:r w:rsidRPr="00E16E8B">
        <w:rPr>
          <w:rFonts w:ascii="仿宋" w:eastAsia="仿宋" w:hAnsi="仿宋" w:cs="仿宋" w:hint="eastAsia"/>
          <w:sz w:val="32"/>
          <w:szCs w:val="32"/>
        </w:rPr>
        <w:t>仿真绘制或自行绘制设计的弹</w:t>
      </w:r>
      <w:r w:rsidRPr="00E16E8B">
        <w:rPr>
          <w:rFonts w:ascii="仿宋" w:eastAsia="仿宋" w:hAnsi="仿宋" w:cs="仿宋"/>
          <w:sz w:val="32"/>
          <w:szCs w:val="32"/>
        </w:rPr>
        <w:t>/</w:t>
      </w:r>
      <w:r w:rsidRPr="00E16E8B">
        <w:rPr>
          <w:rFonts w:ascii="仿宋" w:eastAsia="仿宋" w:hAnsi="仿宋" w:cs="仿宋" w:hint="eastAsia"/>
          <w:sz w:val="32"/>
          <w:szCs w:val="32"/>
        </w:rPr>
        <w:t>轨道。</w:t>
      </w:r>
      <w:r w:rsidRPr="00E16E8B">
        <w:rPr>
          <w:rFonts w:ascii="仿宋" w:eastAsia="仿宋" w:hAnsi="仿宋" w:cs="仿宋"/>
          <w:sz w:val="32"/>
          <w:szCs w:val="32"/>
        </w:rPr>
        <w:t>(3)</w:t>
      </w:r>
      <w:r w:rsidRPr="00E16E8B">
        <w:rPr>
          <w:rFonts w:ascii="仿宋" w:eastAsia="仿宋" w:hAnsi="仿宋" w:cs="仿宋" w:hint="eastAsia"/>
          <w:sz w:val="32"/>
          <w:szCs w:val="32"/>
        </w:rPr>
        <w:t>自行设计的实验，如数据统计、数据分析、图标绘制等（由计算机辅助完成）</w:t>
      </w:r>
    </w:p>
    <w:p w:rsidR="001401B7" w:rsidRPr="00E16E8B" w:rsidRDefault="001401B7" w:rsidP="003101AF">
      <w:pPr>
        <w:snapToGrid w:val="0"/>
        <w:spacing w:line="560" w:lineRule="exact"/>
        <w:ind w:firstLineChars="196" w:firstLine="627"/>
        <w:rPr>
          <w:rFonts w:ascii="仿宋" w:eastAsia="仿宋" w:hAnsi="仿宋"/>
          <w:sz w:val="32"/>
          <w:szCs w:val="32"/>
        </w:rPr>
      </w:pPr>
      <w:r w:rsidRPr="00E16E8B">
        <w:rPr>
          <w:rFonts w:ascii="仿宋" w:eastAsia="仿宋" w:hAnsi="仿宋" w:cs="仿宋"/>
          <w:sz w:val="32"/>
          <w:szCs w:val="32"/>
        </w:rPr>
        <w:t>2.</w:t>
      </w:r>
      <w:r w:rsidRPr="00E16E8B">
        <w:rPr>
          <w:rFonts w:ascii="仿宋" w:eastAsia="仿宋" w:hAnsi="仿宋" w:cs="仿宋" w:hint="eastAsia"/>
          <w:sz w:val="32"/>
          <w:szCs w:val="32"/>
        </w:rPr>
        <w:t>参赛队将作品带至现场，需对自己的作品进行简要介绍，时间在</w:t>
      </w:r>
      <w:r w:rsidRPr="00E16E8B">
        <w:rPr>
          <w:rFonts w:ascii="仿宋" w:eastAsia="仿宋" w:hAnsi="仿宋" w:cs="仿宋"/>
          <w:sz w:val="32"/>
          <w:szCs w:val="32"/>
        </w:rPr>
        <w:t>5-10</w:t>
      </w:r>
      <w:r w:rsidRPr="00E16E8B">
        <w:rPr>
          <w:rFonts w:ascii="仿宋" w:eastAsia="仿宋" w:hAnsi="仿宋" w:cs="仿宋" w:hint="eastAsia"/>
          <w:sz w:val="32"/>
          <w:szCs w:val="32"/>
        </w:rPr>
        <w:t>分钟。</w:t>
      </w:r>
    </w:p>
    <w:p w:rsidR="001401B7" w:rsidRPr="00E16E8B" w:rsidRDefault="001401B7" w:rsidP="003101AF">
      <w:pPr>
        <w:snapToGrid w:val="0"/>
        <w:spacing w:line="560" w:lineRule="exact"/>
        <w:ind w:firstLineChars="196" w:firstLine="627"/>
        <w:rPr>
          <w:rFonts w:ascii="仿宋" w:eastAsia="仿宋" w:hAnsi="仿宋"/>
          <w:sz w:val="32"/>
          <w:szCs w:val="32"/>
        </w:rPr>
      </w:pPr>
      <w:r w:rsidRPr="00E16E8B">
        <w:rPr>
          <w:rFonts w:ascii="仿宋" w:eastAsia="仿宋" w:hAnsi="仿宋" w:cs="仿宋"/>
          <w:sz w:val="32"/>
          <w:szCs w:val="32"/>
        </w:rPr>
        <w:t>3.</w:t>
      </w:r>
      <w:r w:rsidRPr="00E16E8B">
        <w:rPr>
          <w:rFonts w:ascii="仿宋" w:eastAsia="仿宋" w:hAnsi="仿宋" w:cs="仿宋" w:hint="eastAsia"/>
          <w:sz w:val="32"/>
          <w:szCs w:val="32"/>
        </w:rPr>
        <w:t>计算机辅助设计组满分</w:t>
      </w:r>
      <w:r w:rsidRPr="00E16E8B">
        <w:rPr>
          <w:rFonts w:ascii="仿宋" w:eastAsia="仿宋" w:hAnsi="仿宋" w:cs="仿宋"/>
          <w:sz w:val="32"/>
          <w:szCs w:val="32"/>
        </w:rPr>
        <w:t>100</w:t>
      </w:r>
      <w:r w:rsidRPr="00E16E8B">
        <w:rPr>
          <w:rFonts w:ascii="仿宋" w:eastAsia="仿宋" w:hAnsi="仿宋" w:cs="仿宋" w:hint="eastAsia"/>
          <w:sz w:val="32"/>
          <w:szCs w:val="32"/>
        </w:rPr>
        <w:t>分，其中各项比例如下：设计效果图（</w:t>
      </w:r>
      <w:r w:rsidRPr="00E16E8B">
        <w:rPr>
          <w:rFonts w:ascii="仿宋" w:eastAsia="仿宋" w:hAnsi="仿宋" w:cs="仿宋"/>
          <w:sz w:val="32"/>
          <w:szCs w:val="32"/>
        </w:rPr>
        <w:t>20%</w:t>
      </w:r>
      <w:r w:rsidRPr="00E16E8B">
        <w:rPr>
          <w:rFonts w:ascii="仿宋" w:eastAsia="仿宋" w:hAnsi="仿宋" w:cs="仿宋" w:hint="eastAsia"/>
          <w:sz w:val="32"/>
          <w:szCs w:val="32"/>
        </w:rPr>
        <w:t>）、设计的科学性及可行性（</w:t>
      </w:r>
      <w:r w:rsidRPr="00E16E8B">
        <w:rPr>
          <w:rFonts w:ascii="仿宋" w:eastAsia="仿宋" w:hAnsi="仿宋" w:cs="仿宋"/>
          <w:sz w:val="32"/>
          <w:szCs w:val="32"/>
        </w:rPr>
        <w:t>30%</w:t>
      </w:r>
      <w:r w:rsidRPr="00E16E8B">
        <w:rPr>
          <w:rFonts w:ascii="仿宋" w:eastAsia="仿宋" w:hAnsi="仿宋" w:cs="仿宋" w:hint="eastAsia"/>
          <w:sz w:val="32"/>
          <w:szCs w:val="32"/>
        </w:rPr>
        <w:t>）、设计的创新程度（</w:t>
      </w:r>
      <w:r w:rsidRPr="00E16E8B">
        <w:rPr>
          <w:rFonts w:ascii="仿宋" w:eastAsia="仿宋" w:hAnsi="仿宋" w:cs="仿宋"/>
          <w:sz w:val="32"/>
          <w:szCs w:val="32"/>
        </w:rPr>
        <w:t>20%</w:t>
      </w:r>
      <w:r w:rsidRPr="00E16E8B">
        <w:rPr>
          <w:rFonts w:ascii="仿宋" w:eastAsia="仿宋" w:hAnsi="仿宋" w:cs="仿宋" w:hint="eastAsia"/>
          <w:sz w:val="32"/>
          <w:szCs w:val="32"/>
        </w:rPr>
        <w:t>）、设计的主题贴合度（</w:t>
      </w:r>
      <w:r w:rsidRPr="00E16E8B">
        <w:rPr>
          <w:rFonts w:ascii="仿宋" w:eastAsia="仿宋" w:hAnsi="仿宋" w:cs="仿宋"/>
          <w:sz w:val="32"/>
          <w:szCs w:val="32"/>
        </w:rPr>
        <w:t>10%</w:t>
      </w:r>
      <w:r w:rsidRPr="00E16E8B">
        <w:rPr>
          <w:rFonts w:ascii="仿宋" w:eastAsia="仿宋" w:hAnsi="仿宋" w:cs="仿宋" w:hint="eastAsia"/>
          <w:sz w:val="32"/>
          <w:szCs w:val="32"/>
        </w:rPr>
        <w:t>）、对所用计算机辅助软件的掌握程度（</w:t>
      </w:r>
      <w:r w:rsidRPr="00E16E8B">
        <w:rPr>
          <w:rFonts w:ascii="仿宋" w:eastAsia="仿宋" w:hAnsi="仿宋" w:cs="仿宋"/>
          <w:sz w:val="32"/>
          <w:szCs w:val="32"/>
        </w:rPr>
        <w:t>10%</w:t>
      </w:r>
      <w:r w:rsidRPr="00E16E8B">
        <w:rPr>
          <w:rFonts w:ascii="仿宋" w:eastAsia="仿宋" w:hAnsi="仿宋" w:cs="仿宋" w:hint="eastAsia"/>
          <w:sz w:val="32"/>
          <w:szCs w:val="32"/>
        </w:rPr>
        <w:t>）、现场答辩成绩（</w:t>
      </w:r>
      <w:r w:rsidRPr="00E16E8B">
        <w:rPr>
          <w:rFonts w:ascii="仿宋" w:eastAsia="仿宋" w:hAnsi="仿宋" w:cs="仿宋"/>
          <w:sz w:val="32"/>
          <w:szCs w:val="32"/>
        </w:rPr>
        <w:t>10%</w:t>
      </w:r>
      <w:r w:rsidRPr="00E16E8B">
        <w:rPr>
          <w:rFonts w:ascii="仿宋" w:eastAsia="仿宋" w:hAnsi="仿宋" w:cs="仿宋" w:hint="eastAsia"/>
          <w:sz w:val="32"/>
          <w:szCs w:val="32"/>
        </w:rPr>
        <w:t>）。</w:t>
      </w:r>
    </w:p>
    <w:p w:rsidR="001401B7" w:rsidRPr="00F80090" w:rsidRDefault="001401B7" w:rsidP="003101AF">
      <w:pPr>
        <w:snapToGrid w:val="0"/>
        <w:spacing w:beforeLines="30" w:before="93" w:afterLines="30" w:after="93" w:line="560" w:lineRule="exact"/>
        <w:ind w:firstLineChars="196" w:firstLine="627"/>
        <w:rPr>
          <w:rFonts w:ascii="黑体" w:eastAsia="黑体" w:hAnsi="黑体"/>
          <w:sz w:val="32"/>
          <w:szCs w:val="32"/>
        </w:rPr>
      </w:pPr>
      <w:r w:rsidRPr="00F80090">
        <w:rPr>
          <w:rFonts w:ascii="黑体" w:eastAsia="黑体" w:hAnsi="黑体" w:cs="黑体" w:hint="eastAsia"/>
          <w:sz w:val="32"/>
          <w:szCs w:val="32"/>
        </w:rPr>
        <w:t>六、</w:t>
      </w:r>
      <w:r w:rsidRPr="00EC47C0">
        <w:rPr>
          <w:rFonts w:ascii="黑体" w:eastAsia="黑体" w:hAnsi="黑体" w:cs="黑体" w:hint="eastAsia"/>
          <w:sz w:val="32"/>
          <w:szCs w:val="32"/>
        </w:rPr>
        <w:t>指定题目组</w:t>
      </w:r>
      <w:r w:rsidRPr="00F80090">
        <w:rPr>
          <w:rFonts w:ascii="黑体" w:eastAsia="黑体" w:hAnsi="黑体" w:cs="黑体" w:hint="eastAsia"/>
          <w:sz w:val="32"/>
          <w:szCs w:val="32"/>
        </w:rPr>
        <w:t>及</w:t>
      </w:r>
      <w:r w:rsidRPr="00EC47C0">
        <w:rPr>
          <w:rFonts w:ascii="黑体" w:eastAsia="黑体" w:hAnsi="黑体" w:cs="黑体" w:hint="eastAsia"/>
          <w:sz w:val="32"/>
          <w:szCs w:val="32"/>
        </w:rPr>
        <w:t>自拟题目实验组</w:t>
      </w:r>
      <w:r w:rsidRPr="00F80090">
        <w:rPr>
          <w:rFonts w:ascii="黑体" w:eastAsia="黑体" w:hAnsi="黑体" w:cs="黑体" w:hint="eastAsia"/>
          <w:sz w:val="32"/>
          <w:szCs w:val="32"/>
        </w:rPr>
        <w:t>实验操作基本要求：</w:t>
      </w:r>
      <w:r w:rsidRPr="00F80090">
        <w:rPr>
          <w:rFonts w:ascii="黑体" w:eastAsia="黑体" w:hAnsi="黑体" w:cs="黑体"/>
          <w:sz w:val="32"/>
          <w:szCs w:val="32"/>
        </w:rPr>
        <w:t xml:space="preserve"> </w:t>
      </w:r>
    </w:p>
    <w:p w:rsidR="001401B7" w:rsidRPr="00E16E8B" w:rsidRDefault="001401B7" w:rsidP="003101AF">
      <w:pPr>
        <w:snapToGrid w:val="0"/>
        <w:spacing w:line="560" w:lineRule="exact"/>
        <w:ind w:firstLineChars="196" w:firstLine="627"/>
        <w:rPr>
          <w:rFonts w:ascii="仿宋" w:eastAsia="仿宋" w:hAnsi="仿宋"/>
          <w:sz w:val="32"/>
          <w:szCs w:val="32"/>
        </w:rPr>
      </w:pPr>
      <w:r w:rsidRPr="00E16E8B">
        <w:rPr>
          <w:rFonts w:ascii="仿宋" w:eastAsia="仿宋" w:hAnsi="仿宋" w:cs="仿宋"/>
          <w:sz w:val="32"/>
          <w:szCs w:val="32"/>
        </w:rPr>
        <w:t>1.</w:t>
      </w:r>
      <w:r w:rsidRPr="00E16E8B">
        <w:rPr>
          <w:rFonts w:ascii="仿宋" w:eastAsia="仿宋" w:hAnsi="仿宋" w:cs="仿宋" w:hint="eastAsia"/>
          <w:sz w:val="32"/>
          <w:szCs w:val="32"/>
        </w:rPr>
        <w:t>熟悉实验器材、实验材料并能正确使用，合乎规范，注意安全。能按照正确的实验步骤，通过观察、制作、实验等活动进行操作验证。</w:t>
      </w:r>
    </w:p>
    <w:p w:rsidR="001401B7" w:rsidRPr="00E16E8B" w:rsidRDefault="001401B7" w:rsidP="003101AF">
      <w:pPr>
        <w:snapToGrid w:val="0"/>
        <w:spacing w:line="560" w:lineRule="exact"/>
        <w:ind w:firstLineChars="196" w:firstLine="627"/>
        <w:rPr>
          <w:rFonts w:ascii="仿宋" w:eastAsia="仿宋" w:hAnsi="仿宋"/>
          <w:sz w:val="32"/>
          <w:szCs w:val="32"/>
        </w:rPr>
      </w:pPr>
      <w:r w:rsidRPr="00E16E8B">
        <w:rPr>
          <w:rFonts w:ascii="仿宋" w:eastAsia="仿宋" w:hAnsi="仿宋" w:cs="仿宋"/>
          <w:sz w:val="32"/>
          <w:szCs w:val="32"/>
        </w:rPr>
        <w:t>2.</w:t>
      </w:r>
      <w:r w:rsidRPr="00E16E8B">
        <w:rPr>
          <w:rFonts w:ascii="仿宋" w:eastAsia="仿宋" w:hAnsi="仿宋" w:cs="仿宋" w:hint="eastAsia"/>
          <w:sz w:val="32"/>
          <w:szCs w:val="32"/>
        </w:rPr>
        <w:t>实验时学生分工明确并团结合作，熟练完成实验操作，并对实验的改进与创新进行陈述。（时间</w:t>
      </w:r>
      <w:r w:rsidRPr="00E16E8B">
        <w:rPr>
          <w:rFonts w:ascii="仿宋" w:eastAsia="仿宋" w:hAnsi="仿宋" w:cs="仿宋"/>
          <w:sz w:val="32"/>
          <w:szCs w:val="32"/>
        </w:rPr>
        <w:t>10</w:t>
      </w:r>
      <w:r w:rsidRPr="00E16E8B">
        <w:rPr>
          <w:rFonts w:ascii="仿宋" w:eastAsia="仿宋" w:hAnsi="仿宋" w:cs="仿宋" w:hint="eastAsia"/>
          <w:sz w:val="32"/>
          <w:szCs w:val="32"/>
        </w:rPr>
        <w:t>分钟）。</w:t>
      </w:r>
    </w:p>
    <w:p w:rsidR="001401B7" w:rsidRPr="00E16E8B" w:rsidRDefault="001401B7" w:rsidP="003101AF">
      <w:pPr>
        <w:snapToGrid w:val="0"/>
        <w:spacing w:line="560" w:lineRule="exact"/>
        <w:ind w:firstLineChars="196" w:firstLine="627"/>
        <w:rPr>
          <w:rFonts w:ascii="仿宋" w:eastAsia="仿宋" w:hAnsi="仿宋"/>
          <w:sz w:val="32"/>
          <w:szCs w:val="32"/>
        </w:rPr>
      </w:pPr>
      <w:r w:rsidRPr="00E16E8B">
        <w:rPr>
          <w:rFonts w:ascii="仿宋" w:eastAsia="仿宋" w:hAnsi="仿宋" w:cs="仿宋"/>
          <w:sz w:val="32"/>
          <w:szCs w:val="32"/>
        </w:rPr>
        <w:t>3.</w:t>
      </w:r>
      <w:r w:rsidRPr="00E16E8B">
        <w:rPr>
          <w:rFonts w:ascii="仿宋" w:eastAsia="仿宋" w:hAnsi="仿宋" w:cs="仿宋" w:hint="eastAsia"/>
          <w:sz w:val="32"/>
          <w:szCs w:val="32"/>
        </w:rPr>
        <w:t>实验结束后，能将所有仪器、材料及时收纳，实验态度严谨认真，实验汇报准确而条理清楚。</w:t>
      </w:r>
    </w:p>
    <w:p w:rsidR="001401B7" w:rsidRPr="00F80090" w:rsidRDefault="001401B7" w:rsidP="003101AF">
      <w:pPr>
        <w:snapToGrid w:val="0"/>
        <w:spacing w:beforeLines="30" w:before="93" w:afterLines="30" w:after="93" w:line="560" w:lineRule="exact"/>
        <w:ind w:firstLineChars="196" w:firstLine="627"/>
        <w:rPr>
          <w:rFonts w:ascii="黑体" w:eastAsia="黑体" w:hAnsi="黑体"/>
          <w:sz w:val="32"/>
          <w:szCs w:val="32"/>
        </w:rPr>
      </w:pPr>
      <w:r w:rsidRPr="00F80090">
        <w:rPr>
          <w:rFonts w:ascii="黑体" w:eastAsia="黑体" w:hAnsi="黑体" w:cs="黑体" w:hint="eastAsia"/>
          <w:sz w:val="32"/>
          <w:szCs w:val="32"/>
        </w:rPr>
        <w:t>七、提交材料</w:t>
      </w:r>
    </w:p>
    <w:p w:rsidR="001401B7" w:rsidRPr="00E16E8B" w:rsidRDefault="001401B7" w:rsidP="003101AF">
      <w:pPr>
        <w:snapToGrid w:val="0"/>
        <w:spacing w:line="560" w:lineRule="exact"/>
        <w:ind w:firstLineChars="196" w:firstLine="627"/>
        <w:rPr>
          <w:rFonts w:ascii="仿宋" w:eastAsia="仿宋" w:hAnsi="仿宋"/>
          <w:sz w:val="32"/>
          <w:szCs w:val="32"/>
        </w:rPr>
      </w:pPr>
      <w:r w:rsidRPr="00E16E8B">
        <w:rPr>
          <w:rFonts w:ascii="仿宋" w:eastAsia="仿宋" w:hAnsi="仿宋" w:cs="仿宋" w:hint="eastAsia"/>
          <w:sz w:val="32"/>
          <w:szCs w:val="32"/>
        </w:rPr>
        <w:t>参赛学校录制科学实验展示光盘，并于</w:t>
      </w:r>
      <w:r w:rsidRPr="00E16E8B">
        <w:rPr>
          <w:rFonts w:ascii="仿宋" w:eastAsia="仿宋" w:hAnsi="仿宋" w:cs="仿宋"/>
          <w:sz w:val="32"/>
          <w:szCs w:val="32"/>
        </w:rPr>
        <w:t>2020</w:t>
      </w:r>
      <w:r w:rsidRPr="00E16E8B">
        <w:rPr>
          <w:rFonts w:ascii="仿宋" w:eastAsia="仿宋" w:hAnsi="仿宋" w:cs="仿宋" w:hint="eastAsia"/>
          <w:sz w:val="32"/>
          <w:szCs w:val="32"/>
        </w:rPr>
        <w:t>年</w:t>
      </w:r>
      <w:r w:rsidRPr="00E16E8B">
        <w:rPr>
          <w:rFonts w:ascii="仿宋" w:eastAsia="仿宋" w:hAnsi="仿宋" w:cs="仿宋"/>
          <w:sz w:val="32"/>
          <w:szCs w:val="32"/>
        </w:rPr>
        <w:t>3</w:t>
      </w:r>
      <w:r w:rsidRPr="00E16E8B">
        <w:rPr>
          <w:rFonts w:ascii="仿宋" w:eastAsia="仿宋" w:hAnsi="仿宋" w:cs="仿宋" w:hint="eastAsia"/>
          <w:sz w:val="32"/>
          <w:szCs w:val="32"/>
        </w:rPr>
        <w:t>月</w:t>
      </w:r>
      <w:r w:rsidRPr="00E16E8B">
        <w:rPr>
          <w:rFonts w:ascii="仿宋" w:eastAsia="仿宋" w:hAnsi="仿宋" w:cs="仿宋"/>
          <w:sz w:val="32"/>
          <w:szCs w:val="32"/>
        </w:rPr>
        <w:t>27</w:t>
      </w:r>
      <w:r w:rsidRPr="00E16E8B">
        <w:rPr>
          <w:rFonts w:ascii="仿宋" w:eastAsia="仿宋" w:hAnsi="仿宋" w:cs="仿宋" w:hint="eastAsia"/>
          <w:sz w:val="32"/>
          <w:szCs w:val="32"/>
        </w:rPr>
        <w:t>日前寄送至东高地科技馆（地址：北京市丰台区东高地万源西里</w:t>
      </w:r>
      <w:r w:rsidRPr="00E16E8B">
        <w:rPr>
          <w:rFonts w:ascii="仿宋" w:eastAsia="仿宋" w:hAnsi="仿宋" w:cs="仿宋"/>
          <w:sz w:val="32"/>
          <w:szCs w:val="32"/>
        </w:rPr>
        <w:t>28</w:t>
      </w:r>
      <w:r w:rsidRPr="00E16E8B">
        <w:rPr>
          <w:rFonts w:ascii="仿宋" w:eastAsia="仿宋" w:hAnsi="仿宋" w:cs="仿宋" w:hint="eastAsia"/>
          <w:sz w:val="32"/>
          <w:szCs w:val="32"/>
        </w:rPr>
        <w:t>号东高地科技馆</w:t>
      </w:r>
      <w:r w:rsidRPr="00E16E8B">
        <w:rPr>
          <w:rFonts w:ascii="仿宋" w:eastAsia="仿宋" w:hAnsi="仿宋" w:cs="仿宋"/>
          <w:sz w:val="32"/>
          <w:szCs w:val="32"/>
        </w:rPr>
        <w:t xml:space="preserve"> </w:t>
      </w:r>
      <w:r w:rsidRPr="00E16E8B">
        <w:rPr>
          <w:rFonts w:ascii="仿宋" w:eastAsia="仿宋" w:hAnsi="仿宋" w:cs="仿宋" w:hint="eastAsia"/>
          <w:sz w:val="32"/>
          <w:szCs w:val="32"/>
        </w:rPr>
        <w:t>王娟老师收）；</w:t>
      </w:r>
    </w:p>
    <w:p w:rsidR="001401B7" w:rsidRPr="00E16E8B" w:rsidRDefault="001401B7" w:rsidP="003101AF">
      <w:pPr>
        <w:snapToGrid w:val="0"/>
        <w:spacing w:line="560" w:lineRule="exact"/>
        <w:ind w:firstLineChars="196" w:firstLine="627"/>
        <w:rPr>
          <w:rFonts w:ascii="仿宋" w:eastAsia="仿宋" w:hAnsi="仿宋"/>
          <w:sz w:val="32"/>
          <w:szCs w:val="32"/>
        </w:rPr>
      </w:pPr>
      <w:r w:rsidRPr="00E16E8B">
        <w:rPr>
          <w:rFonts w:ascii="仿宋" w:eastAsia="仿宋" w:hAnsi="仿宋" w:cs="仿宋" w:hint="eastAsia"/>
          <w:sz w:val="32"/>
          <w:szCs w:val="32"/>
        </w:rPr>
        <w:t>视频要求：参赛作品展示过程均采用近景远景切换录像；</w:t>
      </w:r>
    </w:p>
    <w:p w:rsidR="001401B7" w:rsidRPr="00E16E8B" w:rsidRDefault="001401B7" w:rsidP="003101AF">
      <w:pPr>
        <w:snapToGrid w:val="0"/>
        <w:spacing w:line="560" w:lineRule="exact"/>
        <w:ind w:firstLineChars="196" w:firstLine="627"/>
        <w:rPr>
          <w:rFonts w:ascii="仿宋" w:eastAsia="仿宋" w:hAnsi="仿宋"/>
          <w:sz w:val="32"/>
          <w:szCs w:val="32"/>
        </w:rPr>
      </w:pPr>
      <w:r w:rsidRPr="00E16E8B">
        <w:rPr>
          <w:rFonts w:ascii="仿宋" w:eastAsia="仿宋" w:hAnsi="仿宋" w:cs="仿宋" w:hint="eastAsia"/>
          <w:sz w:val="32"/>
          <w:szCs w:val="32"/>
        </w:rPr>
        <w:t>视频格式为：</w:t>
      </w:r>
      <w:r w:rsidRPr="00E16E8B">
        <w:rPr>
          <w:rFonts w:ascii="仿宋" w:eastAsia="仿宋" w:hAnsi="仿宋" w:cs="仿宋"/>
          <w:sz w:val="32"/>
          <w:szCs w:val="32"/>
        </w:rPr>
        <w:t>RMVB/MPEG/MPG/AVI</w:t>
      </w:r>
      <w:r w:rsidRPr="00E16E8B">
        <w:rPr>
          <w:rFonts w:ascii="仿宋" w:eastAsia="仿宋" w:hAnsi="仿宋" w:cs="仿宋" w:hint="eastAsia"/>
          <w:sz w:val="32"/>
          <w:szCs w:val="32"/>
        </w:rPr>
        <w:t>；</w:t>
      </w:r>
    </w:p>
    <w:p w:rsidR="001401B7" w:rsidRPr="00E16E8B" w:rsidRDefault="001401B7" w:rsidP="003101AF">
      <w:pPr>
        <w:snapToGrid w:val="0"/>
        <w:spacing w:line="560" w:lineRule="exact"/>
        <w:ind w:firstLineChars="196" w:firstLine="627"/>
        <w:rPr>
          <w:rFonts w:ascii="仿宋" w:eastAsia="仿宋" w:hAnsi="仿宋"/>
          <w:sz w:val="32"/>
          <w:szCs w:val="32"/>
        </w:rPr>
      </w:pPr>
      <w:r w:rsidRPr="00E16E8B">
        <w:rPr>
          <w:rFonts w:ascii="仿宋" w:eastAsia="仿宋" w:hAnsi="仿宋" w:cs="仿宋" w:hint="eastAsia"/>
          <w:sz w:val="32"/>
          <w:szCs w:val="32"/>
        </w:rPr>
        <w:t>每所参赛学校的所有视频须刻录在一张光盘中；</w:t>
      </w:r>
    </w:p>
    <w:p w:rsidR="001401B7" w:rsidRPr="00E16E8B" w:rsidRDefault="001401B7" w:rsidP="003101AF">
      <w:pPr>
        <w:snapToGrid w:val="0"/>
        <w:spacing w:line="560" w:lineRule="exact"/>
        <w:ind w:firstLineChars="196" w:firstLine="627"/>
        <w:rPr>
          <w:rFonts w:ascii="仿宋" w:eastAsia="仿宋" w:hAnsi="仿宋"/>
          <w:sz w:val="32"/>
          <w:szCs w:val="32"/>
        </w:rPr>
      </w:pPr>
      <w:r w:rsidRPr="00E16E8B">
        <w:rPr>
          <w:rFonts w:ascii="仿宋" w:eastAsia="仿宋" w:hAnsi="仿宋" w:cs="仿宋" w:hint="eastAsia"/>
          <w:sz w:val="32"/>
          <w:szCs w:val="32"/>
        </w:rPr>
        <w:t>光盘中须包含报名表</w:t>
      </w:r>
      <w:r>
        <w:rPr>
          <w:rFonts w:ascii="仿宋" w:eastAsia="仿宋" w:hAnsi="仿宋" w:cs="仿宋" w:hint="eastAsia"/>
          <w:sz w:val="32"/>
          <w:szCs w:val="32"/>
        </w:rPr>
        <w:t>及《</w:t>
      </w:r>
      <w:r w:rsidRPr="00EC47C0">
        <w:rPr>
          <w:rFonts w:ascii="仿宋" w:eastAsia="仿宋" w:hAnsi="仿宋" w:cs="仿宋" w:hint="eastAsia"/>
          <w:sz w:val="32"/>
          <w:szCs w:val="32"/>
        </w:rPr>
        <w:t>航天科学实验方案登记表</w:t>
      </w:r>
      <w:r>
        <w:rPr>
          <w:rFonts w:ascii="仿宋" w:eastAsia="仿宋" w:hAnsi="仿宋" w:cs="仿宋" w:hint="eastAsia"/>
          <w:sz w:val="32"/>
          <w:szCs w:val="32"/>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1401B7">
        <w:tc>
          <w:tcPr>
            <w:tcW w:w="8522" w:type="dxa"/>
          </w:tcPr>
          <w:p w:rsidR="001401B7" w:rsidRPr="00EC47C0" w:rsidRDefault="001401B7" w:rsidP="00D11524">
            <w:pPr>
              <w:rPr>
                <w:b/>
                <w:bCs/>
                <w:color w:val="000000"/>
                <w:sz w:val="32"/>
                <w:szCs w:val="32"/>
              </w:rPr>
            </w:pPr>
            <w:r w:rsidRPr="00EC47C0">
              <w:rPr>
                <w:rFonts w:cs="宋体" w:hint="eastAsia"/>
                <w:b/>
                <w:bCs/>
                <w:color w:val="000000"/>
                <w:sz w:val="32"/>
                <w:szCs w:val="32"/>
              </w:rPr>
              <w:t>指定题目组可选可选实验题目列表：</w:t>
            </w:r>
          </w:p>
        </w:tc>
      </w:tr>
      <w:tr w:rsidR="001401B7">
        <w:tc>
          <w:tcPr>
            <w:tcW w:w="8522" w:type="dxa"/>
          </w:tcPr>
          <w:p w:rsidR="001401B7" w:rsidRPr="00F27DCE" w:rsidRDefault="001401B7" w:rsidP="00D11524">
            <w:pPr>
              <w:rPr>
                <w:color w:val="000000"/>
                <w:sz w:val="28"/>
                <w:szCs w:val="28"/>
              </w:rPr>
            </w:pPr>
            <w:r w:rsidRPr="00F27DCE">
              <w:rPr>
                <w:color w:val="000000"/>
                <w:sz w:val="28"/>
                <w:szCs w:val="28"/>
              </w:rPr>
              <w:t xml:space="preserve">1. </w:t>
            </w:r>
            <w:r w:rsidRPr="00F27DCE">
              <w:rPr>
                <w:rFonts w:cs="宋体" w:hint="eastAsia"/>
                <w:color w:val="000000"/>
                <w:sz w:val="28"/>
                <w:szCs w:val="28"/>
              </w:rPr>
              <w:t>怎么在天空测量物体的重量？</w:t>
            </w:r>
            <w:r w:rsidRPr="00F27DCE">
              <w:rPr>
                <w:color w:val="000000"/>
                <w:sz w:val="28"/>
                <w:szCs w:val="28"/>
              </w:rPr>
              <w:t xml:space="preserve"> </w:t>
            </w:r>
            <w:r w:rsidRPr="00F27DCE">
              <w:rPr>
                <w:rFonts w:cs="宋体" w:hint="eastAsia"/>
                <w:color w:val="000000"/>
                <w:sz w:val="28"/>
                <w:szCs w:val="28"/>
              </w:rPr>
              <w:t>质量测量仪</w:t>
            </w:r>
            <w:r w:rsidRPr="00F27DCE">
              <w:rPr>
                <w:color w:val="000000"/>
                <w:sz w:val="28"/>
                <w:szCs w:val="28"/>
              </w:rPr>
              <w:t xml:space="preserve">—— </w:t>
            </w:r>
            <w:r w:rsidRPr="00F27DCE">
              <w:rPr>
                <w:rFonts w:cs="宋体" w:hint="eastAsia"/>
                <w:color w:val="000000"/>
                <w:sz w:val="28"/>
                <w:szCs w:val="28"/>
              </w:rPr>
              <w:t>牛顿第二定律。</w:t>
            </w:r>
          </w:p>
          <w:p w:rsidR="001401B7" w:rsidRPr="00F27DCE" w:rsidRDefault="001401B7" w:rsidP="00D11524">
            <w:pPr>
              <w:rPr>
                <w:color w:val="000000"/>
                <w:sz w:val="28"/>
                <w:szCs w:val="28"/>
              </w:rPr>
            </w:pPr>
            <w:r w:rsidRPr="00F27DCE">
              <w:rPr>
                <w:color w:val="000000"/>
                <w:sz w:val="28"/>
                <w:szCs w:val="28"/>
              </w:rPr>
              <w:t xml:space="preserve">2. </w:t>
            </w:r>
            <w:r w:rsidRPr="00F27DCE">
              <w:rPr>
                <w:rFonts w:cs="宋体" w:hint="eastAsia"/>
                <w:color w:val="000000"/>
                <w:sz w:val="28"/>
                <w:szCs w:val="28"/>
              </w:rPr>
              <w:t>陀螺定轴原理。静止陀螺受干扰力翻滚向前运动，轴不固定，旋转的陀螺定轴性旋转向前运动，轴向不变；</w:t>
            </w:r>
          </w:p>
          <w:p w:rsidR="001401B7" w:rsidRPr="00F27DCE" w:rsidRDefault="001401B7" w:rsidP="00D11524">
            <w:pPr>
              <w:rPr>
                <w:color w:val="000000"/>
                <w:sz w:val="28"/>
                <w:szCs w:val="28"/>
              </w:rPr>
            </w:pPr>
            <w:r w:rsidRPr="00F27DCE">
              <w:rPr>
                <w:color w:val="000000"/>
                <w:sz w:val="28"/>
                <w:szCs w:val="28"/>
              </w:rPr>
              <w:t xml:space="preserve">3. </w:t>
            </w:r>
            <w:r w:rsidRPr="00F27DCE">
              <w:rPr>
                <w:rFonts w:cs="宋体" w:hint="eastAsia"/>
                <w:color w:val="000000"/>
                <w:sz w:val="28"/>
                <w:szCs w:val="28"/>
              </w:rPr>
              <w:t>伯努利原理演示实验；空气流速大的地方压强小。</w:t>
            </w:r>
          </w:p>
          <w:p w:rsidR="001401B7" w:rsidRPr="00F27DCE" w:rsidRDefault="001401B7" w:rsidP="00D11524">
            <w:pPr>
              <w:rPr>
                <w:color w:val="000000"/>
                <w:sz w:val="28"/>
                <w:szCs w:val="28"/>
              </w:rPr>
            </w:pPr>
            <w:r w:rsidRPr="00F27DCE">
              <w:rPr>
                <w:color w:val="000000"/>
                <w:sz w:val="28"/>
                <w:szCs w:val="28"/>
              </w:rPr>
              <w:t xml:space="preserve">4. </w:t>
            </w:r>
            <w:r w:rsidRPr="00F27DCE">
              <w:rPr>
                <w:rFonts w:cs="宋体" w:hint="eastAsia"/>
                <w:color w:val="000000"/>
                <w:sz w:val="28"/>
                <w:szCs w:val="28"/>
              </w:rPr>
              <w:t>水动力火箭制作实验。</w:t>
            </w:r>
          </w:p>
          <w:p w:rsidR="001401B7" w:rsidRPr="00F27DCE" w:rsidRDefault="001401B7" w:rsidP="00D11524">
            <w:pPr>
              <w:rPr>
                <w:color w:val="000000"/>
                <w:sz w:val="28"/>
                <w:szCs w:val="28"/>
              </w:rPr>
            </w:pPr>
          </w:p>
        </w:tc>
      </w:tr>
    </w:tbl>
    <w:p w:rsidR="001401B7" w:rsidRDefault="001401B7" w:rsidP="00E16E8B">
      <w:pPr>
        <w:rPr>
          <w:b/>
          <w:bCs/>
          <w:color w:val="000000"/>
          <w:sz w:val="28"/>
          <w:szCs w:val="28"/>
        </w:rPr>
      </w:pPr>
    </w:p>
    <w:p w:rsidR="001401B7" w:rsidRDefault="001401B7" w:rsidP="00E16E8B">
      <w:pPr>
        <w:rPr>
          <w:b/>
          <w:bCs/>
          <w:color w:val="000000"/>
          <w:sz w:val="28"/>
          <w:szCs w:val="28"/>
        </w:rPr>
      </w:pPr>
    </w:p>
    <w:p w:rsidR="001401B7" w:rsidRDefault="001401B7" w:rsidP="00E16E8B">
      <w:pPr>
        <w:rPr>
          <w:b/>
          <w:bCs/>
          <w:color w:val="000000"/>
          <w:sz w:val="28"/>
          <w:szCs w:val="28"/>
        </w:rPr>
      </w:pPr>
    </w:p>
    <w:p w:rsidR="001401B7" w:rsidRDefault="001401B7" w:rsidP="00E16E8B">
      <w:pPr>
        <w:rPr>
          <w:b/>
          <w:bCs/>
          <w:color w:val="000000"/>
          <w:sz w:val="28"/>
          <w:szCs w:val="28"/>
        </w:rPr>
      </w:pPr>
    </w:p>
    <w:p w:rsidR="001401B7" w:rsidRDefault="001401B7" w:rsidP="00E16E8B">
      <w:pPr>
        <w:rPr>
          <w:b/>
          <w:bCs/>
          <w:color w:val="000000"/>
          <w:sz w:val="28"/>
          <w:szCs w:val="28"/>
        </w:rPr>
      </w:pPr>
    </w:p>
    <w:p w:rsidR="001401B7" w:rsidRPr="005A2607" w:rsidRDefault="001401B7" w:rsidP="00E16E8B">
      <w:pPr>
        <w:rPr>
          <w:rFonts w:eastAsia="黑体"/>
          <w:sz w:val="28"/>
          <w:szCs w:val="28"/>
        </w:rPr>
      </w:pPr>
      <w:r>
        <w:rPr>
          <w:b/>
          <w:bCs/>
          <w:color w:val="000000"/>
          <w:sz w:val="28"/>
          <w:szCs w:val="28"/>
        </w:rPr>
        <w:br w:type="page"/>
      </w:r>
      <w:r w:rsidRPr="003B0760">
        <w:rPr>
          <w:sz w:val="24"/>
          <w:szCs w:val="24"/>
        </w:rPr>
        <w:t xml:space="preserve">    </w:t>
      </w:r>
      <w:r>
        <w:rPr>
          <w:sz w:val="24"/>
          <w:szCs w:val="24"/>
        </w:rPr>
        <w:t xml:space="preserve">    </w:t>
      </w:r>
      <w:r w:rsidRPr="005A2607">
        <w:rPr>
          <w:sz w:val="28"/>
          <w:szCs w:val="28"/>
        </w:rPr>
        <w:t xml:space="preserve">     </w:t>
      </w:r>
      <w:r w:rsidRPr="005A2607">
        <w:rPr>
          <w:rFonts w:cs="宋体" w:hint="eastAsia"/>
          <w:b/>
          <w:bCs/>
          <w:sz w:val="28"/>
          <w:szCs w:val="28"/>
        </w:rPr>
        <w:t>航天科学实验</w:t>
      </w:r>
      <w:r w:rsidRPr="005A2607">
        <w:rPr>
          <w:rFonts w:ascii="宋体" w:hAnsi="宋体" w:cs="宋体" w:hint="eastAsia"/>
          <w:b/>
          <w:bCs/>
          <w:sz w:val="28"/>
          <w:szCs w:val="28"/>
        </w:rPr>
        <w:t>方案登记表</w:t>
      </w:r>
      <w:r w:rsidRPr="005A2607">
        <w:rPr>
          <w:rFonts w:ascii="宋体" w:hAnsi="宋体" w:cs="宋体"/>
          <w:b/>
          <w:bCs/>
          <w:sz w:val="28"/>
          <w:szCs w:val="28"/>
        </w:rPr>
        <w:t xml:space="preserve">  </w:t>
      </w:r>
      <w:r w:rsidRPr="005A2607">
        <w:rPr>
          <w:rFonts w:eastAsia="黑体" w:cs="黑体" w:hint="eastAsia"/>
          <w:sz w:val="28"/>
          <w:szCs w:val="28"/>
        </w:rPr>
        <w:t>（</w:t>
      </w:r>
      <w:r w:rsidRPr="005A2607">
        <w:rPr>
          <w:rFonts w:eastAsia="黑体"/>
          <w:sz w:val="28"/>
          <w:szCs w:val="28"/>
          <w:u w:val="single"/>
        </w:rPr>
        <w:t xml:space="preserve">       </w:t>
      </w:r>
      <w:r w:rsidRPr="005A2607">
        <w:rPr>
          <w:rFonts w:eastAsia="黑体" w:cs="黑体" w:hint="eastAsia"/>
          <w:sz w:val="28"/>
          <w:szCs w:val="28"/>
        </w:rPr>
        <w:t>区）</w:t>
      </w:r>
    </w:p>
    <w:tbl>
      <w:tblPr>
        <w:tblW w:w="94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722"/>
        <w:gridCol w:w="2127"/>
        <w:gridCol w:w="1842"/>
        <w:gridCol w:w="1280"/>
        <w:gridCol w:w="869"/>
        <w:gridCol w:w="1640"/>
        <w:gridCol w:w="7"/>
      </w:tblGrid>
      <w:tr w:rsidR="001401B7" w:rsidRPr="003B0760">
        <w:trPr>
          <w:trHeight w:val="567"/>
          <w:jc w:val="center"/>
        </w:trPr>
        <w:tc>
          <w:tcPr>
            <w:tcW w:w="1722" w:type="dxa"/>
            <w:tcBorders>
              <w:top w:val="single" w:sz="12" w:space="0" w:color="auto"/>
            </w:tcBorders>
            <w:vAlign w:val="center"/>
          </w:tcPr>
          <w:p w:rsidR="001401B7" w:rsidRPr="003B0760" w:rsidRDefault="001401B7" w:rsidP="00D11524">
            <w:pPr>
              <w:jc w:val="center"/>
              <w:rPr>
                <w:sz w:val="24"/>
                <w:szCs w:val="24"/>
              </w:rPr>
            </w:pPr>
            <w:r w:rsidRPr="003B0760">
              <w:rPr>
                <w:rFonts w:cs="宋体" w:hint="eastAsia"/>
                <w:sz w:val="24"/>
                <w:szCs w:val="24"/>
              </w:rPr>
              <w:t>姓</w:t>
            </w:r>
            <w:r w:rsidRPr="003B0760">
              <w:rPr>
                <w:sz w:val="24"/>
                <w:szCs w:val="24"/>
              </w:rPr>
              <w:t xml:space="preserve">  </w:t>
            </w:r>
            <w:r w:rsidRPr="003B0760">
              <w:rPr>
                <w:rFonts w:cs="宋体" w:hint="eastAsia"/>
                <w:sz w:val="24"/>
                <w:szCs w:val="24"/>
              </w:rPr>
              <w:t>名</w:t>
            </w:r>
          </w:p>
        </w:tc>
        <w:tc>
          <w:tcPr>
            <w:tcW w:w="2127" w:type="dxa"/>
            <w:tcBorders>
              <w:top w:val="single" w:sz="12" w:space="0" w:color="auto"/>
            </w:tcBorders>
            <w:vAlign w:val="center"/>
          </w:tcPr>
          <w:p w:rsidR="001401B7" w:rsidRPr="003B0760" w:rsidRDefault="001401B7" w:rsidP="00D11524">
            <w:pPr>
              <w:jc w:val="center"/>
              <w:rPr>
                <w:sz w:val="24"/>
                <w:szCs w:val="24"/>
              </w:rPr>
            </w:pPr>
          </w:p>
        </w:tc>
        <w:tc>
          <w:tcPr>
            <w:tcW w:w="1842" w:type="dxa"/>
            <w:tcBorders>
              <w:top w:val="single" w:sz="12" w:space="0" w:color="auto"/>
            </w:tcBorders>
            <w:vAlign w:val="center"/>
          </w:tcPr>
          <w:p w:rsidR="001401B7" w:rsidRPr="003B0760" w:rsidRDefault="001401B7" w:rsidP="00D11524">
            <w:pPr>
              <w:jc w:val="center"/>
              <w:rPr>
                <w:sz w:val="24"/>
                <w:szCs w:val="24"/>
              </w:rPr>
            </w:pPr>
            <w:r w:rsidRPr="003B0760">
              <w:rPr>
                <w:rFonts w:cs="宋体" w:hint="eastAsia"/>
                <w:sz w:val="24"/>
                <w:szCs w:val="24"/>
              </w:rPr>
              <w:t>学</w:t>
            </w:r>
            <w:r w:rsidRPr="003B0760">
              <w:rPr>
                <w:sz w:val="24"/>
                <w:szCs w:val="24"/>
              </w:rPr>
              <w:t xml:space="preserve">  </w:t>
            </w:r>
            <w:r w:rsidRPr="003B0760">
              <w:rPr>
                <w:rFonts w:cs="宋体" w:hint="eastAsia"/>
                <w:sz w:val="24"/>
                <w:szCs w:val="24"/>
              </w:rPr>
              <w:t>校</w:t>
            </w:r>
          </w:p>
        </w:tc>
        <w:tc>
          <w:tcPr>
            <w:tcW w:w="3796" w:type="dxa"/>
            <w:gridSpan w:val="4"/>
            <w:tcBorders>
              <w:top w:val="single" w:sz="12" w:space="0" w:color="auto"/>
            </w:tcBorders>
            <w:vAlign w:val="center"/>
          </w:tcPr>
          <w:p w:rsidR="001401B7" w:rsidRPr="003B0760" w:rsidRDefault="001401B7" w:rsidP="00D11524">
            <w:pPr>
              <w:jc w:val="center"/>
              <w:rPr>
                <w:sz w:val="24"/>
                <w:szCs w:val="24"/>
              </w:rPr>
            </w:pPr>
          </w:p>
        </w:tc>
      </w:tr>
      <w:tr w:rsidR="001401B7" w:rsidRPr="003B0760">
        <w:trPr>
          <w:trHeight w:val="567"/>
          <w:jc w:val="center"/>
        </w:trPr>
        <w:tc>
          <w:tcPr>
            <w:tcW w:w="1722" w:type="dxa"/>
            <w:vAlign w:val="center"/>
          </w:tcPr>
          <w:p w:rsidR="001401B7" w:rsidRPr="003B0760" w:rsidRDefault="001401B7" w:rsidP="00D11524">
            <w:pPr>
              <w:jc w:val="center"/>
              <w:rPr>
                <w:sz w:val="24"/>
                <w:szCs w:val="24"/>
              </w:rPr>
            </w:pPr>
            <w:r w:rsidRPr="003B0760">
              <w:rPr>
                <w:rFonts w:cs="宋体" w:hint="eastAsia"/>
                <w:sz w:val="24"/>
                <w:szCs w:val="24"/>
              </w:rPr>
              <w:t>性</w:t>
            </w:r>
            <w:r w:rsidRPr="003B0760">
              <w:rPr>
                <w:sz w:val="24"/>
                <w:szCs w:val="24"/>
              </w:rPr>
              <w:t xml:space="preserve">  </w:t>
            </w:r>
            <w:r w:rsidRPr="003B0760">
              <w:rPr>
                <w:rFonts w:cs="宋体" w:hint="eastAsia"/>
                <w:sz w:val="24"/>
                <w:szCs w:val="24"/>
              </w:rPr>
              <w:t>别</w:t>
            </w:r>
          </w:p>
        </w:tc>
        <w:tc>
          <w:tcPr>
            <w:tcW w:w="2127" w:type="dxa"/>
            <w:vAlign w:val="center"/>
          </w:tcPr>
          <w:p w:rsidR="001401B7" w:rsidRPr="003B0760" w:rsidRDefault="001401B7" w:rsidP="00D11524">
            <w:pPr>
              <w:jc w:val="center"/>
              <w:rPr>
                <w:sz w:val="24"/>
                <w:szCs w:val="24"/>
              </w:rPr>
            </w:pPr>
          </w:p>
        </w:tc>
        <w:tc>
          <w:tcPr>
            <w:tcW w:w="1842" w:type="dxa"/>
            <w:vAlign w:val="center"/>
          </w:tcPr>
          <w:p w:rsidR="001401B7" w:rsidRPr="003B0760" w:rsidRDefault="001401B7" w:rsidP="00D11524">
            <w:pPr>
              <w:jc w:val="center"/>
              <w:rPr>
                <w:sz w:val="24"/>
                <w:szCs w:val="24"/>
              </w:rPr>
            </w:pPr>
            <w:r w:rsidRPr="003B0760">
              <w:rPr>
                <w:rFonts w:cs="宋体" w:hint="eastAsia"/>
                <w:sz w:val="24"/>
                <w:szCs w:val="24"/>
              </w:rPr>
              <w:t>辅导教师</w:t>
            </w:r>
          </w:p>
        </w:tc>
        <w:tc>
          <w:tcPr>
            <w:tcW w:w="3796" w:type="dxa"/>
            <w:gridSpan w:val="4"/>
            <w:vAlign w:val="center"/>
          </w:tcPr>
          <w:p w:rsidR="001401B7" w:rsidRPr="003B0760" w:rsidRDefault="001401B7" w:rsidP="00D11524">
            <w:pPr>
              <w:jc w:val="center"/>
              <w:rPr>
                <w:sz w:val="24"/>
                <w:szCs w:val="24"/>
              </w:rPr>
            </w:pPr>
          </w:p>
        </w:tc>
      </w:tr>
      <w:tr w:rsidR="001401B7" w:rsidRPr="003B0760">
        <w:trPr>
          <w:gridAfter w:val="1"/>
          <w:wAfter w:w="7" w:type="dxa"/>
          <w:trHeight w:val="567"/>
          <w:jc w:val="center"/>
        </w:trPr>
        <w:tc>
          <w:tcPr>
            <w:tcW w:w="1722" w:type="dxa"/>
            <w:vAlign w:val="center"/>
          </w:tcPr>
          <w:p w:rsidR="001401B7" w:rsidRPr="003B0760" w:rsidRDefault="001401B7" w:rsidP="00D11524">
            <w:pPr>
              <w:jc w:val="center"/>
              <w:rPr>
                <w:sz w:val="24"/>
                <w:szCs w:val="24"/>
              </w:rPr>
            </w:pPr>
            <w:r>
              <w:rPr>
                <w:rFonts w:cs="宋体" w:hint="eastAsia"/>
                <w:sz w:val="24"/>
                <w:szCs w:val="24"/>
              </w:rPr>
              <w:t>年级</w:t>
            </w:r>
          </w:p>
        </w:tc>
        <w:tc>
          <w:tcPr>
            <w:tcW w:w="2127" w:type="dxa"/>
            <w:vAlign w:val="center"/>
          </w:tcPr>
          <w:p w:rsidR="001401B7" w:rsidRPr="003B0760" w:rsidRDefault="001401B7" w:rsidP="00D11524">
            <w:pPr>
              <w:jc w:val="center"/>
              <w:rPr>
                <w:sz w:val="24"/>
                <w:szCs w:val="24"/>
              </w:rPr>
            </w:pPr>
          </w:p>
        </w:tc>
        <w:tc>
          <w:tcPr>
            <w:tcW w:w="1842" w:type="dxa"/>
            <w:vAlign w:val="center"/>
          </w:tcPr>
          <w:p w:rsidR="001401B7" w:rsidRPr="003B0760" w:rsidRDefault="001401B7" w:rsidP="00D11524">
            <w:pPr>
              <w:jc w:val="center"/>
              <w:rPr>
                <w:sz w:val="24"/>
                <w:szCs w:val="24"/>
              </w:rPr>
            </w:pPr>
            <w:r w:rsidRPr="003B0760">
              <w:rPr>
                <w:rFonts w:cs="宋体" w:hint="eastAsia"/>
                <w:sz w:val="24"/>
                <w:szCs w:val="24"/>
              </w:rPr>
              <w:t>联系电话</w:t>
            </w:r>
          </w:p>
        </w:tc>
        <w:tc>
          <w:tcPr>
            <w:tcW w:w="3789" w:type="dxa"/>
            <w:gridSpan w:val="3"/>
            <w:vAlign w:val="center"/>
          </w:tcPr>
          <w:p w:rsidR="001401B7" w:rsidRPr="003B0760" w:rsidRDefault="001401B7" w:rsidP="00D11524">
            <w:pPr>
              <w:jc w:val="center"/>
              <w:rPr>
                <w:sz w:val="24"/>
                <w:szCs w:val="24"/>
              </w:rPr>
            </w:pPr>
          </w:p>
        </w:tc>
      </w:tr>
      <w:tr w:rsidR="001401B7" w:rsidRPr="003B0760">
        <w:trPr>
          <w:gridAfter w:val="1"/>
          <w:wAfter w:w="7" w:type="dxa"/>
          <w:trHeight w:val="567"/>
          <w:jc w:val="center"/>
        </w:trPr>
        <w:tc>
          <w:tcPr>
            <w:tcW w:w="1722" w:type="dxa"/>
            <w:vAlign w:val="center"/>
          </w:tcPr>
          <w:p w:rsidR="001401B7" w:rsidRPr="003B0760" w:rsidRDefault="001401B7" w:rsidP="00D11524">
            <w:pPr>
              <w:jc w:val="center"/>
              <w:rPr>
                <w:sz w:val="24"/>
                <w:szCs w:val="24"/>
              </w:rPr>
            </w:pPr>
            <w:r w:rsidRPr="003B0760">
              <w:rPr>
                <w:rFonts w:cs="宋体" w:hint="eastAsia"/>
                <w:sz w:val="24"/>
                <w:szCs w:val="24"/>
              </w:rPr>
              <w:t>电子</w:t>
            </w:r>
            <w:r>
              <w:rPr>
                <w:rFonts w:cs="宋体" w:hint="eastAsia"/>
                <w:sz w:val="24"/>
                <w:szCs w:val="24"/>
              </w:rPr>
              <w:t>邮</w:t>
            </w:r>
            <w:r w:rsidRPr="003B0760">
              <w:rPr>
                <w:rFonts w:cs="宋体" w:hint="eastAsia"/>
                <w:sz w:val="24"/>
                <w:szCs w:val="24"/>
              </w:rPr>
              <w:t>箱</w:t>
            </w:r>
          </w:p>
        </w:tc>
        <w:tc>
          <w:tcPr>
            <w:tcW w:w="2127" w:type="dxa"/>
            <w:vAlign w:val="center"/>
          </w:tcPr>
          <w:p w:rsidR="001401B7" w:rsidRPr="003B0760" w:rsidRDefault="001401B7" w:rsidP="00D11524">
            <w:pPr>
              <w:jc w:val="center"/>
              <w:rPr>
                <w:sz w:val="24"/>
                <w:szCs w:val="24"/>
              </w:rPr>
            </w:pPr>
          </w:p>
        </w:tc>
        <w:tc>
          <w:tcPr>
            <w:tcW w:w="1842" w:type="dxa"/>
            <w:tcBorders>
              <w:right w:val="single" w:sz="2" w:space="0" w:color="auto"/>
            </w:tcBorders>
            <w:vAlign w:val="center"/>
          </w:tcPr>
          <w:p w:rsidR="001401B7" w:rsidRPr="003B0760" w:rsidRDefault="001401B7" w:rsidP="00D11524">
            <w:pPr>
              <w:jc w:val="center"/>
              <w:rPr>
                <w:sz w:val="24"/>
                <w:szCs w:val="24"/>
              </w:rPr>
            </w:pPr>
            <w:r w:rsidRPr="003B0760">
              <w:rPr>
                <w:rFonts w:cs="宋体" w:hint="eastAsia"/>
                <w:sz w:val="24"/>
                <w:szCs w:val="24"/>
              </w:rPr>
              <w:t>通讯地址</w:t>
            </w:r>
          </w:p>
        </w:tc>
        <w:tc>
          <w:tcPr>
            <w:tcW w:w="3789" w:type="dxa"/>
            <w:gridSpan w:val="3"/>
            <w:tcBorders>
              <w:left w:val="single" w:sz="2" w:space="0" w:color="auto"/>
            </w:tcBorders>
            <w:vAlign w:val="center"/>
          </w:tcPr>
          <w:p w:rsidR="001401B7" w:rsidRPr="003B0760" w:rsidRDefault="001401B7" w:rsidP="00D11524">
            <w:pPr>
              <w:jc w:val="center"/>
              <w:rPr>
                <w:sz w:val="24"/>
                <w:szCs w:val="24"/>
              </w:rPr>
            </w:pPr>
          </w:p>
        </w:tc>
      </w:tr>
      <w:tr w:rsidR="001401B7" w:rsidRPr="003B0760">
        <w:trPr>
          <w:gridAfter w:val="1"/>
          <w:wAfter w:w="7" w:type="dxa"/>
          <w:trHeight w:val="567"/>
          <w:jc w:val="center"/>
        </w:trPr>
        <w:tc>
          <w:tcPr>
            <w:tcW w:w="1722" w:type="dxa"/>
            <w:vAlign w:val="center"/>
          </w:tcPr>
          <w:p w:rsidR="001401B7" w:rsidRPr="003B0760" w:rsidRDefault="001401B7" w:rsidP="00D11524">
            <w:pPr>
              <w:rPr>
                <w:sz w:val="24"/>
                <w:szCs w:val="24"/>
              </w:rPr>
            </w:pPr>
            <w:r w:rsidRPr="003B0760">
              <w:rPr>
                <w:rFonts w:cs="宋体" w:hint="eastAsia"/>
                <w:sz w:val="24"/>
                <w:szCs w:val="24"/>
              </w:rPr>
              <w:t>试验名称</w:t>
            </w:r>
          </w:p>
        </w:tc>
        <w:tc>
          <w:tcPr>
            <w:tcW w:w="5249" w:type="dxa"/>
            <w:gridSpan w:val="3"/>
            <w:tcBorders>
              <w:top w:val="single" w:sz="2" w:space="0" w:color="auto"/>
              <w:right w:val="single" w:sz="2" w:space="0" w:color="auto"/>
            </w:tcBorders>
            <w:vAlign w:val="center"/>
          </w:tcPr>
          <w:p w:rsidR="001401B7" w:rsidRPr="003B0760" w:rsidRDefault="001401B7" w:rsidP="00D11524">
            <w:pPr>
              <w:jc w:val="center"/>
              <w:rPr>
                <w:sz w:val="24"/>
                <w:szCs w:val="24"/>
              </w:rPr>
            </w:pPr>
          </w:p>
        </w:tc>
        <w:tc>
          <w:tcPr>
            <w:tcW w:w="869" w:type="dxa"/>
            <w:tcBorders>
              <w:top w:val="single" w:sz="2" w:space="0" w:color="auto"/>
              <w:left w:val="single" w:sz="2" w:space="0" w:color="auto"/>
              <w:right w:val="single" w:sz="2" w:space="0" w:color="auto"/>
            </w:tcBorders>
            <w:vAlign w:val="center"/>
          </w:tcPr>
          <w:p w:rsidR="001401B7" w:rsidRPr="003B0760" w:rsidRDefault="001401B7" w:rsidP="00D11524">
            <w:pPr>
              <w:jc w:val="center"/>
              <w:rPr>
                <w:sz w:val="24"/>
                <w:szCs w:val="24"/>
              </w:rPr>
            </w:pPr>
            <w:r>
              <w:rPr>
                <w:rFonts w:cs="宋体" w:hint="eastAsia"/>
                <w:sz w:val="24"/>
                <w:szCs w:val="24"/>
              </w:rPr>
              <w:t>组别</w:t>
            </w:r>
          </w:p>
        </w:tc>
        <w:tc>
          <w:tcPr>
            <w:tcW w:w="1640" w:type="dxa"/>
            <w:tcBorders>
              <w:left w:val="single" w:sz="2" w:space="0" w:color="auto"/>
            </w:tcBorders>
            <w:vAlign w:val="center"/>
          </w:tcPr>
          <w:p w:rsidR="001401B7" w:rsidRPr="003B0760" w:rsidRDefault="001401B7" w:rsidP="00D11524">
            <w:pPr>
              <w:jc w:val="center"/>
              <w:rPr>
                <w:sz w:val="24"/>
                <w:szCs w:val="24"/>
              </w:rPr>
            </w:pPr>
          </w:p>
        </w:tc>
      </w:tr>
      <w:tr w:rsidR="001401B7" w:rsidRPr="003B0760">
        <w:trPr>
          <w:gridAfter w:val="1"/>
          <w:wAfter w:w="7" w:type="dxa"/>
          <w:trHeight w:val="1721"/>
          <w:jc w:val="center"/>
        </w:trPr>
        <w:tc>
          <w:tcPr>
            <w:tcW w:w="9480" w:type="dxa"/>
            <w:gridSpan w:val="6"/>
            <w:vAlign w:val="center"/>
          </w:tcPr>
          <w:p w:rsidR="001401B7" w:rsidRPr="00706D7D" w:rsidRDefault="001401B7" w:rsidP="003101AF">
            <w:pPr>
              <w:ind w:firstLineChars="1550" w:firstLine="3720"/>
              <w:rPr>
                <w:sz w:val="24"/>
                <w:szCs w:val="24"/>
              </w:rPr>
            </w:pPr>
            <w:r w:rsidRPr="00706D7D">
              <w:rPr>
                <w:rFonts w:cs="宋体" w:hint="eastAsia"/>
                <w:sz w:val="24"/>
                <w:szCs w:val="24"/>
              </w:rPr>
              <w:t>实验方案</w:t>
            </w:r>
          </w:p>
          <w:p w:rsidR="001401B7" w:rsidRPr="00706D7D" w:rsidRDefault="001401B7" w:rsidP="00D11524">
            <w:pPr>
              <w:rPr>
                <w:sz w:val="24"/>
                <w:szCs w:val="24"/>
              </w:rPr>
            </w:pPr>
            <w:r w:rsidRPr="00706D7D">
              <w:rPr>
                <w:rFonts w:cs="宋体" w:hint="eastAsia"/>
                <w:sz w:val="24"/>
                <w:szCs w:val="24"/>
              </w:rPr>
              <w:t>实验名称</w:t>
            </w:r>
            <w:r>
              <w:rPr>
                <w:rFonts w:cs="宋体" w:hint="eastAsia"/>
                <w:sz w:val="24"/>
                <w:szCs w:val="24"/>
              </w:rPr>
              <w:t>：</w:t>
            </w:r>
          </w:p>
          <w:p w:rsidR="001401B7" w:rsidRPr="00706D7D" w:rsidRDefault="001401B7" w:rsidP="00D11524">
            <w:pPr>
              <w:rPr>
                <w:sz w:val="24"/>
                <w:szCs w:val="24"/>
              </w:rPr>
            </w:pPr>
            <w:r w:rsidRPr="00706D7D">
              <w:rPr>
                <w:rFonts w:cs="宋体" w:hint="eastAsia"/>
                <w:sz w:val="24"/>
                <w:szCs w:val="24"/>
              </w:rPr>
              <w:t>实验</w:t>
            </w:r>
            <w:r>
              <w:rPr>
                <w:rFonts w:cs="宋体" w:hint="eastAsia"/>
                <w:sz w:val="24"/>
                <w:szCs w:val="24"/>
              </w:rPr>
              <w:t>设计</w:t>
            </w:r>
            <w:r w:rsidRPr="00D60329">
              <w:rPr>
                <w:rFonts w:cs="宋体" w:hint="eastAsia"/>
                <w:sz w:val="24"/>
                <w:szCs w:val="24"/>
              </w:rPr>
              <w:t>的初衷与目的</w:t>
            </w:r>
            <w:r>
              <w:rPr>
                <w:rFonts w:cs="宋体" w:hint="eastAsia"/>
                <w:sz w:val="24"/>
                <w:szCs w:val="24"/>
              </w:rPr>
              <w:t>：</w:t>
            </w:r>
          </w:p>
          <w:p w:rsidR="001401B7" w:rsidRPr="00235364" w:rsidRDefault="001401B7" w:rsidP="00D11524">
            <w:pPr>
              <w:jc w:val="center"/>
              <w:rPr>
                <w:sz w:val="24"/>
                <w:szCs w:val="24"/>
              </w:rPr>
            </w:pPr>
          </w:p>
          <w:p w:rsidR="001401B7" w:rsidRDefault="001401B7" w:rsidP="00D11524">
            <w:pPr>
              <w:rPr>
                <w:sz w:val="24"/>
                <w:szCs w:val="24"/>
              </w:rPr>
            </w:pPr>
            <w:r w:rsidRPr="00706D7D">
              <w:rPr>
                <w:rFonts w:cs="宋体" w:hint="eastAsia"/>
                <w:sz w:val="24"/>
                <w:szCs w:val="24"/>
              </w:rPr>
              <w:t>实验</w:t>
            </w:r>
            <w:r w:rsidRPr="00D60329">
              <w:rPr>
                <w:rFonts w:cs="宋体" w:hint="eastAsia"/>
                <w:sz w:val="24"/>
                <w:szCs w:val="24"/>
              </w:rPr>
              <w:t>原理及特点介绍</w:t>
            </w:r>
            <w:r>
              <w:rPr>
                <w:rFonts w:cs="宋体" w:hint="eastAsia"/>
                <w:sz w:val="24"/>
                <w:szCs w:val="24"/>
              </w:rPr>
              <w:t>：</w:t>
            </w:r>
          </w:p>
          <w:p w:rsidR="001401B7" w:rsidRDefault="001401B7" w:rsidP="00D11524">
            <w:pPr>
              <w:jc w:val="center"/>
              <w:rPr>
                <w:sz w:val="24"/>
                <w:szCs w:val="24"/>
              </w:rPr>
            </w:pPr>
          </w:p>
          <w:p w:rsidR="001401B7" w:rsidRPr="003B0760" w:rsidRDefault="001401B7" w:rsidP="00D11524">
            <w:pPr>
              <w:jc w:val="center"/>
              <w:rPr>
                <w:sz w:val="24"/>
                <w:szCs w:val="24"/>
              </w:rPr>
            </w:pPr>
          </w:p>
        </w:tc>
      </w:tr>
      <w:tr w:rsidR="001401B7" w:rsidRPr="003B0760">
        <w:trPr>
          <w:gridAfter w:val="1"/>
          <w:wAfter w:w="7" w:type="dxa"/>
          <w:trHeight w:val="567"/>
          <w:jc w:val="center"/>
        </w:trPr>
        <w:tc>
          <w:tcPr>
            <w:tcW w:w="1722" w:type="dxa"/>
            <w:vAlign w:val="center"/>
          </w:tcPr>
          <w:p w:rsidR="001401B7" w:rsidRPr="003B0760" w:rsidRDefault="001401B7" w:rsidP="00D11524">
            <w:pPr>
              <w:rPr>
                <w:sz w:val="24"/>
                <w:szCs w:val="24"/>
              </w:rPr>
            </w:pPr>
            <w:r>
              <w:rPr>
                <w:rFonts w:cs="宋体" w:hint="eastAsia"/>
                <w:sz w:val="24"/>
                <w:szCs w:val="24"/>
              </w:rPr>
              <w:t>仪器材料</w:t>
            </w:r>
            <w:r w:rsidRPr="00706D7D">
              <w:rPr>
                <w:rFonts w:cs="宋体" w:hint="eastAsia"/>
                <w:sz w:val="24"/>
                <w:szCs w:val="24"/>
              </w:rPr>
              <w:t>名称</w:t>
            </w:r>
          </w:p>
        </w:tc>
        <w:tc>
          <w:tcPr>
            <w:tcW w:w="5249" w:type="dxa"/>
            <w:gridSpan w:val="3"/>
            <w:tcBorders>
              <w:top w:val="single" w:sz="2" w:space="0" w:color="auto"/>
              <w:right w:val="single" w:sz="2" w:space="0" w:color="auto"/>
            </w:tcBorders>
            <w:vAlign w:val="center"/>
          </w:tcPr>
          <w:p w:rsidR="001401B7" w:rsidRPr="003B0760" w:rsidRDefault="001401B7" w:rsidP="00D11524">
            <w:pPr>
              <w:jc w:val="center"/>
              <w:rPr>
                <w:sz w:val="24"/>
                <w:szCs w:val="24"/>
              </w:rPr>
            </w:pPr>
            <w:r w:rsidRPr="00706D7D">
              <w:rPr>
                <w:rFonts w:cs="宋体" w:hint="eastAsia"/>
                <w:sz w:val="24"/>
                <w:szCs w:val="24"/>
              </w:rPr>
              <w:t>规格</w:t>
            </w:r>
          </w:p>
        </w:tc>
        <w:tc>
          <w:tcPr>
            <w:tcW w:w="2509" w:type="dxa"/>
            <w:gridSpan w:val="2"/>
            <w:tcBorders>
              <w:top w:val="single" w:sz="2" w:space="0" w:color="auto"/>
              <w:left w:val="single" w:sz="2" w:space="0" w:color="auto"/>
            </w:tcBorders>
            <w:vAlign w:val="center"/>
          </w:tcPr>
          <w:p w:rsidR="001401B7" w:rsidRPr="003B0760" w:rsidRDefault="001401B7" w:rsidP="00D11524">
            <w:pPr>
              <w:jc w:val="center"/>
              <w:rPr>
                <w:sz w:val="24"/>
                <w:szCs w:val="24"/>
              </w:rPr>
            </w:pPr>
            <w:r w:rsidRPr="00706D7D">
              <w:rPr>
                <w:rFonts w:cs="宋体" w:hint="eastAsia"/>
                <w:sz w:val="24"/>
                <w:szCs w:val="24"/>
              </w:rPr>
              <w:t>数量</w:t>
            </w:r>
          </w:p>
        </w:tc>
      </w:tr>
      <w:tr w:rsidR="001401B7" w:rsidRPr="003B0760">
        <w:trPr>
          <w:gridAfter w:val="1"/>
          <w:wAfter w:w="7" w:type="dxa"/>
          <w:trHeight w:val="567"/>
          <w:jc w:val="center"/>
        </w:trPr>
        <w:tc>
          <w:tcPr>
            <w:tcW w:w="1722" w:type="dxa"/>
            <w:vAlign w:val="center"/>
          </w:tcPr>
          <w:p w:rsidR="001401B7" w:rsidRPr="003B0760" w:rsidRDefault="001401B7" w:rsidP="00D11524">
            <w:pPr>
              <w:rPr>
                <w:sz w:val="24"/>
                <w:szCs w:val="24"/>
              </w:rPr>
            </w:pPr>
          </w:p>
        </w:tc>
        <w:tc>
          <w:tcPr>
            <w:tcW w:w="5249" w:type="dxa"/>
            <w:gridSpan w:val="3"/>
            <w:tcBorders>
              <w:top w:val="single" w:sz="2" w:space="0" w:color="auto"/>
              <w:right w:val="single" w:sz="2" w:space="0" w:color="auto"/>
            </w:tcBorders>
            <w:vAlign w:val="center"/>
          </w:tcPr>
          <w:p w:rsidR="001401B7" w:rsidRPr="003B0760" w:rsidRDefault="001401B7" w:rsidP="00D11524">
            <w:pPr>
              <w:jc w:val="center"/>
              <w:rPr>
                <w:sz w:val="24"/>
                <w:szCs w:val="24"/>
              </w:rPr>
            </w:pPr>
          </w:p>
        </w:tc>
        <w:tc>
          <w:tcPr>
            <w:tcW w:w="2509" w:type="dxa"/>
            <w:gridSpan w:val="2"/>
            <w:tcBorders>
              <w:top w:val="single" w:sz="2" w:space="0" w:color="auto"/>
              <w:left w:val="single" w:sz="2" w:space="0" w:color="auto"/>
            </w:tcBorders>
            <w:vAlign w:val="center"/>
          </w:tcPr>
          <w:p w:rsidR="001401B7" w:rsidRPr="003B0760" w:rsidRDefault="001401B7" w:rsidP="00D11524">
            <w:pPr>
              <w:jc w:val="center"/>
              <w:rPr>
                <w:sz w:val="24"/>
                <w:szCs w:val="24"/>
              </w:rPr>
            </w:pPr>
          </w:p>
        </w:tc>
      </w:tr>
      <w:tr w:rsidR="001401B7" w:rsidRPr="003B0760">
        <w:trPr>
          <w:gridAfter w:val="1"/>
          <w:wAfter w:w="7" w:type="dxa"/>
          <w:trHeight w:val="567"/>
          <w:jc w:val="center"/>
        </w:trPr>
        <w:tc>
          <w:tcPr>
            <w:tcW w:w="1722" w:type="dxa"/>
            <w:vAlign w:val="center"/>
          </w:tcPr>
          <w:p w:rsidR="001401B7" w:rsidRPr="003B0760" w:rsidRDefault="001401B7" w:rsidP="00D11524">
            <w:pPr>
              <w:rPr>
                <w:sz w:val="24"/>
                <w:szCs w:val="24"/>
              </w:rPr>
            </w:pPr>
          </w:p>
        </w:tc>
        <w:tc>
          <w:tcPr>
            <w:tcW w:w="5249" w:type="dxa"/>
            <w:gridSpan w:val="3"/>
            <w:tcBorders>
              <w:top w:val="single" w:sz="2" w:space="0" w:color="auto"/>
              <w:right w:val="single" w:sz="2" w:space="0" w:color="auto"/>
            </w:tcBorders>
            <w:vAlign w:val="center"/>
          </w:tcPr>
          <w:p w:rsidR="001401B7" w:rsidRPr="003B0760" w:rsidRDefault="001401B7" w:rsidP="00D11524">
            <w:pPr>
              <w:jc w:val="center"/>
              <w:rPr>
                <w:sz w:val="24"/>
                <w:szCs w:val="24"/>
              </w:rPr>
            </w:pPr>
          </w:p>
        </w:tc>
        <w:tc>
          <w:tcPr>
            <w:tcW w:w="2509" w:type="dxa"/>
            <w:gridSpan w:val="2"/>
            <w:tcBorders>
              <w:top w:val="single" w:sz="2" w:space="0" w:color="auto"/>
              <w:left w:val="single" w:sz="2" w:space="0" w:color="auto"/>
            </w:tcBorders>
            <w:vAlign w:val="center"/>
          </w:tcPr>
          <w:p w:rsidR="001401B7" w:rsidRPr="003B0760" w:rsidRDefault="001401B7" w:rsidP="00D11524">
            <w:pPr>
              <w:jc w:val="center"/>
              <w:rPr>
                <w:sz w:val="24"/>
                <w:szCs w:val="24"/>
              </w:rPr>
            </w:pPr>
          </w:p>
        </w:tc>
      </w:tr>
      <w:tr w:rsidR="001401B7" w:rsidRPr="003B0760">
        <w:trPr>
          <w:gridAfter w:val="1"/>
          <w:wAfter w:w="7" w:type="dxa"/>
          <w:trHeight w:val="567"/>
          <w:jc w:val="center"/>
        </w:trPr>
        <w:tc>
          <w:tcPr>
            <w:tcW w:w="1722" w:type="dxa"/>
            <w:vAlign w:val="center"/>
          </w:tcPr>
          <w:p w:rsidR="001401B7" w:rsidRPr="003B0760" w:rsidRDefault="001401B7" w:rsidP="00D11524">
            <w:pPr>
              <w:rPr>
                <w:sz w:val="24"/>
                <w:szCs w:val="24"/>
              </w:rPr>
            </w:pPr>
          </w:p>
        </w:tc>
        <w:tc>
          <w:tcPr>
            <w:tcW w:w="5249" w:type="dxa"/>
            <w:gridSpan w:val="3"/>
            <w:tcBorders>
              <w:top w:val="single" w:sz="2" w:space="0" w:color="auto"/>
              <w:right w:val="single" w:sz="2" w:space="0" w:color="auto"/>
            </w:tcBorders>
            <w:vAlign w:val="center"/>
          </w:tcPr>
          <w:p w:rsidR="001401B7" w:rsidRPr="003B0760" w:rsidRDefault="001401B7" w:rsidP="00D11524">
            <w:pPr>
              <w:jc w:val="center"/>
              <w:rPr>
                <w:sz w:val="24"/>
                <w:szCs w:val="24"/>
              </w:rPr>
            </w:pPr>
          </w:p>
        </w:tc>
        <w:tc>
          <w:tcPr>
            <w:tcW w:w="2509" w:type="dxa"/>
            <w:gridSpan w:val="2"/>
            <w:tcBorders>
              <w:top w:val="single" w:sz="2" w:space="0" w:color="auto"/>
              <w:left w:val="single" w:sz="2" w:space="0" w:color="auto"/>
            </w:tcBorders>
            <w:vAlign w:val="center"/>
          </w:tcPr>
          <w:p w:rsidR="001401B7" w:rsidRPr="003B0760" w:rsidRDefault="001401B7" w:rsidP="00D11524">
            <w:pPr>
              <w:jc w:val="center"/>
              <w:rPr>
                <w:sz w:val="24"/>
                <w:szCs w:val="24"/>
              </w:rPr>
            </w:pPr>
          </w:p>
        </w:tc>
      </w:tr>
      <w:tr w:rsidR="001401B7" w:rsidRPr="003B0760">
        <w:trPr>
          <w:gridAfter w:val="1"/>
          <w:wAfter w:w="7" w:type="dxa"/>
          <w:trHeight w:val="567"/>
          <w:jc w:val="center"/>
        </w:trPr>
        <w:tc>
          <w:tcPr>
            <w:tcW w:w="1722" w:type="dxa"/>
            <w:vAlign w:val="center"/>
          </w:tcPr>
          <w:p w:rsidR="001401B7" w:rsidRPr="003B0760" w:rsidRDefault="001401B7" w:rsidP="00D11524">
            <w:pPr>
              <w:rPr>
                <w:sz w:val="24"/>
                <w:szCs w:val="24"/>
              </w:rPr>
            </w:pPr>
          </w:p>
        </w:tc>
        <w:tc>
          <w:tcPr>
            <w:tcW w:w="5249" w:type="dxa"/>
            <w:gridSpan w:val="3"/>
            <w:tcBorders>
              <w:top w:val="single" w:sz="2" w:space="0" w:color="auto"/>
              <w:right w:val="single" w:sz="2" w:space="0" w:color="auto"/>
            </w:tcBorders>
            <w:vAlign w:val="center"/>
          </w:tcPr>
          <w:p w:rsidR="001401B7" w:rsidRPr="003B0760" w:rsidRDefault="001401B7" w:rsidP="00D11524">
            <w:pPr>
              <w:jc w:val="center"/>
              <w:rPr>
                <w:sz w:val="24"/>
                <w:szCs w:val="24"/>
              </w:rPr>
            </w:pPr>
          </w:p>
        </w:tc>
        <w:tc>
          <w:tcPr>
            <w:tcW w:w="2509" w:type="dxa"/>
            <w:gridSpan w:val="2"/>
            <w:tcBorders>
              <w:top w:val="single" w:sz="2" w:space="0" w:color="auto"/>
              <w:left w:val="single" w:sz="2" w:space="0" w:color="auto"/>
            </w:tcBorders>
            <w:vAlign w:val="center"/>
          </w:tcPr>
          <w:p w:rsidR="001401B7" w:rsidRPr="003B0760" w:rsidRDefault="001401B7" w:rsidP="00D11524">
            <w:pPr>
              <w:jc w:val="center"/>
              <w:rPr>
                <w:sz w:val="24"/>
                <w:szCs w:val="24"/>
              </w:rPr>
            </w:pPr>
          </w:p>
        </w:tc>
      </w:tr>
      <w:tr w:rsidR="001401B7" w:rsidRPr="003B0760">
        <w:trPr>
          <w:gridAfter w:val="1"/>
          <w:wAfter w:w="7" w:type="dxa"/>
          <w:trHeight w:val="567"/>
          <w:jc w:val="center"/>
        </w:trPr>
        <w:tc>
          <w:tcPr>
            <w:tcW w:w="1722" w:type="dxa"/>
            <w:vAlign w:val="center"/>
          </w:tcPr>
          <w:p w:rsidR="001401B7" w:rsidRPr="003B0760" w:rsidRDefault="001401B7" w:rsidP="00D11524">
            <w:pPr>
              <w:rPr>
                <w:sz w:val="24"/>
                <w:szCs w:val="24"/>
              </w:rPr>
            </w:pPr>
          </w:p>
        </w:tc>
        <w:tc>
          <w:tcPr>
            <w:tcW w:w="5249" w:type="dxa"/>
            <w:gridSpan w:val="3"/>
            <w:tcBorders>
              <w:top w:val="single" w:sz="2" w:space="0" w:color="auto"/>
              <w:right w:val="single" w:sz="2" w:space="0" w:color="auto"/>
            </w:tcBorders>
            <w:vAlign w:val="center"/>
          </w:tcPr>
          <w:p w:rsidR="001401B7" w:rsidRPr="003B0760" w:rsidRDefault="001401B7" w:rsidP="00D11524">
            <w:pPr>
              <w:jc w:val="center"/>
              <w:rPr>
                <w:sz w:val="24"/>
                <w:szCs w:val="24"/>
              </w:rPr>
            </w:pPr>
          </w:p>
        </w:tc>
        <w:tc>
          <w:tcPr>
            <w:tcW w:w="2509" w:type="dxa"/>
            <w:gridSpan w:val="2"/>
            <w:tcBorders>
              <w:top w:val="single" w:sz="2" w:space="0" w:color="auto"/>
              <w:left w:val="single" w:sz="2" w:space="0" w:color="auto"/>
            </w:tcBorders>
            <w:vAlign w:val="center"/>
          </w:tcPr>
          <w:p w:rsidR="001401B7" w:rsidRPr="003B0760" w:rsidRDefault="001401B7" w:rsidP="00D11524">
            <w:pPr>
              <w:jc w:val="center"/>
              <w:rPr>
                <w:sz w:val="24"/>
                <w:szCs w:val="24"/>
              </w:rPr>
            </w:pPr>
          </w:p>
        </w:tc>
      </w:tr>
      <w:tr w:rsidR="001401B7" w:rsidRPr="003B0760">
        <w:trPr>
          <w:gridAfter w:val="1"/>
          <w:wAfter w:w="7" w:type="dxa"/>
          <w:trHeight w:val="567"/>
          <w:jc w:val="center"/>
        </w:trPr>
        <w:tc>
          <w:tcPr>
            <w:tcW w:w="9480" w:type="dxa"/>
            <w:gridSpan w:val="6"/>
            <w:tcBorders>
              <w:bottom w:val="single" w:sz="12" w:space="0" w:color="auto"/>
            </w:tcBorders>
            <w:vAlign w:val="center"/>
          </w:tcPr>
          <w:p w:rsidR="001401B7" w:rsidRDefault="001401B7" w:rsidP="00D11524">
            <w:pPr>
              <w:rPr>
                <w:rFonts w:ascii="Calibri" w:hAnsi="Calibri" w:cs="Calibri"/>
                <w:sz w:val="24"/>
                <w:szCs w:val="24"/>
              </w:rPr>
            </w:pPr>
            <w:r w:rsidRPr="00706D7D">
              <w:rPr>
                <w:rFonts w:cs="宋体" w:hint="eastAsia"/>
                <w:sz w:val="24"/>
                <w:szCs w:val="24"/>
              </w:rPr>
              <w:t>实验步骤：</w:t>
            </w:r>
          </w:p>
          <w:p w:rsidR="001401B7" w:rsidRDefault="001401B7" w:rsidP="00D11524">
            <w:pPr>
              <w:rPr>
                <w:rFonts w:ascii="Calibri" w:hAnsi="Calibri" w:cs="Calibri"/>
                <w:sz w:val="24"/>
                <w:szCs w:val="24"/>
              </w:rPr>
            </w:pPr>
          </w:p>
          <w:p w:rsidR="001401B7" w:rsidRDefault="001401B7" w:rsidP="00D11524">
            <w:pPr>
              <w:rPr>
                <w:rFonts w:ascii="Calibri" w:hAnsi="Calibri" w:cs="Calibri"/>
                <w:sz w:val="24"/>
                <w:szCs w:val="24"/>
              </w:rPr>
            </w:pPr>
            <w:r w:rsidRPr="00706D7D">
              <w:rPr>
                <w:rFonts w:ascii="Calibri" w:hAnsi="Calibri" w:cs="宋体" w:hint="eastAsia"/>
                <w:sz w:val="24"/>
                <w:szCs w:val="24"/>
              </w:rPr>
              <w:t>教师对该实验的评价和改进意见：</w:t>
            </w:r>
          </w:p>
          <w:p w:rsidR="001401B7" w:rsidRDefault="001401B7" w:rsidP="00D11524">
            <w:pPr>
              <w:rPr>
                <w:rFonts w:ascii="Calibri" w:hAnsi="Calibri" w:cs="Calibri"/>
                <w:sz w:val="24"/>
                <w:szCs w:val="24"/>
              </w:rPr>
            </w:pPr>
          </w:p>
          <w:p w:rsidR="001401B7" w:rsidRDefault="001401B7" w:rsidP="00D11524">
            <w:pPr>
              <w:rPr>
                <w:rFonts w:ascii="Calibri" w:hAnsi="Calibri" w:cs="Calibri"/>
                <w:sz w:val="24"/>
                <w:szCs w:val="24"/>
              </w:rPr>
            </w:pPr>
          </w:p>
          <w:p w:rsidR="001401B7" w:rsidRPr="003B0760" w:rsidRDefault="001401B7" w:rsidP="00D11524">
            <w:pPr>
              <w:rPr>
                <w:sz w:val="24"/>
                <w:szCs w:val="24"/>
              </w:rPr>
            </w:pPr>
          </w:p>
        </w:tc>
      </w:tr>
    </w:tbl>
    <w:p w:rsidR="001401B7" w:rsidRDefault="001401B7" w:rsidP="00EC47C0">
      <w:pPr>
        <w:rPr>
          <w:b/>
          <w:bCs/>
          <w:color w:val="000000"/>
          <w:sz w:val="28"/>
          <w:szCs w:val="28"/>
        </w:rPr>
      </w:pPr>
      <w:r>
        <w:rPr>
          <w:rFonts w:cs="宋体" w:hint="eastAsia"/>
          <w:b/>
          <w:bCs/>
          <w:color w:val="000000"/>
          <w:sz w:val="28"/>
          <w:szCs w:val="28"/>
        </w:rPr>
        <w:t>请</w:t>
      </w:r>
      <w:r w:rsidRPr="00EC47C0">
        <w:rPr>
          <w:rFonts w:cs="宋体" w:hint="eastAsia"/>
          <w:b/>
          <w:bCs/>
          <w:color w:val="000000"/>
          <w:sz w:val="28"/>
          <w:szCs w:val="28"/>
        </w:rPr>
        <w:t>指定题目组及自拟题目实验组</w:t>
      </w:r>
      <w:r>
        <w:rPr>
          <w:rFonts w:cs="宋体" w:hint="eastAsia"/>
          <w:b/>
          <w:bCs/>
          <w:color w:val="000000"/>
          <w:sz w:val="28"/>
          <w:szCs w:val="28"/>
        </w:rPr>
        <w:t>注意</w:t>
      </w:r>
      <w:r>
        <w:rPr>
          <w:b/>
          <w:bCs/>
          <w:color w:val="000000"/>
          <w:sz w:val="28"/>
          <w:szCs w:val="28"/>
        </w:rPr>
        <w:t>:</w:t>
      </w:r>
      <w:r w:rsidRPr="000054DC">
        <w:rPr>
          <w:rFonts w:cs="宋体" w:hint="eastAsia"/>
          <w:b/>
          <w:bCs/>
          <w:color w:val="000000"/>
          <w:sz w:val="28"/>
          <w:szCs w:val="28"/>
        </w:rPr>
        <w:t>《</w:t>
      </w:r>
      <w:r>
        <w:rPr>
          <w:rFonts w:cs="宋体" w:hint="eastAsia"/>
          <w:b/>
          <w:bCs/>
          <w:color w:val="000000"/>
          <w:sz w:val="28"/>
          <w:szCs w:val="28"/>
        </w:rPr>
        <w:t>航天科学实验方案登记表》，请务必在比赛当天携带</w:t>
      </w:r>
      <w:r w:rsidRPr="00EC47C0">
        <w:rPr>
          <w:rFonts w:cs="宋体" w:hint="eastAsia"/>
          <w:b/>
          <w:bCs/>
          <w:color w:val="000000"/>
          <w:sz w:val="28"/>
          <w:szCs w:val="28"/>
        </w:rPr>
        <w:t>纸质版登记表</w:t>
      </w:r>
      <w:r w:rsidRPr="000054DC">
        <w:rPr>
          <w:rFonts w:cs="宋体" w:hint="eastAsia"/>
          <w:b/>
          <w:bCs/>
          <w:color w:val="000000"/>
          <w:sz w:val="28"/>
          <w:szCs w:val="28"/>
        </w:rPr>
        <w:t>（一式三份），供现场评委评审用。</w:t>
      </w:r>
    </w:p>
    <w:p w:rsidR="001401B7" w:rsidRPr="00D11524" w:rsidRDefault="001401B7" w:rsidP="003101AF">
      <w:pPr>
        <w:snapToGrid w:val="0"/>
        <w:spacing w:line="560" w:lineRule="exact"/>
        <w:ind w:firstLineChars="150" w:firstLine="422"/>
        <w:jc w:val="center"/>
        <w:rPr>
          <w:rFonts w:ascii="方正小标宋简体" w:eastAsia="方正小标宋简体" w:hAnsi="宋体"/>
          <w:sz w:val="44"/>
          <w:szCs w:val="44"/>
        </w:rPr>
      </w:pPr>
      <w:r>
        <w:rPr>
          <w:b/>
          <w:bCs/>
          <w:color w:val="000000"/>
          <w:sz w:val="28"/>
          <w:szCs w:val="28"/>
        </w:rPr>
        <w:br w:type="page"/>
      </w:r>
      <w:r w:rsidRPr="00D11524">
        <w:rPr>
          <w:rFonts w:ascii="方正小标宋简体" w:eastAsia="方正小标宋简体" w:hAnsi="宋体" w:cs="方正小标宋简体" w:hint="eastAsia"/>
          <w:sz w:val="44"/>
          <w:szCs w:val="44"/>
        </w:rPr>
        <w:t>项目</w:t>
      </w:r>
      <w:r w:rsidRPr="00D11524">
        <w:rPr>
          <w:rFonts w:ascii="方正小标宋简体" w:eastAsia="方正小标宋简体" w:hAnsi="宋体" w:cs="方正小标宋简体"/>
          <w:sz w:val="44"/>
          <w:szCs w:val="44"/>
        </w:rPr>
        <w:t>5</w:t>
      </w:r>
      <w:r w:rsidRPr="00D11524">
        <w:rPr>
          <w:rFonts w:ascii="方正小标宋简体" w:eastAsia="方正小标宋简体" w:hAnsi="宋体" w:cs="方正小标宋简体" w:hint="eastAsia"/>
          <w:sz w:val="44"/>
          <w:szCs w:val="44"/>
        </w:rPr>
        <w:t>：航天征文演讲竞赛</w:t>
      </w:r>
    </w:p>
    <w:p w:rsidR="001401B7" w:rsidRDefault="001401B7" w:rsidP="003101AF">
      <w:pPr>
        <w:snapToGrid w:val="0"/>
        <w:spacing w:beforeLines="30" w:before="93" w:afterLines="30" w:after="93" w:line="560" w:lineRule="exact"/>
        <w:ind w:firstLineChars="196" w:firstLine="627"/>
        <w:rPr>
          <w:rFonts w:ascii="仿宋" w:eastAsia="仿宋" w:hAnsi="仿宋"/>
          <w:sz w:val="32"/>
          <w:szCs w:val="32"/>
        </w:rPr>
      </w:pPr>
      <w:r w:rsidRPr="00AB0D1B">
        <w:rPr>
          <w:rFonts w:ascii="仿宋" w:eastAsia="仿宋" w:hAnsi="仿宋" w:cs="仿宋"/>
          <w:sz w:val="32"/>
          <w:szCs w:val="32"/>
        </w:rPr>
        <w:t>2020</w:t>
      </w:r>
      <w:r w:rsidRPr="00AB0D1B">
        <w:rPr>
          <w:rFonts w:ascii="仿宋" w:eastAsia="仿宋" w:hAnsi="仿宋" w:cs="仿宋" w:hint="eastAsia"/>
          <w:sz w:val="32"/>
          <w:szCs w:val="32"/>
        </w:rPr>
        <w:t>年</w:t>
      </w:r>
      <w:r w:rsidRPr="00AB0D1B">
        <w:rPr>
          <w:rFonts w:ascii="仿宋" w:eastAsia="仿宋" w:hAnsi="仿宋" w:cs="仿宋"/>
          <w:sz w:val="32"/>
          <w:szCs w:val="32"/>
        </w:rPr>
        <w:t>4</w:t>
      </w:r>
      <w:r w:rsidRPr="00AB0D1B">
        <w:rPr>
          <w:rFonts w:ascii="仿宋" w:eastAsia="仿宋" w:hAnsi="仿宋" w:cs="仿宋" w:hint="eastAsia"/>
          <w:sz w:val="32"/>
          <w:szCs w:val="32"/>
        </w:rPr>
        <w:t>月</w:t>
      </w:r>
      <w:r w:rsidRPr="00AB0D1B">
        <w:rPr>
          <w:rFonts w:ascii="仿宋" w:eastAsia="仿宋" w:hAnsi="仿宋" w:cs="仿宋"/>
          <w:sz w:val="32"/>
          <w:szCs w:val="32"/>
        </w:rPr>
        <w:t>24</w:t>
      </w:r>
      <w:r w:rsidRPr="00AB0D1B">
        <w:rPr>
          <w:rFonts w:ascii="仿宋" w:eastAsia="仿宋" w:hAnsi="仿宋" w:cs="仿宋" w:hint="eastAsia"/>
          <w:sz w:val="32"/>
          <w:szCs w:val="32"/>
        </w:rPr>
        <w:t>日是中国第一颗人造卫星东方红一号成功发射</w:t>
      </w:r>
      <w:r w:rsidRPr="00AB0D1B">
        <w:rPr>
          <w:rFonts w:ascii="仿宋" w:eastAsia="仿宋" w:hAnsi="仿宋" w:cs="仿宋"/>
          <w:sz w:val="32"/>
          <w:szCs w:val="32"/>
        </w:rPr>
        <w:t>70</w:t>
      </w:r>
      <w:r w:rsidRPr="00AB0D1B">
        <w:rPr>
          <w:rFonts w:ascii="仿宋" w:eastAsia="仿宋" w:hAnsi="仿宋" w:cs="仿宋" w:hint="eastAsia"/>
          <w:sz w:val="32"/>
          <w:szCs w:val="32"/>
        </w:rPr>
        <w:t>周年纪念日，东方红一号作为迄今为止世界前五个发射人造卫星的国家发射的人造卫星中，唯一一个仍然在轨运行的人造卫星，具有多方面的科研及教育意义。</w:t>
      </w:r>
    </w:p>
    <w:p w:rsidR="001401B7" w:rsidRPr="00AB0D1B" w:rsidRDefault="001401B7" w:rsidP="003101AF">
      <w:pPr>
        <w:snapToGrid w:val="0"/>
        <w:spacing w:beforeLines="30" w:before="93" w:afterLines="30" w:after="93" w:line="560" w:lineRule="exact"/>
        <w:ind w:firstLineChars="196" w:firstLine="627"/>
        <w:rPr>
          <w:rFonts w:ascii="黑体" w:eastAsia="黑体" w:hAnsi="黑体"/>
          <w:sz w:val="32"/>
          <w:szCs w:val="32"/>
        </w:rPr>
      </w:pPr>
      <w:r w:rsidRPr="00AB0D1B">
        <w:rPr>
          <w:rFonts w:ascii="黑体" w:eastAsia="黑体" w:hAnsi="黑体" w:cs="黑体" w:hint="eastAsia"/>
          <w:sz w:val="32"/>
          <w:szCs w:val="32"/>
        </w:rPr>
        <w:t>一、参赛作品要求：</w:t>
      </w:r>
    </w:p>
    <w:p w:rsidR="001401B7" w:rsidRPr="00AB0D1B" w:rsidRDefault="001401B7" w:rsidP="003101AF">
      <w:pPr>
        <w:snapToGrid w:val="0"/>
        <w:spacing w:line="560" w:lineRule="exact"/>
        <w:ind w:firstLineChars="196" w:firstLine="627"/>
        <w:rPr>
          <w:rFonts w:ascii="仿宋" w:eastAsia="仿宋" w:hAnsi="仿宋"/>
          <w:sz w:val="32"/>
          <w:szCs w:val="32"/>
        </w:rPr>
      </w:pPr>
      <w:r>
        <w:rPr>
          <w:rFonts w:ascii="仿宋" w:eastAsia="仿宋" w:hAnsi="仿宋" w:cs="仿宋"/>
          <w:sz w:val="32"/>
          <w:szCs w:val="32"/>
        </w:rPr>
        <w:t>1.</w:t>
      </w:r>
      <w:r w:rsidRPr="00AB0D1B">
        <w:rPr>
          <w:rFonts w:ascii="仿宋" w:eastAsia="仿宋" w:hAnsi="仿宋" w:cs="仿宋" w:hint="eastAsia"/>
          <w:sz w:val="32"/>
          <w:szCs w:val="32"/>
        </w:rPr>
        <w:t>请以“寻找东方红一号”为中心，自拟题目。可围绕东方红一号卫星具有的意义、如何再利用、东方红一号过境观测方案等方面进行合理展开及想象，文体不限。</w:t>
      </w:r>
    </w:p>
    <w:p w:rsidR="001401B7" w:rsidRPr="00AB0D1B" w:rsidRDefault="001401B7" w:rsidP="003101AF">
      <w:pPr>
        <w:snapToGrid w:val="0"/>
        <w:spacing w:line="560" w:lineRule="exact"/>
        <w:ind w:firstLineChars="196" w:firstLine="627"/>
        <w:rPr>
          <w:rFonts w:ascii="仿宋" w:eastAsia="仿宋" w:hAnsi="仿宋"/>
          <w:sz w:val="32"/>
          <w:szCs w:val="32"/>
        </w:rPr>
      </w:pPr>
      <w:r>
        <w:rPr>
          <w:rFonts w:ascii="仿宋" w:eastAsia="仿宋" w:hAnsi="仿宋" w:cs="仿宋"/>
          <w:sz w:val="32"/>
          <w:szCs w:val="32"/>
        </w:rPr>
        <w:t>2.</w:t>
      </w:r>
      <w:r w:rsidRPr="00AB0D1B">
        <w:rPr>
          <w:rFonts w:ascii="仿宋" w:eastAsia="仿宋" w:hAnsi="仿宋" w:cs="仿宋" w:hint="eastAsia"/>
          <w:sz w:val="32"/>
          <w:szCs w:val="32"/>
        </w:rPr>
        <w:t>征文</w:t>
      </w:r>
      <w:r>
        <w:rPr>
          <w:rFonts w:ascii="仿宋" w:eastAsia="仿宋" w:hAnsi="仿宋" w:cs="仿宋" w:hint="eastAsia"/>
          <w:sz w:val="32"/>
          <w:szCs w:val="32"/>
        </w:rPr>
        <w:t>演讲内容</w:t>
      </w:r>
      <w:r w:rsidRPr="00AB0D1B">
        <w:rPr>
          <w:rFonts w:ascii="仿宋" w:eastAsia="仿宋" w:hAnsi="仿宋" w:cs="仿宋" w:hint="eastAsia"/>
          <w:sz w:val="32"/>
          <w:szCs w:val="32"/>
        </w:rPr>
        <w:t>要符合科学原理及科技发展要求。</w:t>
      </w:r>
    </w:p>
    <w:p w:rsidR="001401B7" w:rsidRPr="00AB0D1B" w:rsidRDefault="001401B7" w:rsidP="003101AF">
      <w:pPr>
        <w:snapToGrid w:val="0"/>
        <w:spacing w:line="560" w:lineRule="exact"/>
        <w:ind w:firstLineChars="196" w:firstLine="627"/>
        <w:rPr>
          <w:rFonts w:ascii="仿宋" w:eastAsia="仿宋" w:hAnsi="仿宋"/>
          <w:sz w:val="32"/>
          <w:szCs w:val="32"/>
        </w:rPr>
      </w:pPr>
      <w:r>
        <w:rPr>
          <w:rFonts w:ascii="仿宋" w:eastAsia="仿宋" w:hAnsi="仿宋" w:cs="仿宋"/>
          <w:sz w:val="32"/>
          <w:szCs w:val="32"/>
        </w:rPr>
        <w:t>3.</w:t>
      </w:r>
      <w:r w:rsidRPr="00AB0D1B">
        <w:rPr>
          <w:rFonts w:ascii="仿宋" w:eastAsia="仿宋" w:hAnsi="仿宋" w:cs="仿宋" w:hint="eastAsia"/>
          <w:sz w:val="32"/>
          <w:szCs w:val="32"/>
        </w:rPr>
        <w:t>征文</w:t>
      </w:r>
      <w:r>
        <w:rPr>
          <w:rFonts w:ascii="仿宋" w:eastAsia="仿宋" w:hAnsi="仿宋" w:cs="仿宋" w:hint="eastAsia"/>
          <w:sz w:val="32"/>
          <w:szCs w:val="32"/>
        </w:rPr>
        <w:t>及演讲</w:t>
      </w:r>
      <w:r w:rsidRPr="00AB0D1B">
        <w:rPr>
          <w:rFonts w:ascii="仿宋" w:eastAsia="仿宋" w:hAnsi="仿宋" w:cs="仿宋" w:hint="eastAsia"/>
          <w:sz w:val="32"/>
          <w:szCs w:val="32"/>
        </w:rPr>
        <w:t>稿要求个人原创，体例不限，字数</w:t>
      </w:r>
      <w:r w:rsidRPr="00AB0D1B">
        <w:rPr>
          <w:rFonts w:ascii="仿宋" w:eastAsia="仿宋" w:hAnsi="仿宋" w:cs="仿宋"/>
          <w:sz w:val="32"/>
          <w:szCs w:val="32"/>
        </w:rPr>
        <w:t>600</w:t>
      </w:r>
      <w:r w:rsidRPr="00AB0D1B">
        <w:rPr>
          <w:rFonts w:ascii="仿宋" w:eastAsia="仿宋" w:hAnsi="仿宋" w:cs="仿宋" w:hint="eastAsia"/>
          <w:sz w:val="32"/>
          <w:szCs w:val="32"/>
        </w:rPr>
        <w:t>字以上。</w:t>
      </w:r>
    </w:p>
    <w:p w:rsidR="001401B7" w:rsidRPr="00AB0D1B" w:rsidRDefault="001401B7" w:rsidP="003101AF">
      <w:pPr>
        <w:snapToGrid w:val="0"/>
        <w:spacing w:line="560" w:lineRule="exact"/>
        <w:ind w:firstLineChars="196" w:firstLine="627"/>
        <w:rPr>
          <w:rFonts w:ascii="仿宋" w:eastAsia="仿宋" w:hAnsi="仿宋"/>
          <w:sz w:val="32"/>
          <w:szCs w:val="32"/>
        </w:rPr>
      </w:pPr>
      <w:r>
        <w:rPr>
          <w:rFonts w:ascii="仿宋" w:eastAsia="仿宋" w:hAnsi="仿宋" w:cs="仿宋"/>
          <w:sz w:val="32"/>
          <w:szCs w:val="32"/>
        </w:rPr>
        <w:t>4.</w:t>
      </w:r>
      <w:r w:rsidRPr="00AB0D1B">
        <w:rPr>
          <w:rFonts w:ascii="仿宋" w:eastAsia="仿宋" w:hAnsi="仿宋" w:cs="仿宋" w:hint="eastAsia"/>
          <w:sz w:val="32"/>
          <w:szCs w:val="32"/>
        </w:rPr>
        <w:t>在上报征文基础上，学生演讲自己撰写的材料。</w:t>
      </w:r>
    </w:p>
    <w:p w:rsidR="001401B7" w:rsidRPr="00AB0D1B" w:rsidRDefault="001401B7" w:rsidP="003101AF">
      <w:pPr>
        <w:snapToGrid w:val="0"/>
        <w:spacing w:line="560" w:lineRule="exact"/>
        <w:ind w:firstLineChars="196" w:firstLine="627"/>
        <w:rPr>
          <w:rFonts w:ascii="仿宋" w:eastAsia="仿宋" w:hAnsi="仿宋"/>
          <w:sz w:val="32"/>
          <w:szCs w:val="32"/>
        </w:rPr>
      </w:pPr>
      <w:r>
        <w:rPr>
          <w:rFonts w:ascii="仿宋" w:eastAsia="仿宋" w:hAnsi="仿宋" w:cs="仿宋"/>
          <w:sz w:val="32"/>
          <w:szCs w:val="32"/>
        </w:rPr>
        <w:t>5.</w:t>
      </w:r>
      <w:r w:rsidRPr="00AB0D1B">
        <w:rPr>
          <w:rFonts w:ascii="仿宋" w:eastAsia="仿宋" w:hAnsi="仿宋" w:cs="仿宋" w:hint="eastAsia"/>
          <w:sz w:val="32"/>
          <w:szCs w:val="32"/>
        </w:rPr>
        <w:t>演讲采取脱稿方式进行，演讲限时</w:t>
      </w:r>
      <w:r w:rsidRPr="00AB0D1B">
        <w:rPr>
          <w:rFonts w:ascii="仿宋" w:eastAsia="仿宋" w:hAnsi="仿宋" w:cs="仿宋"/>
          <w:sz w:val="32"/>
          <w:szCs w:val="32"/>
        </w:rPr>
        <w:t>5</w:t>
      </w:r>
      <w:r w:rsidRPr="00AB0D1B">
        <w:rPr>
          <w:rFonts w:ascii="仿宋" w:eastAsia="仿宋" w:hAnsi="仿宋" w:cs="仿宋" w:hint="eastAsia"/>
          <w:sz w:val="32"/>
          <w:szCs w:val="32"/>
        </w:rPr>
        <w:t>分钟。按照演讲内容、演讲技巧、语言表达等几个方面进行现场综合评分，依照综合评分成绩，评出优秀演讲者若干名。</w:t>
      </w:r>
    </w:p>
    <w:p w:rsidR="001401B7" w:rsidRPr="00AB0D1B" w:rsidRDefault="001401B7" w:rsidP="003101AF">
      <w:pPr>
        <w:snapToGrid w:val="0"/>
        <w:spacing w:line="560" w:lineRule="exact"/>
        <w:ind w:firstLineChars="196" w:firstLine="627"/>
        <w:rPr>
          <w:rFonts w:ascii="仿宋" w:eastAsia="仿宋" w:hAnsi="仿宋"/>
          <w:sz w:val="32"/>
          <w:szCs w:val="32"/>
        </w:rPr>
      </w:pPr>
      <w:r>
        <w:rPr>
          <w:rFonts w:ascii="仿宋" w:eastAsia="仿宋" w:hAnsi="仿宋" w:cs="仿宋"/>
          <w:sz w:val="32"/>
          <w:szCs w:val="32"/>
        </w:rPr>
        <w:t>6.</w:t>
      </w:r>
      <w:r w:rsidRPr="00AB0D1B">
        <w:rPr>
          <w:rFonts w:ascii="仿宋" w:eastAsia="仿宋" w:hAnsi="仿宋" w:cs="仿宋" w:hint="eastAsia"/>
          <w:sz w:val="32"/>
          <w:szCs w:val="32"/>
        </w:rPr>
        <w:t>征文首页及演讲开始内容：题目、作者姓名、学校、辅导教师、联系电话；</w:t>
      </w:r>
    </w:p>
    <w:p w:rsidR="001401B7" w:rsidRPr="00AB0D1B" w:rsidRDefault="001401B7" w:rsidP="003101AF">
      <w:pPr>
        <w:snapToGrid w:val="0"/>
        <w:spacing w:beforeLines="30" w:before="93" w:afterLines="30" w:after="93" w:line="560" w:lineRule="exact"/>
        <w:ind w:firstLineChars="196" w:firstLine="627"/>
        <w:rPr>
          <w:rFonts w:ascii="黑体" w:eastAsia="黑体" w:hAnsi="黑体"/>
          <w:sz w:val="32"/>
          <w:szCs w:val="32"/>
        </w:rPr>
      </w:pPr>
      <w:r>
        <w:rPr>
          <w:rFonts w:ascii="黑体" w:eastAsia="黑体" w:hAnsi="黑体" w:cs="黑体" w:hint="eastAsia"/>
          <w:sz w:val="32"/>
          <w:szCs w:val="32"/>
        </w:rPr>
        <w:t>二</w:t>
      </w:r>
      <w:r w:rsidRPr="00AB0D1B">
        <w:rPr>
          <w:rFonts w:ascii="黑体" w:eastAsia="黑体" w:hAnsi="黑体" w:cs="黑体" w:hint="eastAsia"/>
          <w:sz w:val="32"/>
          <w:szCs w:val="32"/>
        </w:rPr>
        <w:t>、参赛作品的评选标准：</w:t>
      </w:r>
    </w:p>
    <w:p w:rsidR="001401B7" w:rsidRPr="00AB0D1B" w:rsidRDefault="001401B7" w:rsidP="003101AF">
      <w:pPr>
        <w:snapToGrid w:val="0"/>
        <w:spacing w:line="560" w:lineRule="exact"/>
        <w:ind w:firstLineChars="196" w:firstLine="627"/>
        <w:rPr>
          <w:rFonts w:ascii="仿宋" w:eastAsia="仿宋" w:hAnsi="仿宋"/>
          <w:sz w:val="32"/>
          <w:szCs w:val="32"/>
        </w:rPr>
      </w:pPr>
      <w:r>
        <w:rPr>
          <w:rFonts w:ascii="仿宋" w:eastAsia="仿宋" w:hAnsi="仿宋" w:cs="仿宋"/>
          <w:sz w:val="32"/>
          <w:szCs w:val="32"/>
        </w:rPr>
        <w:t>1.</w:t>
      </w:r>
      <w:r w:rsidRPr="00AB0D1B">
        <w:rPr>
          <w:rFonts w:ascii="仿宋" w:eastAsia="仿宋" w:hAnsi="仿宋" w:cs="仿宋" w:hint="eastAsia"/>
          <w:sz w:val="32"/>
          <w:szCs w:val="32"/>
        </w:rPr>
        <w:t>科学性：论述全面，内容、数据等准确无误，没有科学性纰漏。</w:t>
      </w:r>
    </w:p>
    <w:p w:rsidR="001401B7" w:rsidRPr="00AB0D1B" w:rsidRDefault="001401B7" w:rsidP="003101AF">
      <w:pPr>
        <w:snapToGrid w:val="0"/>
        <w:spacing w:line="560" w:lineRule="exact"/>
        <w:ind w:firstLineChars="196" w:firstLine="627"/>
        <w:rPr>
          <w:rFonts w:ascii="仿宋" w:eastAsia="仿宋" w:hAnsi="仿宋"/>
          <w:sz w:val="32"/>
          <w:szCs w:val="32"/>
        </w:rPr>
      </w:pPr>
      <w:r>
        <w:rPr>
          <w:rFonts w:ascii="仿宋" w:eastAsia="仿宋" w:hAnsi="仿宋" w:cs="仿宋"/>
          <w:sz w:val="32"/>
          <w:szCs w:val="32"/>
        </w:rPr>
        <w:t>2.</w:t>
      </w:r>
      <w:r w:rsidRPr="00AB0D1B">
        <w:rPr>
          <w:rFonts w:ascii="仿宋" w:eastAsia="仿宋" w:hAnsi="仿宋" w:cs="仿宋" w:hint="eastAsia"/>
          <w:sz w:val="32"/>
          <w:szCs w:val="32"/>
        </w:rPr>
        <w:t>思想性：主题突出，内容积极，健康向上。</w:t>
      </w:r>
    </w:p>
    <w:p w:rsidR="001401B7" w:rsidRPr="00AB0D1B" w:rsidRDefault="001401B7" w:rsidP="003101AF">
      <w:pPr>
        <w:snapToGrid w:val="0"/>
        <w:spacing w:line="560" w:lineRule="exact"/>
        <w:ind w:firstLineChars="196" w:firstLine="627"/>
        <w:rPr>
          <w:rFonts w:ascii="仿宋" w:eastAsia="仿宋" w:hAnsi="仿宋"/>
          <w:sz w:val="32"/>
          <w:szCs w:val="32"/>
        </w:rPr>
      </w:pPr>
      <w:r>
        <w:rPr>
          <w:rFonts w:ascii="仿宋" w:eastAsia="仿宋" w:hAnsi="仿宋" w:cs="仿宋"/>
          <w:sz w:val="32"/>
          <w:szCs w:val="32"/>
        </w:rPr>
        <w:t>3.</w:t>
      </w:r>
      <w:r w:rsidRPr="00AB0D1B">
        <w:rPr>
          <w:rFonts w:ascii="仿宋" w:eastAsia="仿宋" w:hAnsi="仿宋" w:cs="仿宋" w:hint="eastAsia"/>
          <w:sz w:val="32"/>
          <w:szCs w:val="32"/>
        </w:rPr>
        <w:t>学术性：符合青少年特点，提出的观点、问题、有创新意识；论据充实，文字简练，归纳、概括合理，有说服力。</w:t>
      </w:r>
    </w:p>
    <w:p w:rsidR="001401B7" w:rsidRPr="00AB0D1B" w:rsidRDefault="001401B7" w:rsidP="003101AF">
      <w:pPr>
        <w:snapToGrid w:val="0"/>
        <w:spacing w:line="560" w:lineRule="exact"/>
        <w:ind w:firstLineChars="196" w:firstLine="627"/>
        <w:rPr>
          <w:rFonts w:ascii="仿宋" w:eastAsia="仿宋" w:hAnsi="仿宋"/>
          <w:sz w:val="32"/>
          <w:szCs w:val="32"/>
        </w:rPr>
      </w:pPr>
      <w:r>
        <w:rPr>
          <w:rFonts w:ascii="仿宋" w:eastAsia="仿宋" w:hAnsi="仿宋" w:cs="仿宋"/>
          <w:sz w:val="32"/>
          <w:szCs w:val="32"/>
        </w:rPr>
        <w:t>4.</w:t>
      </w:r>
      <w:r w:rsidRPr="00AB0D1B">
        <w:rPr>
          <w:rFonts w:ascii="仿宋" w:eastAsia="仿宋" w:hAnsi="仿宋" w:cs="仿宋" w:hint="eastAsia"/>
          <w:sz w:val="32"/>
          <w:szCs w:val="32"/>
        </w:rPr>
        <w:t>可读性：语言流畅，文字简明扼要。</w:t>
      </w:r>
    </w:p>
    <w:p w:rsidR="001401B7" w:rsidRPr="00AB0D1B" w:rsidRDefault="001401B7" w:rsidP="003101AF">
      <w:pPr>
        <w:snapToGrid w:val="0"/>
        <w:spacing w:beforeLines="30" w:before="93" w:afterLines="30" w:after="93" w:line="560" w:lineRule="exact"/>
        <w:ind w:firstLineChars="196" w:firstLine="627"/>
        <w:rPr>
          <w:rFonts w:ascii="黑体" w:eastAsia="黑体" w:hAnsi="黑体"/>
          <w:sz w:val="32"/>
          <w:szCs w:val="32"/>
        </w:rPr>
      </w:pPr>
      <w:r w:rsidRPr="00AB0D1B">
        <w:rPr>
          <w:rFonts w:ascii="黑体" w:eastAsia="黑体" w:hAnsi="黑体" w:cs="黑体" w:hint="eastAsia"/>
          <w:sz w:val="32"/>
          <w:szCs w:val="32"/>
        </w:rPr>
        <w:t>三、参赛组别：</w:t>
      </w:r>
    </w:p>
    <w:p w:rsidR="001401B7" w:rsidRPr="006B0239" w:rsidRDefault="001401B7" w:rsidP="003101AF">
      <w:pPr>
        <w:snapToGrid w:val="0"/>
        <w:spacing w:line="560" w:lineRule="exact"/>
        <w:ind w:firstLineChars="196" w:firstLine="549"/>
        <w:rPr>
          <w:rFonts w:ascii="宋体"/>
          <w:sz w:val="28"/>
          <w:szCs w:val="28"/>
        </w:rPr>
      </w:pPr>
      <w:r w:rsidRPr="006B0239">
        <w:rPr>
          <w:rFonts w:ascii="宋体" w:hAnsi="宋体" w:cs="宋体" w:hint="eastAsia"/>
          <w:sz w:val="28"/>
          <w:szCs w:val="28"/>
        </w:rPr>
        <w:t>小学组、初中组、高中组</w:t>
      </w:r>
    </w:p>
    <w:p w:rsidR="001401B7" w:rsidRPr="00AB0D1B" w:rsidRDefault="001401B7" w:rsidP="003101AF">
      <w:pPr>
        <w:snapToGrid w:val="0"/>
        <w:spacing w:beforeLines="30" w:before="93" w:afterLines="30" w:after="93" w:line="560" w:lineRule="exact"/>
        <w:ind w:firstLineChars="196" w:firstLine="627"/>
        <w:rPr>
          <w:rFonts w:ascii="黑体" w:eastAsia="黑体" w:hAnsi="黑体"/>
          <w:sz w:val="32"/>
          <w:szCs w:val="32"/>
        </w:rPr>
      </w:pPr>
      <w:r>
        <w:rPr>
          <w:rFonts w:ascii="黑体" w:eastAsia="黑体" w:hAnsi="黑体" w:cs="黑体" w:hint="eastAsia"/>
          <w:sz w:val="32"/>
          <w:szCs w:val="32"/>
        </w:rPr>
        <w:t>四</w:t>
      </w:r>
      <w:r w:rsidRPr="00AB0D1B">
        <w:rPr>
          <w:rFonts w:ascii="黑体" w:eastAsia="黑体" w:hAnsi="黑体" w:cs="黑体" w:hint="eastAsia"/>
          <w:sz w:val="32"/>
          <w:szCs w:val="32"/>
        </w:rPr>
        <w:t>、参赛办法：</w:t>
      </w:r>
    </w:p>
    <w:p w:rsidR="001401B7" w:rsidRPr="00683B3B" w:rsidRDefault="001401B7" w:rsidP="003101AF">
      <w:pPr>
        <w:snapToGrid w:val="0"/>
        <w:spacing w:line="560" w:lineRule="exact"/>
        <w:ind w:firstLineChars="196" w:firstLine="627"/>
        <w:rPr>
          <w:rFonts w:ascii="仿宋" w:eastAsia="仿宋" w:hAnsi="仿宋"/>
          <w:sz w:val="32"/>
          <w:szCs w:val="32"/>
        </w:rPr>
      </w:pPr>
      <w:r>
        <w:rPr>
          <w:rFonts w:ascii="仿宋" w:eastAsia="仿宋" w:hAnsi="仿宋" w:cs="仿宋"/>
          <w:sz w:val="32"/>
          <w:szCs w:val="32"/>
        </w:rPr>
        <w:t>1.</w:t>
      </w:r>
      <w:r w:rsidRPr="00683B3B">
        <w:rPr>
          <w:rFonts w:ascii="仿宋" w:eastAsia="仿宋" w:hAnsi="仿宋" w:cs="仿宋" w:hint="eastAsia"/>
          <w:sz w:val="32"/>
          <w:szCs w:val="32"/>
        </w:rPr>
        <w:t>各区选报作品，每个组别可报送</w:t>
      </w:r>
      <w:r w:rsidRPr="00683B3B">
        <w:rPr>
          <w:rFonts w:ascii="仿宋" w:eastAsia="仿宋" w:hAnsi="仿宋" w:cs="仿宋"/>
          <w:sz w:val="32"/>
          <w:szCs w:val="32"/>
        </w:rPr>
        <w:t>5</w:t>
      </w:r>
      <w:r w:rsidRPr="00683B3B">
        <w:rPr>
          <w:rFonts w:ascii="仿宋" w:eastAsia="仿宋" w:hAnsi="仿宋" w:cs="仿宋" w:hint="eastAsia"/>
          <w:sz w:val="32"/>
          <w:szCs w:val="32"/>
        </w:rPr>
        <w:t>篇，超出</w:t>
      </w:r>
      <w:r w:rsidRPr="00683B3B">
        <w:rPr>
          <w:rFonts w:ascii="仿宋" w:eastAsia="仿宋" w:hAnsi="仿宋" w:cs="仿宋"/>
          <w:sz w:val="32"/>
          <w:szCs w:val="32"/>
        </w:rPr>
        <w:t>5</w:t>
      </w:r>
      <w:r w:rsidRPr="00683B3B">
        <w:rPr>
          <w:rFonts w:ascii="仿宋" w:eastAsia="仿宋" w:hAnsi="仿宋" w:cs="仿宋" w:hint="eastAsia"/>
          <w:sz w:val="32"/>
          <w:szCs w:val="32"/>
        </w:rPr>
        <w:t>篇不与参选。每名参赛学生限报辅导教师</w:t>
      </w:r>
      <w:r w:rsidRPr="00683B3B">
        <w:rPr>
          <w:rFonts w:ascii="仿宋" w:eastAsia="仿宋" w:hAnsi="仿宋" w:cs="仿宋"/>
          <w:sz w:val="32"/>
          <w:szCs w:val="32"/>
        </w:rPr>
        <w:t>1</w:t>
      </w:r>
      <w:r w:rsidRPr="00683B3B">
        <w:rPr>
          <w:rFonts w:ascii="仿宋" w:eastAsia="仿宋" w:hAnsi="仿宋" w:cs="仿宋" w:hint="eastAsia"/>
          <w:sz w:val="32"/>
          <w:szCs w:val="32"/>
        </w:rPr>
        <w:t>名，每所学校限报辅导教师</w:t>
      </w:r>
      <w:r w:rsidRPr="00683B3B">
        <w:rPr>
          <w:rFonts w:ascii="仿宋" w:eastAsia="仿宋" w:hAnsi="仿宋" w:cs="仿宋"/>
          <w:sz w:val="32"/>
          <w:szCs w:val="32"/>
        </w:rPr>
        <w:t>2</w:t>
      </w:r>
      <w:r w:rsidRPr="00683B3B">
        <w:rPr>
          <w:rFonts w:ascii="仿宋" w:eastAsia="仿宋" w:hAnsi="仿宋" w:cs="仿宋" w:hint="eastAsia"/>
          <w:sz w:val="32"/>
          <w:szCs w:val="32"/>
        </w:rPr>
        <w:t>名；</w:t>
      </w:r>
    </w:p>
    <w:p w:rsidR="001401B7" w:rsidRPr="00683B3B" w:rsidRDefault="001401B7" w:rsidP="003101AF">
      <w:pPr>
        <w:snapToGrid w:val="0"/>
        <w:spacing w:line="560" w:lineRule="exact"/>
        <w:ind w:firstLineChars="196" w:firstLine="627"/>
        <w:rPr>
          <w:rFonts w:ascii="仿宋" w:eastAsia="仿宋" w:hAnsi="仿宋"/>
          <w:sz w:val="32"/>
          <w:szCs w:val="32"/>
        </w:rPr>
      </w:pPr>
      <w:r>
        <w:rPr>
          <w:rFonts w:ascii="仿宋" w:eastAsia="仿宋" w:hAnsi="仿宋" w:cs="仿宋"/>
          <w:sz w:val="32"/>
          <w:szCs w:val="32"/>
        </w:rPr>
        <w:t>2.</w:t>
      </w:r>
      <w:r w:rsidRPr="00683B3B">
        <w:rPr>
          <w:rFonts w:ascii="仿宋" w:eastAsia="仿宋" w:hAnsi="仿宋" w:cs="仿宋" w:hint="eastAsia"/>
          <w:sz w:val="32"/>
          <w:szCs w:val="32"/>
        </w:rPr>
        <w:t>报名时间：</w:t>
      </w:r>
    </w:p>
    <w:p w:rsidR="001401B7" w:rsidRPr="00683B3B" w:rsidRDefault="001401B7" w:rsidP="003101AF">
      <w:pPr>
        <w:snapToGrid w:val="0"/>
        <w:spacing w:line="560" w:lineRule="exact"/>
        <w:ind w:firstLineChars="200" w:firstLine="640"/>
        <w:rPr>
          <w:rFonts w:ascii="仿宋" w:eastAsia="仿宋" w:hAnsi="仿宋"/>
          <w:sz w:val="32"/>
          <w:szCs w:val="32"/>
        </w:rPr>
      </w:pPr>
      <w:r w:rsidRPr="00683B3B">
        <w:rPr>
          <w:rFonts w:ascii="仿宋" w:eastAsia="仿宋" w:hAnsi="仿宋" w:cs="仿宋" w:hint="eastAsia"/>
          <w:sz w:val="32"/>
          <w:szCs w:val="32"/>
        </w:rPr>
        <w:t>北京市各区选报作品，需录制演讲光盘，并于</w:t>
      </w:r>
      <w:r w:rsidRPr="00683B3B">
        <w:rPr>
          <w:rFonts w:ascii="仿宋" w:eastAsia="仿宋" w:hAnsi="仿宋" w:cs="仿宋"/>
          <w:sz w:val="32"/>
          <w:szCs w:val="32"/>
        </w:rPr>
        <w:t>2019</w:t>
      </w:r>
      <w:r w:rsidRPr="00683B3B">
        <w:rPr>
          <w:rFonts w:ascii="仿宋" w:eastAsia="仿宋" w:hAnsi="仿宋" w:cs="仿宋" w:hint="eastAsia"/>
          <w:sz w:val="32"/>
          <w:szCs w:val="32"/>
        </w:rPr>
        <w:t>年</w:t>
      </w:r>
      <w:r w:rsidRPr="00683B3B">
        <w:rPr>
          <w:rFonts w:ascii="仿宋" w:eastAsia="仿宋" w:hAnsi="仿宋" w:cs="仿宋"/>
          <w:sz w:val="32"/>
          <w:szCs w:val="32"/>
        </w:rPr>
        <w:t>4</w:t>
      </w:r>
      <w:r w:rsidRPr="00683B3B">
        <w:rPr>
          <w:rFonts w:ascii="仿宋" w:eastAsia="仿宋" w:hAnsi="仿宋" w:cs="仿宋" w:hint="eastAsia"/>
          <w:sz w:val="32"/>
          <w:szCs w:val="32"/>
        </w:rPr>
        <w:t>月</w:t>
      </w:r>
      <w:r w:rsidRPr="00683B3B">
        <w:rPr>
          <w:rFonts w:ascii="仿宋" w:eastAsia="仿宋" w:hAnsi="仿宋" w:cs="仿宋"/>
          <w:sz w:val="32"/>
          <w:szCs w:val="32"/>
        </w:rPr>
        <w:t>10</w:t>
      </w:r>
      <w:r w:rsidRPr="00683B3B">
        <w:rPr>
          <w:rFonts w:ascii="仿宋" w:eastAsia="仿宋" w:hAnsi="仿宋" w:cs="仿宋" w:hint="eastAsia"/>
          <w:sz w:val="32"/>
          <w:szCs w:val="32"/>
        </w:rPr>
        <w:t>日前寄送至东高地科技馆（地址：北京市丰台区东高地万源西里</w:t>
      </w:r>
      <w:r w:rsidRPr="00683B3B">
        <w:rPr>
          <w:rFonts w:ascii="仿宋" w:eastAsia="仿宋" w:hAnsi="仿宋" w:cs="仿宋"/>
          <w:sz w:val="32"/>
          <w:szCs w:val="32"/>
        </w:rPr>
        <w:t>28</w:t>
      </w:r>
      <w:r w:rsidRPr="00683B3B">
        <w:rPr>
          <w:rFonts w:ascii="仿宋" w:eastAsia="仿宋" w:hAnsi="仿宋" w:cs="仿宋" w:hint="eastAsia"/>
          <w:sz w:val="32"/>
          <w:szCs w:val="32"/>
        </w:rPr>
        <w:t>号东高地科技馆</w:t>
      </w:r>
      <w:r w:rsidRPr="00683B3B">
        <w:rPr>
          <w:rFonts w:ascii="仿宋" w:eastAsia="仿宋" w:hAnsi="仿宋" w:cs="仿宋"/>
          <w:sz w:val="32"/>
          <w:szCs w:val="32"/>
        </w:rPr>
        <w:t xml:space="preserve"> </w:t>
      </w:r>
      <w:r w:rsidRPr="00683B3B">
        <w:rPr>
          <w:rFonts w:ascii="仿宋" w:eastAsia="仿宋" w:hAnsi="仿宋" w:cs="仿宋" w:hint="eastAsia"/>
          <w:sz w:val="32"/>
          <w:szCs w:val="32"/>
        </w:rPr>
        <w:t>陈曦老师收）；</w:t>
      </w:r>
    </w:p>
    <w:p w:rsidR="001401B7" w:rsidRPr="00683B3B" w:rsidRDefault="001401B7" w:rsidP="003101AF">
      <w:pPr>
        <w:snapToGrid w:val="0"/>
        <w:spacing w:line="560" w:lineRule="exact"/>
        <w:ind w:firstLineChars="196" w:firstLine="627"/>
        <w:rPr>
          <w:rFonts w:ascii="仿宋" w:eastAsia="仿宋" w:hAnsi="仿宋"/>
          <w:sz w:val="32"/>
          <w:szCs w:val="32"/>
        </w:rPr>
      </w:pPr>
      <w:r>
        <w:rPr>
          <w:rFonts w:ascii="仿宋" w:eastAsia="仿宋" w:hAnsi="仿宋" w:cs="仿宋"/>
          <w:sz w:val="32"/>
          <w:szCs w:val="32"/>
        </w:rPr>
        <w:t>3.</w:t>
      </w:r>
      <w:r w:rsidRPr="00683B3B">
        <w:rPr>
          <w:rFonts w:ascii="仿宋" w:eastAsia="仿宋" w:hAnsi="仿宋" w:cs="仿宋" w:hint="eastAsia"/>
          <w:sz w:val="32"/>
          <w:szCs w:val="32"/>
        </w:rPr>
        <w:t>经过初评后选出</w:t>
      </w:r>
      <w:r>
        <w:rPr>
          <w:rFonts w:ascii="仿宋" w:eastAsia="仿宋" w:hAnsi="仿宋" w:cs="仿宋" w:hint="eastAsia"/>
          <w:sz w:val="32"/>
          <w:szCs w:val="32"/>
        </w:rPr>
        <w:t>参加</w:t>
      </w:r>
      <w:r w:rsidRPr="00683B3B">
        <w:rPr>
          <w:rFonts w:ascii="仿宋" w:eastAsia="仿宋" w:hAnsi="仿宋" w:cs="仿宋" w:hint="eastAsia"/>
          <w:sz w:val="32"/>
          <w:szCs w:val="32"/>
        </w:rPr>
        <w:t>现场赛</w:t>
      </w:r>
      <w:r>
        <w:rPr>
          <w:rFonts w:ascii="仿宋" w:eastAsia="仿宋" w:hAnsi="仿宋" w:cs="仿宋" w:hint="eastAsia"/>
          <w:sz w:val="32"/>
          <w:szCs w:val="32"/>
        </w:rPr>
        <w:t>的作品</w:t>
      </w:r>
      <w:r w:rsidRPr="00683B3B">
        <w:rPr>
          <w:rFonts w:ascii="仿宋" w:eastAsia="仿宋" w:hAnsi="仿宋" w:cs="仿宋" w:hint="eastAsia"/>
          <w:sz w:val="32"/>
          <w:szCs w:val="32"/>
        </w:rPr>
        <w:t>（</w:t>
      </w:r>
      <w:r>
        <w:rPr>
          <w:rFonts w:ascii="仿宋" w:eastAsia="仿宋" w:hAnsi="仿宋" w:cs="仿宋" w:hint="eastAsia"/>
          <w:sz w:val="32"/>
          <w:szCs w:val="32"/>
        </w:rPr>
        <w:t>具体安排</w:t>
      </w:r>
      <w:r w:rsidRPr="00683B3B">
        <w:rPr>
          <w:rFonts w:ascii="仿宋" w:eastAsia="仿宋" w:hAnsi="仿宋" w:cs="仿宋" w:hint="eastAsia"/>
          <w:sz w:val="32"/>
          <w:szCs w:val="32"/>
        </w:rPr>
        <w:t>另行通知）。</w:t>
      </w:r>
      <w:r>
        <w:rPr>
          <w:rFonts w:ascii="仿宋" w:eastAsia="仿宋" w:hAnsi="仿宋" w:cs="仿宋" w:hint="eastAsia"/>
          <w:sz w:val="32"/>
          <w:szCs w:val="32"/>
        </w:rPr>
        <w:t>参加现场赛时</w:t>
      </w:r>
      <w:r w:rsidRPr="007F32AA">
        <w:rPr>
          <w:rFonts w:ascii="仿宋" w:eastAsia="仿宋" w:hAnsi="仿宋" w:cs="仿宋" w:hint="eastAsia"/>
          <w:sz w:val="32"/>
          <w:szCs w:val="32"/>
        </w:rPr>
        <w:t>，请务必在比赛当天携带纸质版《航天征文演讲作品登记表》</w:t>
      </w:r>
      <w:r>
        <w:rPr>
          <w:rFonts w:ascii="仿宋" w:eastAsia="仿宋" w:hAnsi="仿宋" w:cs="仿宋" w:hint="eastAsia"/>
          <w:sz w:val="32"/>
          <w:szCs w:val="32"/>
        </w:rPr>
        <w:t>（第</w:t>
      </w:r>
      <w:r>
        <w:rPr>
          <w:rFonts w:ascii="仿宋" w:eastAsia="仿宋" w:hAnsi="仿宋" w:cs="仿宋"/>
          <w:sz w:val="32"/>
          <w:szCs w:val="32"/>
        </w:rPr>
        <w:t>28</w:t>
      </w:r>
      <w:r>
        <w:rPr>
          <w:rFonts w:ascii="仿宋" w:eastAsia="仿宋" w:hAnsi="仿宋" w:cs="仿宋" w:hint="eastAsia"/>
          <w:sz w:val="32"/>
          <w:szCs w:val="32"/>
        </w:rPr>
        <w:t>页）一式三份</w:t>
      </w:r>
      <w:r w:rsidRPr="007F32AA">
        <w:rPr>
          <w:rFonts w:ascii="仿宋" w:eastAsia="仿宋" w:hAnsi="仿宋" w:cs="仿宋" w:hint="eastAsia"/>
          <w:sz w:val="32"/>
          <w:szCs w:val="32"/>
        </w:rPr>
        <w:t>，供现场评委评审</w:t>
      </w:r>
      <w:r>
        <w:rPr>
          <w:rFonts w:ascii="仿宋" w:eastAsia="仿宋" w:hAnsi="仿宋" w:cs="仿宋" w:hint="eastAsia"/>
          <w:sz w:val="32"/>
          <w:szCs w:val="32"/>
        </w:rPr>
        <w:t>使用</w:t>
      </w:r>
      <w:r w:rsidRPr="007F32AA">
        <w:rPr>
          <w:rFonts w:ascii="仿宋" w:eastAsia="仿宋" w:hAnsi="仿宋" w:cs="仿宋" w:hint="eastAsia"/>
          <w:sz w:val="32"/>
          <w:szCs w:val="32"/>
        </w:rPr>
        <w:t>。</w:t>
      </w:r>
    </w:p>
    <w:p w:rsidR="001401B7" w:rsidRPr="00683B3B" w:rsidRDefault="001401B7" w:rsidP="003101AF">
      <w:pPr>
        <w:snapToGrid w:val="0"/>
        <w:spacing w:line="560" w:lineRule="exact"/>
        <w:ind w:firstLineChars="196" w:firstLine="627"/>
        <w:rPr>
          <w:rFonts w:ascii="仿宋" w:eastAsia="仿宋" w:hAnsi="仿宋"/>
          <w:sz w:val="32"/>
          <w:szCs w:val="32"/>
        </w:rPr>
      </w:pPr>
      <w:r>
        <w:rPr>
          <w:rFonts w:ascii="仿宋" w:eastAsia="仿宋" w:hAnsi="仿宋" w:cs="仿宋"/>
          <w:sz w:val="32"/>
          <w:szCs w:val="32"/>
        </w:rPr>
        <w:t>4.</w:t>
      </w:r>
      <w:r w:rsidRPr="00683B3B">
        <w:rPr>
          <w:rFonts w:ascii="仿宋" w:eastAsia="仿宋" w:hAnsi="仿宋" w:cs="仿宋"/>
          <w:sz w:val="32"/>
          <w:szCs w:val="32"/>
        </w:rPr>
        <w:t xml:space="preserve"> </w:t>
      </w:r>
      <w:r w:rsidRPr="00683B3B">
        <w:rPr>
          <w:rFonts w:ascii="仿宋" w:eastAsia="仿宋" w:hAnsi="仿宋" w:cs="仿宋" w:hint="eastAsia"/>
          <w:sz w:val="32"/>
          <w:szCs w:val="32"/>
        </w:rPr>
        <w:t>录制演讲光盘视频要求：</w:t>
      </w:r>
    </w:p>
    <w:p w:rsidR="001401B7" w:rsidRPr="00683B3B" w:rsidRDefault="001401B7" w:rsidP="003101AF">
      <w:pPr>
        <w:snapToGrid w:val="0"/>
        <w:spacing w:line="560" w:lineRule="exact"/>
        <w:ind w:firstLineChars="196" w:firstLine="627"/>
        <w:rPr>
          <w:rFonts w:ascii="仿宋" w:eastAsia="仿宋" w:hAnsi="仿宋"/>
          <w:sz w:val="32"/>
          <w:szCs w:val="32"/>
        </w:rPr>
      </w:pPr>
      <w:r w:rsidRPr="00683B3B">
        <w:rPr>
          <w:rFonts w:ascii="仿宋" w:eastAsia="仿宋" w:hAnsi="仿宋" w:cs="仿宋" w:hint="eastAsia"/>
          <w:sz w:val="32"/>
          <w:szCs w:val="32"/>
        </w:rPr>
        <w:t>参赛选手演讲过程均采用远景录像，需拍摄演讲人全身；视频格式为：</w:t>
      </w:r>
      <w:r w:rsidRPr="00683B3B">
        <w:rPr>
          <w:rFonts w:ascii="仿宋" w:eastAsia="仿宋" w:hAnsi="仿宋" w:cs="仿宋"/>
          <w:sz w:val="32"/>
          <w:szCs w:val="32"/>
        </w:rPr>
        <w:t>RMVB/MPEG/MPG/AVI</w:t>
      </w:r>
      <w:r w:rsidRPr="00683B3B">
        <w:rPr>
          <w:rFonts w:ascii="仿宋" w:eastAsia="仿宋" w:hAnsi="仿宋" w:cs="仿宋" w:hint="eastAsia"/>
          <w:sz w:val="32"/>
          <w:szCs w:val="32"/>
        </w:rPr>
        <w:t>；每位参赛选手的视频大小不超过</w:t>
      </w:r>
      <w:r w:rsidRPr="00683B3B">
        <w:rPr>
          <w:rFonts w:ascii="仿宋" w:eastAsia="仿宋" w:hAnsi="仿宋" w:cs="仿宋"/>
          <w:sz w:val="32"/>
          <w:szCs w:val="32"/>
        </w:rPr>
        <w:t>200M</w:t>
      </w:r>
      <w:r w:rsidRPr="00683B3B">
        <w:rPr>
          <w:rFonts w:ascii="仿宋" w:eastAsia="仿宋" w:hAnsi="仿宋" w:cs="仿宋" w:hint="eastAsia"/>
          <w:sz w:val="32"/>
          <w:szCs w:val="32"/>
        </w:rPr>
        <w:t>；每所参赛学校的所有视频须刻录在一张光盘中；</w:t>
      </w:r>
    </w:p>
    <w:p w:rsidR="001401B7" w:rsidRDefault="001401B7" w:rsidP="003101AF">
      <w:pPr>
        <w:snapToGrid w:val="0"/>
        <w:spacing w:line="560" w:lineRule="exact"/>
        <w:ind w:firstLineChars="196" w:firstLine="627"/>
        <w:rPr>
          <w:rFonts w:ascii="仿宋" w:eastAsia="仿宋" w:hAnsi="仿宋"/>
          <w:sz w:val="32"/>
          <w:szCs w:val="32"/>
        </w:rPr>
      </w:pPr>
      <w:r w:rsidRPr="00683B3B">
        <w:rPr>
          <w:rFonts w:ascii="仿宋" w:eastAsia="仿宋" w:hAnsi="仿宋" w:cs="仿宋"/>
          <w:sz w:val="32"/>
          <w:szCs w:val="32"/>
        </w:rPr>
        <w:t>5.</w:t>
      </w:r>
      <w:r w:rsidRPr="00683B3B">
        <w:rPr>
          <w:rFonts w:ascii="仿宋" w:eastAsia="仿宋" w:hAnsi="仿宋" w:cs="仿宋" w:hint="eastAsia"/>
          <w:sz w:val="32"/>
          <w:szCs w:val="32"/>
        </w:rPr>
        <w:t>光盘中按参赛学生建立文件夹，文件夹命名方式：</w:t>
      </w:r>
      <w:r w:rsidRPr="00683B3B">
        <w:rPr>
          <w:rFonts w:ascii="仿宋" w:eastAsia="仿宋" w:hAnsi="仿宋" w:cs="仿宋"/>
          <w:sz w:val="32"/>
          <w:szCs w:val="32"/>
        </w:rPr>
        <w:t>**</w:t>
      </w:r>
      <w:r w:rsidRPr="00683B3B">
        <w:rPr>
          <w:rFonts w:ascii="仿宋" w:eastAsia="仿宋" w:hAnsi="仿宋" w:cs="仿宋" w:hint="eastAsia"/>
          <w:sz w:val="32"/>
          <w:szCs w:val="32"/>
        </w:rPr>
        <w:t>区</w:t>
      </w:r>
      <w:r w:rsidRPr="00683B3B">
        <w:rPr>
          <w:rFonts w:ascii="仿宋" w:eastAsia="仿宋" w:hAnsi="仿宋" w:cs="仿宋"/>
          <w:sz w:val="32"/>
          <w:szCs w:val="32"/>
        </w:rPr>
        <w:t>+</w:t>
      </w:r>
      <w:r w:rsidRPr="00683B3B">
        <w:rPr>
          <w:rFonts w:ascii="仿宋" w:eastAsia="仿宋" w:hAnsi="仿宋" w:cs="仿宋" w:hint="eastAsia"/>
          <w:sz w:val="32"/>
          <w:szCs w:val="32"/>
        </w:rPr>
        <w:t>组别</w:t>
      </w:r>
      <w:r w:rsidRPr="00683B3B">
        <w:rPr>
          <w:rFonts w:ascii="仿宋" w:eastAsia="仿宋" w:hAnsi="仿宋" w:cs="仿宋"/>
          <w:sz w:val="32"/>
          <w:szCs w:val="32"/>
        </w:rPr>
        <w:t>+**</w:t>
      </w:r>
      <w:r w:rsidRPr="00683B3B">
        <w:rPr>
          <w:rFonts w:ascii="仿宋" w:eastAsia="仿宋" w:hAnsi="仿宋" w:cs="仿宋" w:hint="eastAsia"/>
          <w:sz w:val="32"/>
          <w:szCs w:val="32"/>
        </w:rPr>
        <w:t>学校</w:t>
      </w:r>
      <w:r w:rsidRPr="00683B3B">
        <w:rPr>
          <w:rFonts w:ascii="仿宋" w:eastAsia="仿宋" w:hAnsi="仿宋" w:cs="仿宋"/>
          <w:sz w:val="32"/>
          <w:szCs w:val="32"/>
        </w:rPr>
        <w:t>+</w:t>
      </w:r>
      <w:r w:rsidRPr="00683B3B">
        <w:rPr>
          <w:rFonts w:ascii="仿宋" w:eastAsia="仿宋" w:hAnsi="仿宋" w:cs="仿宋" w:hint="eastAsia"/>
          <w:sz w:val="32"/>
          <w:szCs w:val="32"/>
        </w:rPr>
        <w:t>学生姓名</w:t>
      </w:r>
      <w:r w:rsidRPr="00683B3B">
        <w:rPr>
          <w:rFonts w:ascii="仿宋" w:eastAsia="仿宋" w:hAnsi="仿宋" w:cs="仿宋"/>
          <w:sz w:val="32"/>
          <w:szCs w:val="32"/>
        </w:rPr>
        <w:t>+</w:t>
      </w:r>
      <w:r w:rsidRPr="00683B3B">
        <w:rPr>
          <w:rFonts w:ascii="仿宋" w:eastAsia="仿宋" w:hAnsi="仿宋" w:cs="仿宋" w:hint="eastAsia"/>
          <w:sz w:val="32"/>
          <w:szCs w:val="32"/>
        </w:rPr>
        <w:t>演讲题目，文件夹中须包含</w:t>
      </w:r>
      <w:r>
        <w:rPr>
          <w:rFonts w:ascii="仿宋" w:eastAsia="仿宋" w:hAnsi="仿宋" w:cs="仿宋" w:hint="eastAsia"/>
          <w:sz w:val="32"/>
          <w:szCs w:val="32"/>
        </w:rPr>
        <w:t>《</w:t>
      </w:r>
      <w:r w:rsidRPr="00683B3B">
        <w:rPr>
          <w:rFonts w:ascii="仿宋" w:eastAsia="仿宋" w:hAnsi="仿宋" w:cs="仿宋" w:hint="eastAsia"/>
          <w:sz w:val="32"/>
          <w:szCs w:val="32"/>
        </w:rPr>
        <w:t>航天征文演讲作品登记表</w:t>
      </w:r>
      <w:r>
        <w:rPr>
          <w:rFonts w:ascii="仿宋" w:eastAsia="仿宋" w:hAnsi="仿宋" w:cs="仿宋" w:hint="eastAsia"/>
          <w:sz w:val="32"/>
          <w:szCs w:val="32"/>
        </w:rPr>
        <w:t>》（第</w:t>
      </w:r>
      <w:r>
        <w:rPr>
          <w:rFonts w:ascii="仿宋" w:eastAsia="仿宋" w:hAnsi="仿宋" w:cs="仿宋"/>
          <w:sz w:val="32"/>
          <w:szCs w:val="32"/>
        </w:rPr>
        <w:t>28</w:t>
      </w:r>
      <w:r>
        <w:rPr>
          <w:rFonts w:ascii="仿宋" w:eastAsia="仿宋" w:hAnsi="仿宋" w:cs="仿宋" w:hint="eastAsia"/>
          <w:sz w:val="32"/>
          <w:szCs w:val="32"/>
        </w:rPr>
        <w:t>页）</w:t>
      </w:r>
      <w:r w:rsidRPr="00683B3B">
        <w:rPr>
          <w:rFonts w:ascii="仿宋" w:eastAsia="仿宋" w:hAnsi="仿宋" w:cs="仿宋" w:hint="eastAsia"/>
          <w:sz w:val="32"/>
          <w:szCs w:val="32"/>
        </w:rPr>
        <w:t>、参赛选手的参赛文稿</w:t>
      </w:r>
      <w:r>
        <w:rPr>
          <w:rFonts w:ascii="仿宋" w:eastAsia="仿宋" w:hAnsi="仿宋" w:cs="仿宋" w:hint="eastAsia"/>
          <w:sz w:val="32"/>
          <w:szCs w:val="32"/>
        </w:rPr>
        <w:t>（</w:t>
      </w:r>
      <w:r w:rsidRPr="00683B3B">
        <w:rPr>
          <w:rFonts w:ascii="仿宋" w:eastAsia="仿宋" w:hAnsi="仿宋" w:cs="仿宋" w:hint="eastAsia"/>
          <w:sz w:val="32"/>
          <w:szCs w:val="32"/>
        </w:rPr>
        <w:t>文稿格式为：</w:t>
      </w:r>
      <w:r w:rsidRPr="00683B3B">
        <w:rPr>
          <w:rFonts w:ascii="仿宋" w:eastAsia="仿宋" w:hAnsi="仿宋" w:cs="仿宋"/>
          <w:sz w:val="32"/>
          <w:szCs w:val="32"/>
        </w:rPr>
        <w:t>doc/docx</w:t>
      </w:r>
      <w:r>
        <w:rPr>
          <w:rFonts w:ascii="仿宋" w:eastAsia="仿宋" w:hAnsi="仿宋" w:cs="仿宋" w:hint="eastAsia"/>
          <w:sz w:val="32"/>
          <w:szCs w:val="32"/>
        </w:rPr>
        <w:t>）</w:t>
      </w:r>
      <w:r w:rsidRPr="00683B3B">
        <w:rPr>
          <w:rFonts w:ascii="仿宋" w:eastAsia="仿宋" w:hAnsi="仿宋" w:cs="仿宋" w:hint="eastAsia"/>
          <w:sz w:val="32"/>
          <w:szCs w:val="32"/>
        </w:rPr>
        <w:t>及演讲视频共三项。</w:t>
      </w:r>
    </w:p>
    <w:p w:rsidR="001401B7" w:rsidRPr="00683B3B" w:rsidRDefault="001401B7" w:rsidP="003101AF">
      <w:pPr>
        <w:snapToGrid w:val="0"/>
        <w:spacing w:beforeLines="30" w:before="93" w:afterLines="30" w:after="93" w:line="560" w:lineRule="exact"/>
        <w:ind w:firstLineChars="196" w:firstLine="627"/>
        <w:rPr>
          <w:rFonts w:ascii="黑体" w:eastAsia="黑体" w:hAnsi="黑体"/>
          <w:sz w:val="32"/>
          <w:szCs w:val="32"/>
        </w:rPr>
      </w:pPr>
      <w:r>
        <w:rPr>
          <w:rFonts w:ascii="黑体" w:eastAsia="黑体" w:hAnsi="黑体" w:cs="黑体" w:hint="eastAsia"/>
          <w:sz w:val="32"/>
          <w:szCs w:val="32"/>
        </w:rPr>
        <w:t>五</w:t>
      </w:r>
      <w:r w:rsidRPr="00683B3B">
        <w:rPr>
          <w:rFonts w:ascii="黑体" w:eastAsia="黑体" w:hAnsi="黑体" w:cs="黑体" w:hint="eastAsia"/>
          <w:sz w:val="32"/>
          <w:szCs w:val="32"/>
        </w:rPr>
        <w:t>、评分标准：</w:t>
      </w:r>
      <w:r w:rsidRPr="00683B3B">
        <w:rPr>
          <w:rFonts w:ascii="黑体" w:eastAsia="黑体" w:hAnsi="黑体" w:cs="黑体"/>
          <w:sz w:val="32"/>
          <w:szCs w:val="32"/>
        </w:rPr>
        <w:t xml:space="preserve"> </w:t>
      </w:r>
    </w:p>
    <w:p w:rsidR="001401B7" w:rsidRPr="007F32AA" w:rsidRDefault="001401B7" w:rsidP="003101AF">
      <w:pPr>
        <w:snapToGrid w:val="0"/>
        <w:spacing w:line="560" w:lineRule="exact"/>
        <w:ind w:firstLineChars="200" w:firstLine="640"/>
        <w:rPr>
          <w:rFonts w:ascii="楷体" w:eastAsia="楷体" w:hAnsi="楷体"/>
          <w:color w:val="000000"/>
          <w:sz w:val="32"/>
          <w:szCs w:val="32"/>
        </w:rPr>
      </w:pPr>
      <w:r w:rsidRPr="007F32AA">
        <w:rPr>
          <w:rFonts w:ascii="楷体" w:eastAsia="楷体" w:hAnsi="楷体" w:cs="楷体" w:hint="eastAsia"/>
          <w:color w:val="000000"/>
          <w:sz w:val="32"/>
          <w:szCs w:val="32"/>
        </w:rPr>
        <w:t>（一）</w:t>
      </w:r>
      <w:r>
        <w:rPr>
          <w:rFonts w:ascii="楷体" w:eastAsia="楷体" w:hAnsi="楷体" w:cs="楷体" w:hint="eastAsia"/>
          <w:color w:val="000000"/>
          <w:sz w:val="32"/>
          <w:szCs w:val="32"/>
        </w:rPr>
        <w:t>仪态仪表</w:t>
      </w:r>
      <w:r w:rsidRPr="007F32AA">
        <w:rPr>
          <w:rFonts w:ascii="楷体" w:eastAsia="楷体" w:hAnsi="楷体" w:cs="楷体" w:hint="eastAsia"/>
          <w:color w:val="000000"/>
          <w:sz w:val="32"/>
          <w:szCs w:val="32"/>
        </w:rPr>
        <w:t>：（</w:t>
      </w:r>
      <w:r w:rsidRPr="007F32AA">
        <w:rPr>
          <w:rFonts w:ascii="楷体" w:eastAsia="楷体" w:hAnsi="楷体" w:cs="楷体"/>
          <w:color w:val="000000"/>
          <w:sz w:val="32"/>
          <w:szCs w:val="32"/>
        </w:rPr>
        <w:t>10</w:t>
      </w:r>
      <w:r w:rsidRPr="007F32AA">
        <w:rPr>
          <w:rFonts w:ascii="楷体" w:eastAsia="楷体" w:hAnsi="楷体" w:cs="楷体" w:hint="eastAsia"/>
          <w:color w:val="000000"/>
          <w:sz w:val="32"/>
          <w:szCs w:val="32"/>
        </w:rPr>
        <w:t>分）</w:t>
      </w:r>
    </w:p>
    <w:p w:rsidR="001401B7" w:rsidRPr="007F32AA" w:rsidRDefault="001401B7" w:rsidP="003101AF">
      <w:pPr>
        <w:snapToGrid w:val="0"/>
        <w:spacing w:line="560" w:lineRule="exact"/>
        <w:ind w:firstLineChars="196" w:firstLine="627"/>
        <w:rPr>
          <w:rFonts w:ascii="仿宋" w:eastAsia="仿宋" w:hAnsi="仿宋"/>
          <w:sz w:val="32"/>
          <w:szCs w:val="32"/>
        </w:rPr>
      </w:pPr>
      <w:r w:rsidRPr="007F32AA">
        <w:rPr>
          <w:rFonts w:ascii="仿宋" w:eastAsia="仿宋" w:hAnsi="仿宋" w:cs="仿宋"/>
          <w:sz w:val="32"/>
          <w:szCs w:val="32"/>
        </w:rPr>
        <w:t>1.</w:t>
      </w:r>
      <w:r>
        <w:rPr>
          <w:rFonts w:ascii="仿宋" w:eastAsia="仿宋" w:hAnsi="仿宋" w:cs="仿宋" w:hint="eastAsia"/>
          <w:sz w:val="32"/>
          <w:szCs w:val="32"/>
        </w:rPr>
        <w:t>服装整洁、仪表端庄</w:t>
      </w:r>
      <w:r w:rsidRPr="007F32AA">
        <w:rPr>
          <w:rFonts w:ascii="仿宋" w:eastAsia="仿宋" w:hAnsi="仿宋" w:cs="仿宋" w:hint="eastAsia"/>
          <w:sz w:val="32"/>
          <w:szCs w:val="32"/>
        </w:rPr>
        <w:t>。（</w:t>
      </w:r>
      <w:r w:rsidRPr="007F32AA">
        <w:rPr>
          <w:rFonts w:ascii="仿宋" w:eastAsia="仿宋" w:hAnsi="仿宋" w:cs="仿宋"/>
          <w:sz w:val="32"/>
          <w:szCs w:val="32"/>
        </w:rPr>
        <w:t>5</w:t>
      </w:r>
      <w:r w:rsidRPr="007F32AA">
        <w:rPr>
          <w:rFonts w:ascii="仿宋" w:eastAsia="仿宋" w:hAnsi="仿宋" w:cs="仿宋" w:hint="eastAsia"/>
          <w:sz w:val="32"/>
          <w:szCs w:val="32"/>
        </w:rPr>
        <w:t>分）</w:t>
      </w:r>
    </w:p>
    <w:p w:rsidR="001401B7" w:rsidRPr="007F32AA" w:rsidRDefault="001401B7" w:rsidP="003101AF">
      <w:pPr>
        <w:snapToGrid w:val="0"/>
        <w:spacing w:line="560" w:lineRule="exact"/>
        <w:ind w:firstLineChars="196" w:firstLine="627"/>
        <w:rPr>
          <w:rFonts w:ascii="仿宋" w:eastAsia="仿宋" w:hAnsi="仿宋"/>
          <w:sz w:val="32"/>
          <w:szCs w:val="32"/>
        </w:rPr>
      </w:pPr>
      <w:r w:rsidRPr="007F32AA">
        <w:rPr>
          <w:rFonts w:ascii="仿宋" w:eastAsia="仿宋" w:hAnsi="仿宋" w:cs="仿宋"/>
          <w:sz w:val="32"/>
          <w:szCs w:val="32"/>
        </w:rPr>
        <w:t>2.</w:t>
      </w:r>
      <w:r>
        <w:rPr>
          <w:rFonts w:ascii="仿宋" w:eastAsia="仿宋" w:hAnsi="仿宋" w:cs="仿宋" w:hint="eastAsia"/>
          <w:sz w:val="32"/>
          <w:szCs w:val="32"/>
        </w:rPr>
        <w:t>表情动作丰富适度</w:t>
      </w:r>
      <w:r w:rsidRPr="007F32AA">
        <w:rPr>
          <w:rFonts w:ascii="仿宋" w:eastAsia="仿宋" w:hAnsi="仿宋" w:cs="仿宋" w:hint="eastAsia"/>
          <w:sz w:val="32"/>
          <w:szCs w:val="32"/>
        </w:rPr>
        <w:t>。（</w:t>
      </w:r>
      <w:r w:rsidRPr="007F32AA">
        <w:rPr>
          <w:rFonts w:ascii="仿宋" w:eastAsia="仿宋" w:hAnsi="仿宋" w:cs="仿宋"/>
          <w:sz w:val="32"/>
          <w:szCs w:val="32"/>
        </w:rPr>
        <w:t>5</w:t>
      </w:r>
      <w:r w:rsidRPr="007F32AA">
        <w:rPr>
          <w:rFonts w:ascii="仿宋" w:eastAsia="仿宋" w:hAnsi="仿宋" w:cs="仿宋" w:hint="eastAsia"/>
          <w:sz w:val="32"/>
          <w:szCs w:val="32"/>
        </w:rPr>
        <w:t>分）</w:t>
      </w:r>
    </w:p>
    <w:p w:rsidR="001401B7" w:rsidRPr="007F32AA" w:rsidRDefault="001401B7" w:rsidP="003101AF">
      <w:pPr>
        <w:snapToGrid w:val="0"/>
        <w:spacing w:line="560" w:lineRule="exact"/>
        <w:ind w:firstLineChars="200" w:firstLine="640"/>
        <w:rPr>
          <w:rFonts w:ascii="楷体" w:eastAsia="楷体" w:hAnsi="楷体"/>
          <w:color w:val="000000"/>
          <w:sz w:val="32"/>
          <w:szCs w:val="32"/>
        </w:rPr>
      </w:pPr>
      <w:r w:rsidRPr="007F32AA">
        <w:rPr>
          <w:rFonts w:ascii="楷体" w:eastAsia="楷体" w:hAnsi="楷体" w:cs="楷体" w:hint="eastAsia"/>
          <w:color w:val="000000"/>
          <w:sz w:val="32"/>
          <w:szCs w:val="32"/>
        </w:rPr>
        <w:t>（二）演讲内容：（</w:t>
      </w:r>
      <w:r>
        <w:rPr>
          <w:rFonts w:ascii="楷体" w:eastAsia="楷体" w:hAnsi="楷体" w:cs="楷体"/>
          <w:color w:val="000000"/>
          <w:sz w:val="32"/>
          <w:szCs w:val="32"/>
        </w:rPr>
        <w:t>7</w:t>
      </w:r>
      <w:r w:rsidRPr="007F32AA">
        <w:rPr>
          <w:rFonts w:ascii="楷体" w:eastAsia="楷体" w:hAnsi="楷体" w:cs="楷体"/>
          <w:color w:val="000000"/>
          <w:sz w:val="32"/>
          <w:szCs w:val="32"/>
        </w:rPr>
        <w:t>0</w:t>
      </w:r>
      <w:r w:rsidRPr="007F32AA">
        <w:rPr>
          <w:rFonts w:ascii="楷体" w:eastAsia="楷体" w:hAnsi="楷体" w:cs="楷体" w:hint="eastAsia"/>
          <w:color w:val="000000"/>
          <w:sz w:val="32"/>
          <w:szCs w:val="32"/>
        </w:rPr>
        <w:t>分）</w:t>
      </w:r>
    </w:p>
    <w:p w:rsidR="001401B7" w:rsidRPr="007F32AA" w:rsidRDefault="001401B7" w:rsidP="003101AF">
      <w:pPr>
        <w:snapToGrid w:val="0"/>
        <w:spacing w:line="560" w:lineRule="exact"/>
        <w:ind w:firstLineChars="196" w:firstLine="627"/>
        <w:rPr>
          <w:rFonts w:ascii="仿宋" w:eastAsia="仿宋" w:hAnsi="仿宋"/>
          <w:sz w:val="32"/>
          <w:szCs w:val="32"/>
        </w:rPr>
      </w:pPr>
      <w:r w:rsidRPr="007F32AA">
        <w:rPr>
          <w:rFonts w:ascii="仿宋" w:eastAsia="仿宋" w:hAnsi="仿宋" w:cs="仿宋"/>
          <w:sz w:val="32"/>
          <w:szCs w:val="32"/>
        </w:rPr>
        <w:t xml:space="preserve">1. </w:t>
      </w:r>
      <w:r w:rsidRPr="007F32AA">
        <w:rPr>
          <w:rFonts w:ascii="仿宋" w:eastAsia="仿宋" w:hAnsi="仿宋" w:cs="仿宋" w:hint="eastAsia"/>
          <w:sz w:val="32"/>
          <w:szCs w:val="32"/>
        </w:rPr>
        <w:t>主题鲜明、深刻，观点正确，见解独到，符合主题内容</w:t>
      </w:r>
      <w:r>
        <w:rPr>
          <w:rFonts w:ascii="仿宋" w:eastAsia="仿宋" w:hAnsi="仿宋" w:cs="仿宋" w:hint="eastAsia"/>
          <w:sz w:val="32"/>
          <w:szCs w:val="32"/>
        </w:rPr>
        <w:t>、结构完整</w:t>
      </w:r>
      <w:r w:rsidRPr="007F32AA">
        <w:rPr>
          <w:rFonts w:ascii="仿宋" w:eastAsia="仿宋" w:hAnsi="仿宋" w:cs="仿宋" w:hint="eastAsia"/>
          <w:sz w:val="32"/>
          <w:szCs w:val="32"/>
        </w:rPr>
        <w:t>。（</w:t>
      </w:r>
      <w:r w:rsidRPr="007F32AA">
        <w:rPr>
          <w:rFonts w:ascii="仿宋" w:eastAsia="仿宋" w:hAnsi="仿宋" w:cs="仿宋"/>
          <w:sz w:val="32"/>
          <w:szCs w:val="32"/>
        </w:rPr>
        <w:t>2</w:t>
      </w:r>
      <w:r>
        <w:rPr>
          <w:rFonts w:ascii="仿宋" w:eastAsia="仿宋" w:hAnsi="仿宋" w:cs="仿宋"/>
          <w:sz w:val="32"/>
          <w:szCs w:val="32"/>
        </w:rPr>
        <w:t>5</w:t>
      </w:r>
      <w:r w:rsidRPr="007F32AA">
        <w:rPr>
          <w:rFonts w:ascii="仿宋" w:eastAsia="仿宋" w:hAnsi="仿宋" w:cs="仿宋" w:hint="eastAsia"/>
          <w:sz w:val="32"/>
          <w:szCs w:val="32"/>
        </w:rPr>
        <w:t>分）</w:t>
      </w:r>
    </w:p>
    <w:p w:rsidR="001401B7" w:rsidRPr="007F32AA" w:rsidRDefault="001401B7" w:rsidP="003101AF">
      <w:pPr>
        <w:snapToGrid w:val="0"/>
        <w:spacing w:line="560" w:lineRule="exact"/>
        <w:ind w:firstLineChars="196" w:firstLine="627"/>
        <w:rPr>
          <w:rFonts w:ascii="仿宋" w:eastAsia="仿宋" w:hAnsi="仿宋"/>
          <w:sz w:val="32"/>
          <w:szCs w:val="32"/>
        </w:rPr>
      </w:pPr>
      <w:r w:rsidRPr="007F32AA">
        <w:rPr>
          <w:rFonts w:ascii="仿宋" w:eastAsia="仿宋" w:hAnsi="仿宋" w:cs="仿宋"/>
          <w:sz w:val="32"/>
          <w:szCs w:val="32"/>
        </w:rPr>
        <w:t xml:space="preserve">2. </w:t>
      </w:r>
      <w:r w:rsidRPr="007F32AA">
        <w:rPr>
          <w:rFonts w:ascii="仿宋" w:eastAsia="仿宋" w:hAnsi="仿宋" w:cs="仿宋" w:hint="eastAsia"/>
          <w:sz w:val="32"/>
          <w:szCs w:val="32"/>
        </w:rPr>
        <w:t>内容充实、新颖，无科学性错误，富有鲜明的时代感。（</w:t>
      </w:r>
      <w:r>
        <w:rPr>
          <w:rFonts w:ascii="仿宋" w:eastAsia="仿宋" w:hAnsi="仿宋" w:cs="仿宋"/>
          <w:sz w:val="32"/>
          <w:szCs w:val="32"/>
        </w:rPr>
        <w:t>30</w:t>
      </w:r>
      <w:r w:rsidRPr="007F32AA">
        <w:rPr>
          <w:rFonts w:ascii="仿宋" w:eastAsia="仿宋" w:hAnsi="仿宋" w:cs="仿宋" w:hint="eastAsia"/>
          <w:sz w:val="32"/>
          <w:szCs w:val="32"/>
        </w:rPr>
        <w:t>分）</w:t>
      </w:r>
    </w:p>
    <w:p w:rsidR="001401B7" w:rsidRPr="007F32AA" w:rsidRDefault="001401B7" w:rsidP="003101AF">
      <w:pPr>
        <w:snapToGrid w:val="0"/>
        <w:spacing w:line="560" w:lineRule="exact"/>
        <w:ind w:firstLineChars="196" w:firstLine="627"/>
        <w:rPr>
          <w:rFonts w:ascii="仿宋" w:eastAsia="仿宋" w:hAnsi="仿宋"/>
          <w:sz w:val="32"/>
          <w:szCs w:val="32"/>
        </w:rPr>
      </w:pPr>
      <w:r w:rsidRPr="007F32AA">
        <w:rPr>
          <w:rFonts w:ascii="仿宋" w:eastAsia="仿宋" w:hAnsi="仿宋" w:cs="仿宋"/>
          <w:sz w:val="32"/>
          <w:szCs w:val="32"/>
        </w:rPr>
        <w:t xml:space="preserve">3. </w:t>
      </w:r>
      <w:r w:rsidRPr="007F32AA">
        <w:rPr>
          <w:rFonts w:ascii="仿宋" w:eastAsia="仿宋" w:hAnsi="仿宋" w:cs="仿宋" w:hint="eastAsia"/>
          <w:sz w:val="32"/>
          <w:szCs w:val="32"/>
        </w:rPr>
        <w:t>行文流畅，用词精练，</w:t>
      </w:r>
      <w:r>
        <w:rPr>
          <w:rFonts w:ascii="仿宋" w:eastAsia="仿宋" w:hAnsi="仿宋" w:cs="仿宋" w:hint="eastAsia"/>
          <w:sz w:val="32"/>
          <w:szCs w:val="32"/>
        </w:rPr>
        <w:t>语言优美</w:t>
      </w:r>
      <w:r w:rsidRPr="007F32AA">
        <w:rPr>
          <w:rFonts w:ascii="仿宋" w:eastAsia="仿宋" w:hAnsi="仿宋" w:cs="仿宋" w:hint="eastAsia"/>
          <w:sz w:val="32"/>
          <w:szCs w:val="32"/>
        </w:rPr>
        <w:t>。（</w:t>
      </w:r>
      <w:r w:rsidRPr="007F32AA">
        <w:rPr>
          <w:rFonts w:ascii="仿宋" w:eastAsia="仿宋" w:hAnsi="仿宋" w:cs="仿宋"/>
          <w:sz w:val="32"/>
          <w:szCs w:val="32"/>
        </w:rPr>
        <w:t>15</w:t>
      </w:r>
      <w:r w:rsidRPr="007F32AA">
        <w:rPr>
          <w:rFonts w:ascii="仿宋" w:eastAsia="仿宋" w:hAnsi="仿宋" w:cs="仿宋" w:hint="eastAsia"/>
          <w:sz w:val="32"/>
          <w:szCs w:val="32"/>
        </w:rPr>
        <w:t>分）</w:t>
      </w:r>
    </w:p>
    <w:p w:rsidR="001401B7" w:rsidRPr="007F32AA" w:rsidRDefault="001401B7" w:rsidP="003101AF">
      <w:pPr>
        <w:snapToGrid w:val="0"/>
        <w:spacing w:line="560" w:lineRule="exact"/>
        <w:ind w:firstLineChars="200" w:firstLine="640"/>
        <w:rPr>
          <w:rFonts w:ascii="楷体" w:eastAsia="楷体" w:hAnsi="楷体"/>
          <w:color w:val="000000"/>
          <w:sz w:val="32"/>
          <w:szCs w:val="32"/>
        </w:rPr>
      </w:pPr>
      <w:r w:rsidRPr="007F32AA">
        <w:rPr>
          <w:rFonts w:ascii="楷体" w:eastAsia="楷体" w:hAnsi="楷体" w:cs="楷体" w:hint="eastAsia"/>
          <w:color w:val="000000"/>
          <w:sz w:val="32"/>
          <w:szCs w:val="32"/>
        </w:rPr>
        <w:t>（三）</w:t>
      </w:r>
      <w:r>
        <w:rPr>
          <w:rFonts w:ascii="楷体" w:eastAsia="楷体" w:hAnsi="楷体" w:cs="楷体" w:hint="eastAsia"/>
          <w:color w:val="000000"/>
          <w:sz w:val="32"/>
          <w:szCs w:val="32"/>
        </w:rPr>
        <w:t>语言表现</w:t>
      </w:r>
      <w:r w:rsidRPr="007F32AA">
        <w:rPr>
          <w:rFonts w:ascii="楷体" w:eastAsia="楷体" w:hAnsi="楷体" w:cs="楷体" w:hint="eastAsia"/>
          <w:color w:val="000000"/>
          <w:sz w:val="32"/>
          <w:szCs w:val="32"/>
        </w:rPr>
        <w:t>：（</w:t>
      </w:r>
      <w:r>
        <w:rPr>
          <w:rFonts w:ascii="楷体" w:eastAsia="楷体" w:hAnsi="楷体" w:cs="楷体"/>
          <w:color w:val="000000"/>
          <w:sz w:val="32"/>
          <w:szCs w:val="32"/>
        </w:rPr>
        <w:t>2</w:t>
      </w:r>
      <w:r w:rsidRPr="007F32AA">
        <w:rPr>
          <w:rFonts w:ascii="楷体" w:eastAsia="楷体" w:hAnsi="楷体" w:cs="楷体"/>
          <w:color w:val="000000"/>
          <w:sz w:val="32"/>
          <w:szCs w:val="32"/>
        </w:rPr>
        <w:t>0</w:t>
      </w:r>
      <w:r w:rsidRPr="007F32AA">
        <w:rPr>
          <w:rFonts w:ascii="楷体" w:eastAsia="楷体" w:hAnsi="楷体" w:cs="楷体" w:hint="eastAsia"/>
          <w:color w:val="000000"/>
          <w:sz w:val="32"/>
          <w:szCs w:val="32"/>
        </w:rPr>
        <w:t>分）</w:t>
      </w:r>
    </w:p>
    <w:p w:rsidR="001401B7" w:rsidRPr="007F32AA" w:rsidRDefault="001401B7" w:rsidP="003101AF">
      <w:pPr>
        <w:snapToGrid w:val="0"/>
        <w:spacing w:line="560" w:lineRule="exact"/>
        <w:ind w:firstLineChars="196" w:firstLine="627"/>
        <w:rPr>
          <w:rFonts w:ascii="仿宋" w:eastAsia="仿宋" w:hAnsi="仿宋"/>
          <w:sz w:val="32"/>
          <w:szCs w:val="32"/>
        </w:rPr>
      </w:pPr>
      <w:r w:rsidRPr="007F32AA">
        <w:rPr>
          <w:rFonts w:ascii="仿宋" w:eastAsia="仿宋" w:hAnsi="仿宋" w:cs="仿宋"/>
          <w:sz w:val="32"/>
          <w:szCs w:val="32"/>
        </w:rPr>
        <w:t>1.</w:t>
      </w:r>
      <w:r>
        <w:rPr>
          <w:rFonts w:ascii="仿宋" w:eastAsia="仿宋" w:hAnsi="仿宋" w:cs="仿宋" w:hint="eastAsia"/>
          <w:sz w:val="32"/>
          <w:szCs w:val="32"/>
        </w:rPr>
        <w:t>语气语调得当，节奏恰当</w:t>
      </w:r>
      <w:r w:rsidRPr="007F32AA">
        <w:rPr>
          <w:rFonts w:ascii="仿宋" w:eastAsia="仿宋" w:hAnsi="仿宋" w:cs="仿宋" w:hint="eastAsia"/>
          <w:sz w:val="32"/>
          <w:szCs w:val="32"/>
        </w:rPr>
        <w:t>。（</w:t>
      </w:r>
      <w:r w:rsidRPr="007F32AA">
        <w:rPr>
          <w:rFonts w:ascii="仿宋" w:eastAsia="仿宋" w:hAnsi="仿宋" w:cs="仿宋"/>
          <w:sz w:val="32"/>
          <w:szCs w:val="32"/>
        </w:rPr>
        <w:t>10</w:t>
      </w:r>
      <w:r w:rsidRPr="007F32AA">
        <w:rPr>
          <w:rFonts w:ascii="仿宋" w:eastAsia="仿宋" w:hAnsi="仿宋" w:cs="仿宋" w:hint="eastAsia"/>
          <w:sz w:val="32"/>
          <w:szCs w:val="32"/>
        </w:rPr>
        <w:t>分）</w:t>
      </w:r>
    </w:p>
    <w:p w:rsidR="001401B7" w:rsidRPr="007F32AA" w:rsidRDefault="001401B7" w:rsidP="003101AF">
      <w:pPr>
        <w:snapToGrid w:val="0"/>
        <w:spacing w:line="560" w:lineRule="exact"/>
        <w:ind w:firstLineChars="196" w:firstLine="627"/>
        <w:rPr>
          <w:rFonts w:ascii="仿宋" w:eastAsia="仿宋" w:hAnsi="仿宋"/>
          <w:sz w:val="32"/>
          <w:szCs w:val="32"/>
        </w:rPr>
      </w:pPr>
      <w:r w:rsidRPr="007F32AA">
        <w:rPr>
          <w:rFonts w:ascii="仿宋" w:eastAsia="仿宋" w:hAnsi="仿宋" w:cs="仿宋"/>
          <w:sz w:val="32"/>
          <w:szCs w:val="32"/>
        </w:rPr>
        <w:t>2.</w:t>
      </w:r>
      <w:r>
        <w:rPr>
          <w:rFonts w:ascii="仿宋" w:eastAsia="仿宋" w:hAnsi="仿宋" w:cs="仿宋" w:hint="eastAsia"/>
          <w:sz w:val="32"/>
          <w:szCs w:val="32"/>
        </w:rPr>
        <w:t>普通话标准，脱稿演讲</w:t>
      </w:r>
      <w:r w:rsidRPr="007F32AA">
        <w:rPr>
          <w:rFonts w:ascii="仿宋" w:eastAsia="仿宋" w:hAnsi="仿宋" w:cs="仿宋" w:hint="eastAsia"/>
          <w:sz w:val="32"/>
          <w:szCs w:val="32"/>
        </w:rPr>
        <w:t>。（</w:t>
      </w:r>
      <w:r>
        <w:rPr>
          <w:rFonts w:ascii="仿宋" w:eastAsia="仿宋" w:hAnsi="仿宋" w:cs="仿宋"/>
          <w:sz w:val="32"/>
          <w:szCs w:val="32"/>
        </w:rPr>
        <w:t>5</w:t>
      </w:r>
      <w:r w:rsidRPr="007F32AA">
        <w:rPr>
          <w:rFonts w:ascii="仿宋" w:eastAsia="仿宋" w:hAnsi="仿宋" w:cs="仿宋" w:hint="eastAsia"/>
          <w:sz w:val="32"/>
          <w:szCs w:val="32"/>
        </w:rPr>
        <w:t>分）</w:t>
      </w:r>
    </w:p>
    <w:p w:rsidR="001401B7" w:rsidRPr="007F32AA" w:rsidRDefault="001401B7" w:rsidP="003101AF">
      <w:pPr>
        <w:snapToGrid w:val="0"/>
        <w:spacing w:line="560" w:lineRule="exact"/>
        <w:ind w:firstLineChars="196" w:firstLine="627"/>
        <w:rPr>
          <w:rFonts w:ascii="仿宋" w:eastAsia="仿宋" w:hAnsi="仿宋"/>
          <w:sz w:val="32"/>
          <w:szCs w:val="32"/>
        </w:rPr>
      </w:pPr>
      <w:r w:rsidRPr="007F32AA">
        <w:rPr>
          <w:rFonts w:ascii="仿宋" w:eastAsia="仿宋" w:hAnsi="仿宋" w:cs="仿宋"/>
          <w:sz w:val="32"/>
          <w:szCs w:val="32"/>
        </w:rPr>
        <w:t xml:space="preserve">3. </w:t>
      </w:r>
      <w:r>
        <w:rPr>
          <w:rFonts w:ascii="仿宋" w:eastAsia="仿宋" w:hAnsi="仿宋" w:cs="仿宋" w:hint="eastAsia"/>
          <w:sz w:val="32"/>
          <w:szCs w:val="32"/>
        </w:rPr>
        <w:t>表现力强，有起有伏</w:t>
      </w:r>
      <w:r w:rsidRPr="007F32AA">
        <w:rPr>
          <w:rFonts w:ascii="仿宋" w:eastAsia="仿宋" w:hAnsi="仿宋" w:cs="仿宋" w:hint="eastAsia"/>
          <w:sz w:val="32"/>
          <w:szCs w:val="32"/>
        </w:rPr>
        <w:t>。（</w:t>
      </w:r>
      <w:r>
        <w:rPr>
          <w:rFonts w:ascii="仿宋" w:eastAsia="仿宋" w:hAnsi="仿宋" w:cs="仿宋"/>
          <w:sz w:val="32"/>
          <w:szCs w:val="32"/>
        </w:rPr>
        <w:t>5</w:t>
      </w:r>
      <w:r w:rsidRPr="007F32AA">
        <w:rPr>
          <w:rFonts w:ascii="仿宋" w:eastAsia="仿宋" w:hAnsi="仿宋" w:cs="仿宋" w:hint="eastAsia"/>
          <w:sz w:val="32"/>
          <w:szCs w:val="32"/>
        </w:rPr>
        <w:t>分）</w:t>
      </w:r>
    </w:p>
    <w:p w:rsidR="001401B7" w:rsidRDefault="001401B7" w:rsidP="003101AF">
      <w:pPr>
        <w:snapToGrid w:val="0"/>
        <w:spacing w:line="560" w:lineRule="exact"/>
        <w:ind w:firstLineChars="200" w:firstLine="640"/>
        <w:rPr>
          <w:rFonts w:ascii="楷体" w:eastAsia="楷体" w:hAnsi="楷体"/>
          <w:color w:val="000000"/>
          <w:sz w:val="32"/>
          <w:szCs w:val="32"/>
        </w:rPr>
      </w:pPr>
      <w:r w:rsidRPr="007F32AA">
        <w:rPr>
          <w:rFonts w:ascii="楷体" w:eastAsia="楷体" w:hAnsi="楷体" w:cs="楷体" w:hint="eastAsia"/>
          <w:color w:val="000000"/>
          <w:sz w:val="32"/>
          <w:szCs w:val="32"/>
        </w:rPr>
        <w:t>（四）时间</w:t>
      </w:r>
    </w:p>
    <w:p w:rsidR="001401B7" w:rsidRPr="007F32AA" w:rsidRDefault="001401B7" w:rsidP="003101AF">
      <w:pPr>
        <w:snapToGrid w:val="0"/>
        <w:spacing w:line="560" w:lineRule="exact"/>
        <w:ind w:firstLineChars="196" w:firstLine="627"/>
        <w:rPr>
          <w:rFonts w:ascii="仿宋" w:eastAsia="仿宋" w:hAnsi="仿宋"/>
          <w:sz w:val="32"/>
          <w:szCs w:val="32"/>
        </w:rPr>
      </w:pPr>
      <w:r w:rsidRPr="007F32AA">
        <w:rPr>
          <w:rFonts w:ascii="仿宋" w:eastAsia="仿宋" w:hAnsi="仿宋" w:cs="仿宋" w:hint="eastAsia"/>
          <w:sz w:val="32"/>
          <w:szCs w:val="32"/>
        </w:rPr>
        <w:t>演讲时间为</w:t>
      </w:r>
      <w:r w:rsidRPr="007F32AA">
        <w:rPr>
          <w:rFonts w:ascii="仿宋" w:eastAsia="仿宋" w:hAnsi="仿宋" w:cs="仿宋"/>
          <w:sz w:val="32"/>
          <w:szCs w:val="32"/>
        </w:rPr>
        <w:t>3—5</w:t>
      </w:r>
      <w:r w:rsidRPr="007F32AA">
        <w:rPr>
          <w:rFonts w:ascii="仿宋" w:eastAsia="仿宋" w:hAnsi="仿宋" w:cs="仿宋" w:hint="eastAsia"/>
          <w:sz w:val="32"/>
          <w:szCs w:val="32"/>
        </w:rPr>
        <w:t>分钟。不足时、超时，均以</w:t>
      </w:r>
      <w:r w:rsidRPr="007F32AA">
        <w:rPr>
          <w:rFonts w:ascii="仿宋" w:eastAsia="仿宋" w:hAnsi="仿宋" w:cs="仿宋"/>
          <w:sz w:val="32"/>
          <w:szCs w:val="32"/>
        </w:rPr>
        <w:t>10</w:t>
      </w:r>
      <w:r w:rsidRPr="007F32AA">
        <w:rPr>
          <w:rFonts w:ascii="仿宋" w:eastAsia="仿宋" w:hAnsi="仿宋" w:cs="仿宋" w:hint="eastAsia"/>
          <w:sz w:val="32"/>
          <w:szCs w:val="32"/>
        </w:rPr>
        <w:t>秒为计时段，在总分中减</w:t>
      </w:r>
      <w:r>
        <w:rPr>
          <w:rFonts w:ascii="仿宋" w:eastAsia="仿宋" w:hAnsi="仿宋" w:cs="仿宋"/>
          <w:sz w:val="32"/>
          <w:szCs w:val="32"/>
        </w:rPr>
        <w:t>1</w:t>
      </w:r>
      <w:r w:rsidRPr="007F32AA">
        <w:rPr>
          <w:rFonts w:ascii="仿宋" w:eastAsia="仿宋" w:hAnsi="仿宋" w:cs="仿宋" w:hint="eastAsia"/>
          <w:sz w:val="32"/>
          <w:szCs w:val="32"/>
        </w:rPr>
        <w:t>分，不足</w:t>
      </w:r>
      <w:r w:rsidRPr="007F32AA">
        <w:rPr>
          <w:rFonts w:ascii="仿宋" w:eastAsia="仿宋" w:hAnsi="仿宋" w:cs="仿宋"/>
          <w:sz w:val="32"/>
          <w:szCs w:val="32"/>
        </w:rPr>
        <w:t>10</w:t>
      </w:r>
      <w:r w:rsidRPr="007F32AA">
        <w:rPr>
          <w:rFonts w:ascii="仿宋" w:eastAsia="仿宋" w:hAnsi="仿宋" w:cs="仿宋" w:hint="eastAsia"/>
          <w:sz w:val="32"/>
          <w:szCs w:val="32"/>
        </w:rPr>
        <w:t>秒按</w:t>
      </w:r>
      <w:r w:rsidRPr="007F32AA">
        <w:rPr>
          <w:rFonts w:ascii="仿宋" w:eastAsia="仿宋" w:hAnsi="仿宋" w:cs="仿宋"/>
          <w:sz w:val="32"/>
          <w:szCs w:val="32"/>
        </w:rPr>
        <w:t>10</w:t>
      </w:r>
      <w:r w:rsidRPr="007F32AA">
        <w:rPr>
          <w:rFonts w:ascii="仿宋" w:eastAsia="仿宋" w:hAnsi="仿宋" w:cs="仿宋" w:hint="eastAsia"/>
          <w:sz w:val="32"/>
          <w:szCs w:val="32"/>
        </w:rPr>
        <w:t>秒计算（计时从“我演讲的题目是《……》”开始，到“我演讲完毕”结束）。</w:t>
      </w:r>
    </w:p>
    <w:p w:rsidR="001401B7" w:rsidRPr="007F32AA" w:rsidRDefault="001401B7" w:rsidP="003101AF">
      <w:pPr>
        <w:snapToGrid w:val="0"/>
        <w:spacing w:line="560" w:lineRule="exact"/>
        <w:ind w:firstLineChars="200" w:firstLine="640"/>
        <w:rPr>
          <w:rFonts w:ascii="楷体" w:eastAsia="楷体" w:hAnsi="楷体"/>
          <w:color w:val="000000"/>
          <w:sz w:val="32"/>
          <w:szCs w:val="32"/>
        </w:rPr>
      </w:pPr>
      <w:r w:rsidRPr="007F32AA">
        <w:rPr>
          <w:rFonts w:ascii="楷体" w:eastAsia="楷体" w:hAnsi="楷体" w:cs="楷体" w:hint="eastAsia"/>
          <w:color w:val="000000"/>
          <w:sz w:val="32"/>
          <w:szCs w:val="32"/>
        </w:rPr>
        <w:t>（五）评分规则</w:t>
      </w:r>
    </w:p>
    <w:p w:rsidR="001401B7" w:rsidRPr="007F32AA" w:rsidRDefault="001401B7" w:rsidP="003101AF">
      <w:pPr>
        <w:snapToGrid w:val="0"/>
        <w:spacing w:line="560" w:lineRule="exact"/>
        <w:ind w:firstLineChars="196" w:firstLine="627"/>
        <w:rPr>
          <w:rFonts w:ascii="仿宋" w:eastAsia="仿宋" w:hAnsi="仿宋"/>
          <w:sz w:val="32"/>
          <w:szCs w:val="32"/>
        </w:rPr>
      </w:pPr>
      <w:r>
        <w:rPr>
          <w:rFonts w:ascii="仿宋" w:eastAsia="仿宋" w:hAnsi="仿宋" w:cs="仿宋" w:hint="eastAsia"/>
          <w:sz w:val="32"/>
          <w:szCs w:val="32"/>
        </w:rPr>
        <w:t>每位</w:t>
      </w:r>
      <w:r w:rsidRPr="007F32AA">
        <w:rPr>
          <w:rFonts w:ascii="仿宋" w:eastAsia="仿宋" w:hAnsi="仿宋" w:cs="仿宋" w:hint="eastAsia"/>
          <w:sz w:val="32"/>
          <w:szCs w:val="32"/>
        </w:rPr>
        <w:t>评委根据每部分评分结果，明确给出总分</w:t>
      </w:r>
      <w:r>
        <w:rPr>
          <w:rFonts w:ascii="仿宋" w:eastAsia="仿宋" w:hAnsi="仿宋" w:cs="仿宋" w:hint="eastAsia"/>
          <w:sz w:val="32"/>
          <w:szCs w:val="32"/>
        </w:rPr>
        <w:t>；所有评委给出的成绩</w:t>
      </w:r>
      <w:r w:rsidRPr="007F32AA">
        <w:rPr>
          <w:rFonts w:ascii="仿宋" w:eastAsia="仿宋" w:hAnsi="仿宋" w:cs="仿宋" w:hint="eastAsia"/>
          <w:sz w:val="32"/>
          <w:szCs w:val="32"/>
        </w:rPr>
        <w:t>去掉一个最高分与一个最低分，取平均分为选手比赛成绩。</w:t>
      </w:r>
    </w:p>
    <w:p w:rsidR="001401B7" w:rsidRPr="007F32AA" w:rsidRDefault="001401B7" w:rsidP="003101AF">
      <w:pPr>
        <w:snapToGrid w:val="0"/>
        <w:spacing w:beforeLines="30" w:before="93" w:afterLines="30" w:after="93" w:line="560" w:lineRule="exact"/>
        <w:ind w:firstLineChars="196" w:firstLine="627"/>
        <w:rPr>
          <w:rFonts w:ascii="黑体" w:eastAsia="黑体" w:hAnsi="黑体"/>
          <w:sz w:val="32"/>
          <w:szCs w:val="32"/>
        </w:rPr>
      </w:pPr>
      <w:r>
        <w:rPr>
          <w:rFonts w:ascii="黑体" w:eastAsia="黑体" w:hAnsi="黑体" w:cs="黑体" w:hint="eastAsia"/>
          <w:sz w:val="32"/>
          <w:szCs w:val="32"/>
        </w:rPr>
        <w:t>六</w:t>
      </w:r>
      <w:r w:rsidRPr="007F32AA">
        <w:rPr>
          <w:rFonts w:ascii="黑体" w:eastAsia="黑体" w:hAnsi="黑体" w:cs="黑体" w:hint="eastAsia"/>
          <w:sz w:val="32"/>
          <w:szCs w:val="32"/>
        </w:rPr>
        <w:t>、联系方式</w:t>
      </w:r>
    </w:p>
    <w:p w:rsidR="001401B7" w:rsidRPr="007F32AA" w:rsidRDefault="001401B7" w:rsidP="003101AF">
      <w:pPr>
        <w:snapToGrid w:val="0"/>
        <w:spacing w:line="560" w:lineRule="exact"/>
        <w:ind w:firstLineChars="196" w:firstLine="627"/>
        <w:rPr>
          <w:rFonts w:ascii="仿宋" w:eastAsia="仿宋" w:hAnsi="仿宋"/>
          <w:sz w:val="32"/>
          <w:szCs w:val="32"/>
        </w:rPr>
      </w:pPr>
      <w:r w:rsidRPr="007F32AA">
        <w:rPr>
          <w:rFonts w:ascii="仿宋" w:eastAsia="仿宋" w:hAnsi="仿宋" w:cs="仿宋" w:hint="eastAsia"/>
          <w:sz w:val="32"/>
          <w:szCs w:val="32"/>
        </w:rPr>
        <w:t>东高地青少年科技馆</w:t>
      </w:r>
      <w:r w:rsidRPr="007F32AA">
        <w:rPr>
          <w:rFonts w:ascii="仿宋" w:eastAsia="仿宋" w:hAnsi="仿宋" w:cs="仿宋"/>
          <w:sz w:val="32"/>
          <w:szCs w:val="32"/>
        </w:rPr>
        <w:t xml:space="preserve"> </w:t>
      </w:r>
      <w:r w:rsidRPr="007F32AA">
        <w:rPr>
          <w:rFonts w:ascii="仿宋" w:eastAsia="仿宋" w:hAnsi="仿宋" w:cs="仿宋" w:hint="eastAsia"/>
          <w:sz w:val="32"/>
          <w:szCs w:val="32"/>
        </w:rPr>
        <w:t>科普部</w:t>
      </w:r>
    </w:p>
    <w:p w:rsidR="001401B7" w:rsidRPr="007F32AA" w:rsidRDefault="001401B7" w:rsidP="003101AF">
      <w:pPr>
        <w:snapToGrid w:val="0"/>
        <w:spacing w:line="560" w:lineRule="exact"/>
        <w:ind w:firstLineChars="196" w:firstLine="627"/>
        <w:rPr>
          <w:rFonts w:ascii="仿宋" w:eastAsia="仿宋" w:hAnsi="仿宋"/>
          <w:sz w:val="32"/>
          <w:szCs w:val="32"/>
        </w:rPr>
      </w:pPr>
      <w:r w:rsidRPr="007F32AA">
        <w:rPr>
          <w:rFonts w:ascii="仿宋" w:eastAsia="仿宋" w:hAnsi="仿宋" w:cs="仿宋" w:hint="eastAsia"/>
          <w:sz w:val="32"/>
          <w:szCs w:val="32"/>
        </w:rPr>
        <w:t>陈曦</w:t>
      </w:r>
      <w:r w:rsidRPr="007F32AA">
        <w:rPr>
          <w:rFonts w:ascii="仿宋" w:eastAsia="仿宋" w:hAnsi="仿宋" w:cs="仿宋"/>
          <w:sz w:val="32"/>
          <w:szCs w:val="32"/>
        </w:rPr>
        <w:t>(</w:t>
      </w:r>
      <w:r w:rsidRPr="007F32AA">
        <w:rPr>
          <w:rFonts w:ascii="仿宋" w:eastAsia="仿宋" w:hAnsi="仿宋" w:cs="仿宋" w:hint="eastAsia"/>
          <w:sz w:val="32"/>
          <w:szCs w:val="32"/>
        </w:rPr>
        <w:t>联系电话：</w:t>
      </w:r>
      <w:r w:rsidRPr="007F32AA">
        <w:rPr>
          <w:rFonts w:ascii="仿宋" w:eastAsia="仿宋" w:hAnsi="仿宋" w:cs="仿宋"/>
          <w:sz w:val="32"/>
          <w:szCs w:val="32"/>
        </w:rPr>
        <w:t>13811242829,</w:t>
      </w:r>
      <w:r w:rsidRPr="007F32AA">
        <w:rPr>
          <w:rFonts w:ascii="仿宋" w:eastAsia="仿宋" w:hAnsi="仿宋" w:cs="仿宋" w:hint="eastAsia"/>
          <w:sz w:val="32"/>
          <w:szCs w:val="32"/>
        </w:rPr>
        <w:t>同微信，添加时请备注学校</w:t>
      </w:r>
      <w:r w:rsidRPr="007F32AA">
        <w:rPr>
          <w:rFonts w:ascii="仿宋" w:eastAsia="仿宋" w:hAnsi="仿宋" w:cs="仿宋"/>
          <w:sz w:val="32"/>
          <w:szCs w:val="32"/>
        </w:rPr>
        <w:t>+</w:t>
      </w:r>
      <w:r w:rsidRPr="007F32AA">
        <w:rPr>
          <w:rFonts w:ascii="仿宋" w:eastAsia="仿宋" w:hAnsi="仿宋" w:cs="仿宋" w:hint="eastAsia"/>
          <w:sz w:val="32"/>
          <w:szCs w:val="32"/>
        </w:rPr>
        <w:t>姓名）</w:t>
      </w:r>
    </w:p>
    <w:p w:rsidR="001401B7" w:rsidRPr="007F32AA" w:rsidRDefault="001401B7" w:rsidP="003101AF">
      <w:pPr>
        <w:snapToGrid w:val="0"/>
        <w:spacing w:line="560" w:lineRule="exact"/>
        <w:ind w:firstLineChars="196" w:firstLine="627"/>
        <w:rPr>
          <w:rFonts w:ascii="仿宋" w:eastAsia="仿宋" w:hAnsi="仿宋" w:cs="仿宋"/>
          <w:sz w:val="32"/>
          <w:szCs w:val="32"/>
        </w:rPr>
      </w:pPr>
      <w:r w:rsidRPr="007F32AA">
        <w:rPr>
          <w:rFonts w:ascii="仿宋" w:eastAsia="仿宋" w:hAnsi="仿宋" w:cs="仿宋" w:hint="eastAsia"/>
          <w:sz w:val="32"/>
          <w:szCs w:val="32"/>
        </w:rPr>
        <w:t>华韡</w:t>
      </w:r>
      <w:r w:rsidRPr="007F32AA">
        <w:rPr>
          <w:rFonts w:ascii="仿宋" w:eastAsia="仿宋" w:hAnsi="仿宋" w:cs="仿宋"/>
          <w:sz w:val="32"/>
          <w:szCs w:val="32"/>
        </w:rPr>
        <w:t>(</w:t>
      </w:r>
      <w:r w:rsidRPr="007F32AA">
        <w:rPr>
          <w:rFonts w:ascii="仿宋" w:eastAsia="仿宋" w:hAnsi="仿宋" w:cs="仿宋" w:hint="eastAsia"/>
          <w:sz w:val="32"/>
          <w:szCs w:val="32"/>
        </w:rPr>
        <w:t>联系电话：</w:t>
      </w:r>
      <w:r w:rsidRPr="007F32AA">
        <w:rPr>
          <w:rFonts w:ascii="仿宋" w:eastAsia="仿宋" w:hAnsi="仿宋" w:cs="仿宋"/>
          <w:sz w:val="32"/>
          <w:szCs w:val="32"/>
        </w:rPr>
        <w:t>13810305114)</w:t>
      </w:r>
    </w:p>
    <w:p w:rsidR="001401B7" w:rsidRPr="007F32AA" w:rsidRDefault="001401B7" w:rsidP="003101AF">
      <w:pPr>
        <w:snapToGrid w:val="0"/>
        <w:spacing w:line="560" w:lineRule="exact"/>
        <w:ind w:firstLineChars="196" w:firstLine="627"/>
        <w:rPr>
          <w:rFonts w:ascii="仿宋" w:eastAsia="仿宋" w:hAnsi="仿宋"/>
          <w:sz w:val="32"/>
          <w:szCs w:val="32"/>
        </w:rPr>
      </w:pPr>
      <w:r w:rsidRPr="007F32AA">
        <w:rPr>
          <w:rFonts w:ascii="仿宋" w:eastAsia="仿宋" w:hAnsi="仿宋" w:cs="仿宋" w:hint="eastAsia"/>
          <w:sz w:val="32"/>
          <w:szCs w:val="32"/>
        </w:rPr>
        <w:t>地址：北京市丰台区东高地万源西里</w:t>
      </w:r>
      <w:r w:rsidRPr="007F32AA">
        <w:rPr>
          <w:rFonts w:ascii="仿宋" w:eastAsia="仿宋" w:hAnsi="仿宋" w:cs="仿宋"/>
          <w:sz w:val="32"/>
          <w:szCs w:val="32"/>
        </w:rPr>
        <w:t>28</w:t>
      </w:r>
      <w:r w:rsidRPr="007F32AA">
        <w:rPr>
          <w:rFonts w:ascii="仿宋" w:eastAsia="仿宋" w:hAnsi="仿宋" w:cs="仿宋" w:hint="eastAsia"/>
          <w:sz w:val="32"/>
          <w:szCs w:val="32"/>
        </w:rPr>
        <w:t>号</w:t>
      </w:r>
    </w:p>
    <w:p w:rsidR="001401B7" w:rsidRPr="007F32AA" w:rsidRDefault="001401B7" w:rsidP="003101AF">
      <w:pPr>
        <w:snapToGrid w:val="0"/>
        <w:spacing w:line="560" w:lineRule="exact"/>
        <w:ind w:firstLineChars="196" w:firstLine="627"/>
        <w:rPr>
          <w:rFonts w:ascii="仿宋" w:eastAsia="仿宋" w:hAnsi="仿宋" w:cs="仿宋"/>
          <w:sz w:val="32"/>
          <w:szCs w:val="32"/>
        </w:rPr>
      </w:pPr>
      <w:r w:rsidRPr="007F32AA">
        <w:rPr>
          <w:rFonts w:ascii="仿宋" w:eastAsia="仿宋" w:hAnsi="仿宋" w:cs="仿宋" w:hint="eastAsia"/>
          <w:sz w:val="32"/>
          <w:szCs w:val="32"/>
        </w:rPr>
        <w:t>邮编：</w:t>
      </w:r>
      <w:r w:rsidRPr="007F32AA">
        <w:rPr>
          <w:rFonts w:ascii="仿宋" w:eastAsia="仿宋" w:hAnsi="仿宋" w:cs="仿宋"/>
          <w:sz w:val="32"/>
          <w:szCs w:val="32"/>
        </w:rPr>
        <w:t>100076</w:t>
      </w:r>
    </w:p>
    <w:p w:rsidR="001401B7" w:rsidRPr="007F32AA" w:rsidRDefault="001401B7" w:rsidP="003101AF">
      <w:pPr>
        <w:snapToGrid w:val="0"/>
        <w:spacing w:line="560" w:lineRule="exact"/>
        <w:ind w:firstLineChars="196" w:firstLine="627"/>
        <w:rPr>
          <w:rFonts w:ascii="仿宋" w:eastAsia="仿宋" w:hAnsi="仿宋" w:cs="仿宋"/>
          <w:sz w:val="32"/>
          <w:szCs w:val="32"/>
        </w:rPr>
      </w:pPr>
      <w:r w:rsidRPr="007F32AA">
        <w:rPr>
          <w:rFonts w:ascii="仿宋" w:eastAsia="仿宋" w:hAnsi="仿宋" w:cs="仿宋" w:hint="eastAsia"/>
          <w:sz w:val="32"/>
          <w:szCs w:val="32"/>
        </w:rPr>
        <w:t>电子信箱：</w:t>
      </w:r>
      <w:r w:rsidR="00994ABC" w:rsidRPr="00994ABC">
        <w:rPr>
          <w:rFonts w:ascii="仿宋" w:eastAsia="仿宋" w:hAnsi="仿宋" w:cs="仿宋"/>
          <w:sz w:val="32"/>
          <w:szCs w:val="32"/>
        </w:rPr>
        <w:t>hangtianshisai@163.com</w:t>
      </w:r>
    </w:p>
    <w:p w:rsidR="001401B7" w:rsidRPr="007F32AA" w:rsidRDefault="001401B7" w:rsidP="003101AF">
      <w:pPr>
        <w:snapToGrid w:val="0"/>
        <w:spacing w:line="560" w:lineRule="exact"/>
        <w:ind w:firstLineChars="196" w:firstLine="627"/>
        <w:rPr>
          <w:rFonts w:ascii="仿宋" w:eastAsia="仿宋" w:hAnsi="仿宋"/>
          <w:sz w:val="32"/>
          <w:szCs w:val="32"/>
        </w:rPr>
      </w:pPr>
      <w:r w:rsidRPr="007F32AA">
        <w:rPr>
          <w:rFonts w:ascii="仿宋" w:eastAsia="仿宋" w:hAnsi="仿宋" w:cs="仿宋" w:hint="eastAsia"/>
          <w:sz w:val="32"/>
          <w:szCs w:val="32"/>
        </w:rPr>
        <w:t>未尽事宜另行通知。</w:t>
      </w:r>
    </w:p>
    <w:p w:rsidR="001401B7" w:rsidRDefault="001401B7" w:rsidP="00D11524">
      <w:pPr>
        <w:pStyle w:val="1"/>
        <w:widowControl w:val="0"/>
        <w:spacing w:line="560" w:lineRule="exact"/>
        <w:ind w:firstLine="4395"/>
        <w:jc w:val="center"/>
        <w:rPr>
          <w:rFonts w:ascii="仿宋" w:eastAsia="仿宋" w:hAnsi="仿宋"/>
        </w:rPr>
      </w:pPr>
    </w:p>
    <w:p w:rsidR="001401B7" w:rsidRPr="003D5EC9" w:rsidRDefault="001401B7" w:rsidP="00D11524">
      <w:pPr>
        <w:spacing w:line="360" w:lineRule="auto"/>
        <w:rPr>
          <w:rFonts w:ascii="宋体"/>
          <w:b/>
          <w:bCs/>
          <w:sz w:val="28"/>
          <w:szCs w:val="28"/>
        </w:rPr>
      </w:pPr>
    </w:p>
    <w:p w:rsidR="001401B7" w:rsidRPr="00683B3B" w:rsidRDefault="001401B7" w:rsidP="003101AF">
      <w:pPr>
        <w:spacing w:line="360" w:lineRule="auto"/>
        <w:ind w:firstLineChars="101" w:firstLine="324"/>
        <w:jc w:val="center"/>
        <w:rPr>
          <w:rFonts w:eastAsia="黑体"/>
          <w:sz w:val="32"/>
          <w:szCs w:val="32"/>
        </w:rPr>
      </w:pPr>
      <w:r>
        <w:rPr>
          <w:b/>
          <w:bCs/>
          <w:sz w:val="32"/>
          <w:szCs w:val="32"/>
        </w:rPr>
        <w:br w:type="page"/>
      </w:r>
      <w:r w:rsidRPr="00683B3B">
        <w:rPr>
          <w:rFonts w:cs="宋体" w:hint="eastAsia"/>
          <w:b/>
          <w:bCs/>
          <w:sz w:val="32"/>
          <w:szCs w:val="32"/>
        </w:rPr>
        <w:t>航天征文演讲</w:t>
      </w:r>
      <w:r w:rsidRPr="00683B3B">
        <w:rPr>
          <w:rFonts w:ascii="宋体" w:hAnsi="宋体" w:cs="宋体" w:hint="eastAsia"/>
          <w:b/>
          <w:bCs/>
          <w:sz w:val="32"/>
          <w:szCs w:val="32"/>
        </w:rPr>
        <w:t>作品登记表</w:t>
      </w:r>
      <w:r w:rsidRPr="00683B3B">
        <w:rPr>
          <w:rFonts w:ascii="宋体" w:hAnsi="宋体" w:cs="宋体"/>
          <w:b/>
          <w:bCs/>
          <w:sz w:val="32"/>
          <w:szCs w:val="32"/>
        </w:rPr>
        <w:t xml:space="preserve">  </w:t>
      </w:r>
      <w:r w:rsidRPr="00683B3B">
        <w:rPr>
          <w:rFonts w:eastAsia="黑体" w:cs="黑体" w:hint="eastAsia"/>
          <w:sz w:val="32"/>
          <w:szCs w:val="32"/>
        </w:rPr>
        <w:t>（</w:t>
      </w:r>
      <w:r w:rsidRPr="00683B3B">
        <w:rPr>
          <w:rFonts w:eastAsia="黑体"/>
          <w:sz w:val="32"/>
          <w:szCs w:val="32"/>
          <w:u w:val="single"/>
        </w:rPr>
        <w:t xml:space="preserve">       </w:t>
      </w:r>
      <w:r w:rsidRPr="00683B3B">
        <w:rPr>
          <w:rFonts w:eastAsia="黑体" w:cs="黑体" w:hint="eastAsia"/>
          <w:sz w:val="32"/>
          <w:szCs w:val="32"/>
        </w:rPr>
        <w:t>区）</w:t>
      </w:r>
    </w:p>
    <w:p w:rsidR="001401B7" w:rsidRPr="003B0760" w:rsidRDefault="001401B7" w:rsidP="00D11524">
      <w:pPr>
        <w:jc w:val="center"/>
        <w:rPr>
          <w:rFonts w:ascii="宋体"/>
          <w:b/>
          <w:bCs/>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788"/>
        <w:gridCol w:w="2185"/>
        <w:gridCol w:w="720"/>
        <w:gridCol w:w="1080"/>
        <w:gridCol w:w="425"/>
        <w:gridCol w:w="3465"/>
      </w:tblGrid>
      <w:tr w:rsidR="001401B7" w:rsidRPr="003B0760">
        <w:trPr>
          <w:trHeight w:val="567"/>
          <w:jc w:val="center"/>
        </w:trPr>
        <w:tc>
          <w:tcPr>
            <w:tcW w:w="1788" w:type="dxa"/>
            <w:tcBorders>
              <w:top w:val="single" w:sz="12" w:space="0" w:color="auto"/>
            </w:tcBorders>
            <w:vAlign w:val="center"/>
          </w:tcPr>
          <w:p w:rsidR="001401B7" w:rsidRPr="003B0760" w:rsidRDefault="001401B7" w:rsidP="00D11524">
            <w:pPr>
              <w:jc w:val="center"/>
              <w:rPr>
                <w:sz w:val="24"/>
                <w:szCs w:val="24"/>
              </w:rPr>
            </w:pPr>
            <w:r w:rsidRPr="003B0760">
              <w:rPr>
                <w:rFonts w:cs="宋体" w:hint="eastAsia"/>
                <w:sz w:val="24"/>
                <w:szCs w:val="24"/>
              </w:rPr>
              <w:t>姓</w:t>
            </w:r>
            <w:r w:rsidRPr="003B0760">
              <w:rPr>
                <w:sz w:val="24"/>
                <w:szCs w:val="24"/>
              </w:rPr>
              <w:t xml:space="preserve">  </w:t>
            </w:r>
            <w:r w:rsidRPr="003B0760">
              <w:rPr>
                <w:rFonts w:cs="宋体" w:hint="eastAsia"/>
                <w:sz w:val="24"/>
                <w:szCs w:val="24"/>
              </w:rPr>
              <w:t>名</w:t>
            </w:r>
          </w:p>
        </w:tc>
        <w:tc>
          <w:tcPr>
            <w:tcW w:w="2185" w:type="dxa"/>
            <w:tcBorders>
              <w:top w:val="single" w:sz="12" w:space="0" w:color="auto"/>
            </w:tcBorders>
            <w:vAlign w:val="center"/>
          </w:tcPr>
          <w:p w:rsidR="001401B7" w:rsidRPr="003B0760" w:rsidRDefault="001401B7" w:rsidP="00D11524">
            <w:pPr>
              <w:jc w:val="center"/>
              <w:rPr>
                <w:sz w:val="24"/>
                <w:szCs w:val="24"/>
              </w:rPr>
            </w:pPr>
          </w:p>
        </w:tc>
        <w:tc>
          <w:tcPr>
            <w:tcW w:w="1800" w:type="dxa"/>
            <w:gridSpan w:val="2"/>
            <w:tcBorders>
              <w:top w:val="single" w:sz="12" w:space="0" w:color="auto"/>
            </w:tcBorders>
            <w:vAlign w:val="center"/>
          </w:tcPr>
          <w:p w:rsidR="001401B7" w:rsidRPr="003B0760" w:rsidRDefault="001401B7" w:rsidP="00D11524">
            <w:pPr>
              <w:jc w:val="center"/>
              <w:rPr>
                <w:sz w:val="24"/>
                <w:szCs w:val="24"/>
              </w:rPr>
            </w:pPr>
            <w:r w:rsidRPr="003B0760">
              <w:rPr>
                <w:rFonts w:cs="宋体" w:hint="eastAsia"/>
                <w:sz w:val="24"/>
                <w:szCs w:val="24"/>
              </w:rPr>
              <w:t>学</w:t>
            </w:r>
            <w:r w:rsidRPr="003B0760">
              <w:rPr>
                <w:sz w:val="24"/>
                <w:szCs w:val="24"/>
              </w:rPr>
              <w:t xml:space="preserve">  </w:t>
            </w:r>
            <w:r w:rsidRPr="003B0760">
              <w:rPr>
                <w:rFonts w:cs="宋体" w:hint="eastAsia"/>
                <w:sz w:val="24"/>
                <w:szCs w:val="24"/>
              </w:rPr>
              <w:t>校</w:t>
            </w:r>
          </w:p>
        </w:tc>
        <w:tc>
          <w:tcPr>
            <w:tcW w:w="3890" w:type="dxa"/>
            <w:gridSpan w:val="2"/>
            <w:tcBorders>
              <w:top w:val="single" w:sz="12" w:space="0" w:color="auto"/>
            </w:tcBorders>
            <w:vAlign w:val="center"/>
          </w:tcPr>
          <w:p w:rsidR="001401B7" w:rsidRPr="003B0760" w:rsidRDefault="001401B7" w:rsidP="00D11524">
            <w:pPr>
              <w:jc w:val="center"/>
              <w:rPr>
                <w:sz w:val="24"/>
                <w:szCs w:val="24"/>
              </w:rPr>
            </w:pPr>
          </w:p>
        </w:tc>
      </w:tr>
      <w:tr w:rsidR="001401B7" w:rsidRPr="003B0760">
        <w:trPr>
          <w:trHeight w:val="567"/>
          <w:jc w:val="center"/>
        </w:trPr>
        <w:tc>
          <w:tcPr>
            <w:tcW w:w="1788" w:type="dxa"/>
            <w:vAlign w:val="center"/>
          </w:tcPr>
          <w:p w:rsidR="001401B7" w:rsidRPr="003B0760" w:rsidRDefault="001401B7" w:rsidP="00D11524">
            <w:pPr>
              <w:jc w:val="center"/>
              <w:rPr>
                <w:sz w:val="24"/>
                <w:szCs w:val="24"/>
              </w:rPr>
            </w:pPr>
            <w:r w:rsidRPr="003B0760">
              <w:rPr>
                <w:rFonts w:cs="宋体" w:hint="eastAsia"/>
                <w:sz w:val="24"/>
                <w:szCs w:val="24"/>
              </w:rPr>
              <w:t>性</w:t>
            </w:r>
            <w:r w:rsidRPr="003B0760">
              <w:rPr>
                <w:sz w:val="24"/>
                <w:szCs w:val="24"/>
              </w:rPr>
              <w:t xml:space="preserve">  </w:t>
            </w:r>
            <w:r w:rsidRPr="003B0760">
              <w:rPr>
                <w:rFonts w:cs="宋体" w:hint="eastAsia"/>
                <w:sz w:val="24"/>
                <w:szCs w:val="24"/>
              </w:rPr>
              <w:t>别</w:t>
            </w:r>
          </w:p>
        </w:tc>
        <w:tc>
          <w:tcPr>
            <w:tcW w:w="2185" w:type="dxa"/>
            <w:vAlign w:val="center"/>
          </w:tcPr>
          <w:p w:rsidR="001401B7" w:rsidRPr="003B0760" w:rsidRDefault="001401B7" w:rsidP="00D11524">
            <w:pPr>
              <w:jc w:val="center"/>
              <w:rPr>
                <w:sz w:val="24"/>
                <w:szCs w:val="24"/>
              </w:rPr>
            </w:pPr>
          </w:p>
        </w:tc>
        <w:tc>
          <w:tcPr>
            <w:tcW w:w="1800" w:type="dxa"/>
            <w:gridSpan w:val="2"/>
            <w:vAlign w:val="center"/>
          </w:tcPr>
          <w:p w:rsidR="001401B7" w:rsidRPr="003B0760" w:rsidRDefault="001401B7" w:rsidP="00D11524">
            <w:pPr>
              <w:jc w:val="center"/>
              <w:rPr>
                <w:sz w:val="24"/>
                <w:szCs w:val="24"/>
              </w:rPr>
            </w:pPr>
            <w:r w:rsidRPr="003B0760">
              <w:rPr>
                <w:rFonts w:cs="宋体" w:hint="eastAsia"/>
                <w:sz w:val="24"/>
                <w:szCs w:val="24"/>
              </w:rPr>
              <w:t>辅导教师</w:t>
            </w:r>
          </w:p>
        </w:tc>
        <w:tc>
          <w:tcPr>
            <w:tcW w:w="3890" w:type="dxa"/>
            <w:gridSpan w:val="2"/>
            <w:vAlign w:val="center"/>
          </w:tcPr>
          <w:p w:rsidR="001401B7" w:rsidRPr="003B0760" w:rsidRDefault="001401B7" w:rsidP="00D11524">
            <w:pPr>
              <w:jc w:val="center"/>
              <w:rPr>
                <w:sz w:val="24"/>
                <w:szCs w:val="24"/>
              </w:rPr>
            </w:pPr>
          </w:p>
        </w:tc>
      </w:tr>
      <w:tr w:rsidR="001401B7" w:rsidRPr="003B0760">
        <w:trPr>
          <w:trHeight w:val="567"/>
          <w:jc w:val="center"/>
        </w:trPr>
        <w:tc>
          <w:tcPr>
            <w:tcW w:w="1788" w:type="dxa"/>
            <w:vAlign w:val="center"/>
          </w:tcPr>
          <w:p w:rsidR="001401B7" w:rsidRPr="003B0760" w:rsidRDefault="001401B7" w:rsidP="00D11524">
            <w:pPr>
              <w:jc w:val="center"/>
              <w:rPr>
                <w:sz w:val="24"/>
                <w:szCs w:val="24"/>
              </w:rPr>
            </w:pPr>
            <w:r w:rsidRPr="003B0760">
              <w:rPr>
                <w:rFonts w:cs="宋体" w:hint="eastAsia"/>
                <w:sz w:val="24"/>
                <w:szCs w:val="24"/>
              </w:rPr>
              <w:t>出生年月</w:t>
            </w:r>
          </w:p>
        </w:tc>
        <w:tc>
          <w:tcPr>
            <w:tcW w:w="2905" w:type="dxa"/>
            <w:gridSpan w:val="2"/>
            <w:vAlign w:val="center"/>
          </w:tcPr>
          <w:p w:rsidR="001401B7" w:rsidRPr="003B0760" w:rsidRDefault="001401B7" w:rsidP="00D11524">
            <w:pPr>
              <w:rPr>
                <w:sz w:val="24"/>
                <w:szCs w:val="24"/>
              </w:rPr>
            </w:pPr>
          </w:p>
        </w:tc>
        <w:tc>
          <w:tcPr>
            <w:tcW w:w="1505" w:type="dxa"/>
            <w:gridSpan w:val="2"/>
            <w:vAlign w:val="center"/>
          </w:tcPr>
          <w:p w:rsidR="001401B7" w:rsidRPr="003B0760" w:rsidRDefault="001401B7" w:rsidP="00D11524">
            <w:pPr>
              <w:jc w:val="center"/>
              <w:rPr>
                <w:sz w:val="24"/>
                <w:szCs w:val="24"/>
              </w:rPr>
            </w:pPr>
            <w:r w:rsidRPr="003B0760">
              <w:rPr>
                <w:rFonts w:cs="宋体" w:hint="eastAsia"/>
                <w:sz w:val="24"/>
                <w:szCs w:val="24"/>
              </w:rPr>
              <w:t>联系电话</w:t>
            </w:r>
          </w:p>
        </w:tc>
        <w:tc>
          <w:tcPr>
            <w:tcW w:w="3465" w:type="dxa"/>
            <w:vAlign w:val="center"/>
          </w:tcPr>
          <w:p w:rsidR="001401B7" w:rsidRPr="003B0760" w:rsidRDefault="001401B7" w:rsidP="00D11524">
            <w:pPr>
              <w:jc w:val="center"/>
              <w:rPr>
                <w:sz w:val="24"/>
                <w:szCs w:val="24"/>
              </w:rPr>
            </w:pPr>
          </w:p>
        </w:tc>
      </w:tr>
      <w:tr w:rsidR="001401B7" w:rsidRPr="003B0760">
        <w:trPr>
          <w:trHeight w:val="567"/>
          <w:jc w:val="center"/>
        </w:trPr>
        <w:tc>
          <w:tcPr>
            <w:tcW w:w="1788" w:type="dxa"/>
            <w:vAlign w:val="center"/>
          </w:tcPr>
          <w:p w:rsidR="001401B7" w:rsidRPr="003B0760" w:rsidRDefault="001401B7" w:rsidP="00D11524">
            <w:pPr>
              <w:jc w:val="center"/>
              <w:rPr>
                <w:sz w:val="24"/>
                <w:szCs w:val="24"/>
              </w:rPr>
            </w:pPr>
            <w:r w:rsidRPr="003B0760">
              <w:rPr>
                <w:rFonts w:cs="宋体" w:hint="eastAsia"/>
                <w:sz w:val="24"/>
                <w:szCs w:val="24"/>
              </w:rPr>
              <w:t>通讯地址</w:t>
            </w:r>
          </w:p>
        </w:tc>
        <w:tc>
          <w:tcPr>
            <w:tcW w:w="2905" w:type="dxa"/>
            <w:gridSpan w:val="2"/>
            <w:vAlign w:val="center"/>
          </w:tcPr>
          <w:p w:rsidR="001401B7" w:rsidRPr="003B0760" w:rsidRDefault="001401B7" w:rsidP="00D11524">
            <w:pPr>
              <w:jc w:val="center"/>
              <w:rPr>
                <w:sz w:val="24"/>
                <w:szCs w:val="24"/>
              </w:rPr>
            </w:pPr>
          </w:p>
        </w:tc>
        <w:tc>
          <w:tcPr>
            <w:tcW w:w="1505" w:type="dxa"/>
            <w:gridSpan w:val="2"/>
            <w:vAlign w:val="center"/>
          </w:tcPr>
          <w:p w:rsidR="001401B7" w:rsidRPr="003B0760" w:rsidRDefault="001401B7" w:rsidP="00D11524">
            <w:pPr>
              <w:jc w:val="center"/>
              <w:rPr>
                <w:sz w:val="24"/>
                <w:szCs w:val="24"/>
              </w:rPr>
            </w:pPr>
            <w:r w:rsidRPr="003B0760">
              <w:rPr>
                <w:rFonts w:cs="宋体" w:hint="eastAsia"/>
                <w:sz w:val="24"/>
                <w:szCs w:val="24"/>
              </w:rPr>
              <w:t>电子信箱</w:t>
            </w:r>
          </w:p>
        </w:tc>
        <w:tc>
          <w:tcPr>
            <w:tcW w:w="3465" w:type="dxa"/>
            <w:vAlign w:val="center"/>
          </w:tcPr>
          <w:p w:rsidR="001401B7" w:rsidRPr="003B0760" w:rsidRDefault="001401B7" w:rsidP="00D11524">
            <w:pPr>
              <w:jc w:val="center"/>
              <w:rPr>
                <w:sz w:val="24"/>
                <w:szCs w:val="24"/>
              </w:rPr>
            </w:pPr>
          </w:p>
        </w:tc>
      </w:tr>
      <w:tr w:rsidR="001401B7" w:rsidRPr="003B0760">
        <w:trPr>
          <w:trHeight w:val="567"/>
          <w:jc w:val="center"/>
        </w:trPr>
        <w:tc>
          <w:tcPr>
            <w:tcW w:w="1788" w:type="dxa"/>
            <w:vAlign w:val="center"/>
          </w:tcPr>
          <w:p w:rsidR="001401B7" w:rsidRPr="003B0760" w:rsidRDefault="001401B7" w:rsidP="00D11524">
            <w:pPr>
              <w:jc w:val="center"/>
              <w:rPr>
                <w:sz w:val="24"/>
                <w:szCs w:val="24"/>
              </w:rPr>
            </w:pPr>
            <w:r w:rsidRPr="003B0760">
              <w:rPr>
                <w:rFonts w:cs="宋体" w:hint="eastAsia"/>
                <w:sz w:val="24"/>
                <w:szCs w:val="24"/>
              </w:rPr>
              <w:t>作品名称</w:t>
            </w:r>
          </w:p>
        </w:tc>
        <w:tc>
          <w:tcPr>
            <w:tcW w:w="7875" w:type="dxa"/>
            <w:gridSpan w:val="5"/>
            <w:vAlign w:val="center"/>
          </w:tcPr>
          <w:p w:rsidR="001401B7" w:rsidRPr="003B0760" w:rsidRDefault="001401B7" w:rsidP="00D11524">
            <w:pPr>
              <w:jc w:val="center"/>
              <w:rPr>
                <w:sz w:val="24"/>
                <w:szCs w:val="24"/>
              </w:rPr>
            </w:pPr>
          </w:p>
        </w:tc>
      </w:tr>
      <w:tr w:rsidR="001401B7" w:rsidRPr="003B0760">
        <w:trPr>
          <w:trHeight w:val="9613"/>
          <w:jc w:val="center"/>
        </w:trPr>
        <w:tc>
          <w:tcPr>
            <w:tcW w:w="9663" w:type="dxa"/>
            <w:gridSpan w:val="6"/>
            <w:tcBorders>
              <w:bottom w:val="single" w:sz="12" w:space="0" w:color="auto"/>
            </w:tcBorders>
            <w:vAlign w:val="center"/>
          </w:tcPr>
          <w:p w:rsidR="001401B7" w:rsidRPr="003B0760" w:rsidRDefault="001401B7" w:rsidP="003101AF">
            <w:pPr>
              <w:ind w:firstLineChars="1600" w:firstLine="3840"/>
              <w:rPr>
                <w:sz w:val="24"/>
                <w:szCs w:val="24"/>
              </w:rPr>
            </w:pPr>
            <w:r>
              <w:rPr>
                <w:rFonts w:cs="宋体" w:hint="eastAsia"/>
                <w:sz w:val="24"/>
                <w:szCs w:val="24"/>
              </w:rPr>
              <w:t>演讲内容</w:t>
            </w:r>
          </w:p>
          <w:p w:rsidR="001401B7" w:rsidRPr="003B0760" w:rsidRDefault="001401B7" w:rsidP="00D11524">
            <w:pPr>
              <w:jc w:val="center"/>
              <w:rPr>
                <w:sz w:val="24"/>
                <w:szCs w:val="24"/>
              </w:rPr>
            </w:pPr>
          </w:p>
          <w:p w:rsidR="001401B7" w:rsidRPr="003B0760" w:rsidRDefault="001401B7" w:rsidP="00D11524">
            <w:pPr>
              <w:jc w:val="center"/>
              <w:rPr>
                <w:sz w:val="24"/>
                <w:szCs w:val="24"/>
              </w:rPr>
            </w:pPr>
          </w:p>
          <w:p w:rsidR="001401B7" w:rsidRPr="003B0760" w:rsidRDefault="001401B7" w:rsidP="00D11524">
            <w:pPr>
              <w:jc w:val="center"/>
              <w:rPr>
                <w:sz w:val="24"/>
                <w:szCs w:val="24"/>
              </w:rPr>
            </w:pPr>
          </w:p>
          <w:p w:rsidR="001401B7" w:rsidRDefault="001401B7" w:rsidP="00D11524">
            <w:pPr>
              <w:jc w:val="center"/>
              <w:rPr>
                <w:sz w:val="24"/>
                <w:szCs w:val="24"/>
              </w:rPr>
            </w:pPr>
          </w:p>
          <w:p w:rsidR="001401B7" w:rsidRDefault="001401B7" w:rsidP="00D11524">
            <w:pPr>
              <w:jc w:val="center"/>
              <w:rPr>
                <w:sz w:val="24"/>
                <w:szCs w:val="24"/>
              </w:rPr>
            </w:pPr>
          </w:p>
          <w:p w:rsidR="001401B7" w:rsidRDefault="001401B7" w:rsidP="00D11524">
            <w:pPr>
              <w:jc w:val="center"/>
              <w:rPr>
                <w:sz w:val="24"/>
                <w:szCs w:val="24"/>
              </w:rPr>
            </w:pPr>
          </w:p>
          <w:p w:rsidR="001401B7" w:rsidRDefault="001401B7" w:rsidP="00D11524">
            <w:pPr>
              <w:jc w:val="center"/>
              <w:rPr>
                <w:sz w:val="24"/>
                <w:szCs w:val="24"/>
              </w:rPr>
            </w:pPr>
          </w:p>
          <w:p w:rsidR="001401B7" w:rsidRDefault="001401B7" w:rsidP="00D11524">
            <w:pPr>
              <w:jc w:val="center"/>
              <w:rPr>
                <w:sz w:val="24"/>
                <w:szCs w:val="24"/>
              </w:rPr>
            </w:pPr>
          </w:p>
          <w:p w:rsidR="001401B7" w:rsidRDefault="001401B7" w:rsidP="00D11524">
            <w:pPr>
              <w:jc w:val="center"/>
              <w:rPr>
                <w:sz w:val="24"/>
                <w:szCs w:val="24"/>
              </w:rPr>
            </w:pPr>
          </w:p>
          <w:p w:rsidR="001401B7" w:rsidRDefault="001401B7" w:rsidP="00D11524">
            <w:pPr>
              <w:jc w:val="center"/>
              <w:rPr>
                <w:sz w:val="24"/>
                <w:szCs w:val="24"/>
              </w:rPr>
            </w:pPr>
          </w:p>
          <w:p w:rsidR="001401B7" w:rsidRDefault="001401B7" w:rsidP="00D11524">
            <w:pPr>
              <w:jc w:val="center"/>
              <w:rPr>
                <w:sz w:val="24"/>
                <w:szCs w:val="24"/>
              </w:rPr>
            </w:pPr>
          </w:p>
          <w:p w:rsidR="001401B7" w:rsidRDefault="001401B7" w:rsidP="00D11524">
            <w:pPr>
              <w:jc w:val="center"/>
              <w:rPr>
                <w:sz w:val="24"/>
                <w:szCs w:val="24"/>
              </w:rPr>
            </w:pPr>
          </w:p>
          <w:p w:rsidR="001401B7" w:rsidRDefault="001401B7" w:rsidP="00D11524">
            <w:pPr>
              <w:jc w:val="center"/>
              <w:rPr>
                <w:sz w:val="24"/>
                <w:szCs w:val="24"/>
              </w:rPr>
            </w:pPr>
          </w:p>
          <w:p w:rsidR="001401B7" w:rsidRDefault="001401B7" w:rsidP="00D11524">
            <w:pPr>
              <w:jc w:val="center"/>
              <w:rPr>
                <w:sz w:val="24"/>
                <w:szCs w:val="24"/>
              </w:rPr>
            </w:pPr>
          </w:p>
          <w:p w:rsidR="001401B7" w:rsidRPr="003B0760" w:rsidRDefault="001401B7" w:rsidP="00D11524">
            <w:pPr>
              <w:jc w:val="center"/>
              <w:rPr>
                <w:sz w:val="24"/>
                <w:szCs w:val="24"/>
              </w:rPr>
            </w:pPr>
          </w:p>
          <w:p w:rsidR="001401B7" w:rsidRPr="003B0760" w:rsidRDefault="001401B7" w:rsidP="00D11524">
            <w:pPr>
              <w:jc w:val="center"/>
              <w:rPr>
                <w:sz w:val="24"/>
                <w:szCs w:val="24"/>
              </w:rPr>
            </w:pPr>
          </w:p>
          <w:p w:rsidR="001401B7" w:rsidRPr="003B0760" w:rsidRDefault="001401B7" w:rsidP="00D11524">
            <w:pPr>
              <w:jc w:val="center"/>
              <w:rPr>
                <w:sz w:val="24"/>
                <w:szCs w:val="24"/>
              </w:rPr>
            </w:pPr>
          </w:p>
          <w:p w:rsidR="001401B7" w:rsidRPr="003B0760" w:rsidRDefault="001401B7" w:rsidP="00D11524">
            <w:pPr>
              <w:jc w:val="center"/>
              <w:rPr>
                <w:sz w:val="24"/>
                <w:szCs w:val="24"/>
              </w:rPr>
            </w:pPr>
          </w:p>
          <w:p w:rsidR="001401B7" w:rsidRPr="003B0760" w:rsidRDefault="001401B7" w:rsidP="00D11524">
            <w:pPr>
              <w:jc w:val="center"/>
              <w:rPr>
                <w:sz w:val="24"/>
                <w:szCs w:val="24"/>
              </w:rPr>
            </w:pPr>
          </w:p>
          <w:p w:rsidR="001401B7" w:rsidRPr="003B0760" w:rsidRDefault="001401B7" w:rsidP="00D11524">
            <w:pPr>
              <w:jc w:val="center"/>
              <w:rPr>
                <w:sz w:val="24"/>
                <w:szCs w:val="24"/>
              </w:rPr>
            </w:pPr>
          </w:p>
          <w:p w:rsidR="001401B7" w:rsidRPr="003B0760" w:rsidRDefault="001401B7" w:rsidP="00D11524">
            <w:pPr>
              <w:jc w:val="center"/>
              <w:rPr>
                <w:sz w:val="24"/>
                <w:szCs w:val="24"/>
              </w:rPr>
            </w:pPr>
          </w:p>
          <w:p w:rsidR="001401B7" w:rsidRPr="003B0760" w:rsidRDefault="001401B7" w:rsidP="00D11524">
            <w:pPr>
              <w:jc w:val="center"/>
              <w:rPr>
                <w:sz w:val="24"/>
                <w:szCs w:val="24"/>
              </w:rPr>
            </w:pPr>
          </w:p>
          <w:p w:rsidR="001401B7" w:rsidRPr="003B0760" w:rsidRDefault="001401B7" w:rsidP="00D11524">
            <w:pPr>
              <w:jc w:val="center"/>
              <w:rPr>
                <w:sz w:val="24"/>
                <w:szCs w:val="24"/>
              </w:rPr>
            </w:pPr>
          </w:p>
          <w:p w:rsidR="001401B7" w:rsidRPr="003B0760" w:rsidRDefault="001401B7" w:rsidP="00D11524">
            <w:pPr>
              <w:rPr>
                <w:sz w:val="24"/>
                <w:szCs w:val="24"/>
              </w:rPr>
            </w:pPr>
          </w:p>
          <w:p w:rsidR="001401B7" w:rsidRPr="003B0760" w:rsidRDefault="001401B7" w:rsidP="00D11524">
            <w:pPr>
              <w:jc w:val="center"/>
              <w:rPr>
                <w:sz w:val="24"/>
                <w:szCs w:val="24"/>
              </w:rPr>
            </w:pPr>
          </w:p>
          <w:p w:rsidR="001401B7" w:rsidRPr="003B0760" w:rsidRDefault="001401B7" w:rsidP="00D11524">
            <w:pPr>
              <w:jc w:val="center"/>
              <w:rPr>
                <w:sz w:val="24"/>
                <w:szCs w:val="24"/>
              </w:rPr>
            </w:pPr>
          </w:p>
          <w:p w:rsidR="001401B7" w:rsidRPr="003B0760" w:rsidRDefault="001401B7" w:rsidP="00D11524">
            <w:pPr>
              <w:jc w:val="center"/>
              <w:rPr>
                <w:sz w:val="24"/>
                <w:szCs w:val="24"/>
              </w:rPr>
            </w:pPr>
          </w:p>
          <w:p w:rsidR="001401B7" w:rsidRPr="003B0760" w:rsidRDefault="001401B7" w:rsidP="00D11524">
            <w:pPr>
              <w:jc w:val="center"/>
              <w:rPr>
                <w:sz w:val="24"/>
                <w:szCs w:val="24"/>
              </w:rPr>
            </w:pPr>
          </w:p>
          <w:p w:rsidR="001401B7" w:rsidRPr="003B0760" w:rsidRDefault="001401B7" w:rsidP="00D11524">
            <w:pPr>
              <w:jc w:val="center"/>
              <w:rPr>
                <w:sz w:val="24"/>
                <w:szCs w:val="24"/>
              </w:rPr>
            </w:pPr>
          </w:p>
        </w:tc>
      </w:tr>
    </w:tbl>
    <w:p w:rsidR="001401B7" w:rsidRDefault="001401B7" w:rsidP="00D11524"/>
    <w:p w:rsidR="001401B7" w:rsidRDefault="001401B7" w:rsidP="00D11524">
      <w:pPr>
        <w:sectPr w:rsidR="001401B7" w:rsidSect="00D11524">
          <w:footerReference w:type="default" r:id="rId12"/>
          <w:pgSz w:w="11906" w:h="16838"/>
          <w:pgMar w:top="1440" w:right="1800" w:bottom="1440" w:left="1800" w:header="851" w:footer="992" w:gutter="0"/>
          <w:cols w:space="425"/>
          <w:docGrid w:type="lines" w:linePitch="312"/>
        </w:sectPr>
      </w:pPr>
    </w:p>
    <w:tbl>
      <w:tblPr>
        <w:tblW w:w="15818" w:type="dxa"/>
        <w:tblInd w:w="-106" w:type="dxa"/>
        <w:tblLook w:val="00A0" w:firstRow="1" w:lastRow="0" w:firstColumn="1" w:lastColumn="0" w:noHBand="0" w:noVBand="0"/>
      </w:tblPr>
      <w:tblGrid>
        <w:gridCol w:w="518"/>
        <w:gridCol w:w="1020"/>
        <w:gridCol w:w="1440"/>
        <w:gridCol w:w="1276"/>
        <w:gridCol w:w="604"/>
        <w:gridCol w:w="955"/>
        <w:gridCol w:w="225"/>
        <w:gridCol w:w="1060"/>
        <w:gridCol w:w="1060"/>
        <w:gridCol w:w="65"/>
        <w:gridCol w:w="1235"/>
        <w:gridCol w:w="182"/>
        <w:gridCol w:w="1218"/>
        <w:gridCol w:w="1120"/>
        <w:gridCol w:w="1120"/>
        <w:gridCol w:w="1645"/>
        <w:gridCol w:w="1075"/>
      </w:tblGrid>
      <w:tr w:rsidR="001401B7" w:rsidRPr="005A108E">
        <w:trPr>
          <w:trHeight w:val="1080"/>
        </w:trPr>
        <w:tc>
          <w:tcPr>
            <w:tcW w:w="15818" w:type="dxa"/>
            <w:gridSpan w:val="17"/>
            <w:tcBorders>
              <w:top w:val="nil"/>
              <w:left w:val="nil"/>
              <w:bottom w:val="nil"/>
              <w:right w:val="nil"/>
            </w:tcBorders>
            <w:noWrap/>
            <w:vAlign w:val="center"/>
          </w:tcPr>
          <w:p w:rsidR="001401B7" w:rsidRPr="005A108E" w:rsidRDefault="001401B7" w:rsidP="003101AF">
            <w:pPr>
              <w:widowControl/>
              <w:ind w:firstLineChars="267" w:firstLine="1394"/>
              <w:jc w:val="center"/>
              <w:rPr>
                <w:rFonts w:ascii="宋体"/>
                <w:b/>
                <w:bCs/>
                <w:color w:val="000000"/>
                <w:kern w:val="0"/>
                <w:sz w:val="52"/>
                <w:szCs w:val="52"/>
              </w:rPr>
            </w:pPr>
            <w:r w:rsidRPr="005A108E">
              <w:rPr>
                <w:rFonts w:ascii="宋体" w:hAnsi="宋体" w:cs="宋体"/>
                <w:b/>
                <w:bCs/>
                <w:color w:val="000000"/>
                <w:kern w:val="0"/>
                <w:sz w:val="52"/>
                <w:szCs w:val="52"/>
              </w:rPr>
              <w:t>20</w:t>
            </w:r>
            <w:r>
              <w:rPr>
                <w:rFonts w:ascii="宋体" w:hAnsi="宋体" w:cs="宋体"/>
                <w:b/>
                <w:bCs/>
                <w:color w:val="000000"/>
                <w:kern w:val="0"/>
                <w:sz w:val="52"/>
                <w:szCs w:val="52"/>
              </w:rPr>
              <w:t>20</w:t>
            </w:r>
            <w:r w:rsidRPr="005A108E">
              <w:rPr>
                <w:rFonts w:ascii="宋体" w:hAnsi="宋体" w:cs="宋体" w:hint="eastAsia"/>
                <w:b/>
                <w:bCs/>
                <w:color w:val="000000"/>
                <w:kern w:val="0"/>
                <w:sz w:val="52"/>
                <w:szCs w:val="52"/>
              </w:rPr>
              <w:t>年航天征文演讲评分表</w:t>
            </w:r>
          </w:p>
        </w:tc>
      </w:tr>
      <w:tr w:rsidR="001401B7" w:rsidRPr="005A108E">
        <w:trPr>
          <w:trHeight w:val="720"/>
        </w:trPr>
        <w:tc>
          <w:tcPr>
            <w:tcW w:w="2978" w:type="dxa"/>
            <w:gridSpan w:val="3"/>
            <w:tcBorders>
              <w:top w:val="nil"/>
              <w:left w:val="nil"/>
              <w:bottom w:val="single" w:sz="8" w:space="0" w:color="auto"/>
              <w:right w:val="nil"/>
            </w:tcBorders>
            <w:noWrap/>
            <w:vAlign w:val="center"/>
          </w:tcPr>
          <w:p w:rsidR="001401B7" w:rsidRPr="005A108E" w:rsidRDefault="001401B7" w:rsidP="00D11524">
            <w:pPr>
              <w:widowControl/>
              <w:jc w:val="left"/>
              <w:rPr>
                <w:rFonts w:ascii="宋体"/>
                <w:b/>
                <w:bCs/>
                <w:color w:val="000000"/>
                <w:kern w:val="0"/>
                <w:sz w:val="32"/>
                <w:szCs w:val="32"/>
              </w:rPr>
            </w:pPr>
            <w:r w:rsidRPr="005A108E">
              <w:rPr>
                <w:rFonts w:ascii="宋体" w:hAnsi="宋体" w:cs="宋体" w:hint="eastAsia"/>
                <w:b/>
                <w:bCs/>
                <w:color w:val="000000"/>
                <w:kern w:val="0"/>
                <w:sz w:val="32"/>
                <w:szCs w:val="32"/>
              </w:rPr>
              <w:t>组别：</w:t>
            </w:r>
            <w:r w:rsidRPr="005A108E">
              <w:rPr>
                <w:rFonts w:ascii="宋体" w:hAnsi="宋体" w:cs="宋体"/>
                <w:b/>
                <w:bCs/>
                <w:color w:val="000000"/>
                <w:kern w:val="0"/>
                <w:sz w:val="32"/>
                <w:szCs w:val="32"/>
                <w:u w:val="single"/>
              </w:rPr>
              <w:t xml:space="preserve">  </w:t>
            </w:r>
            <w:r>
              <w:rPr>
                <w:rFonts w:ascii="宋体" w:hAnsi="宋体" w:cs="宋体"/>
                <w:b/>
                <w:bCs/>
                <w:color w:val="000000"/>
                <w:kern w:val="0"/>
                <w:sz w:val="32"/>
                <w:szCs w:val="32"/>
                <w:u w:val="single"/>
              </w:rPr>
              <w:t xml:space="preserve">     </w:t>
            </w:r>
            <w:r w:rsidRPr="005A108E">
              <w:rPr>
                <w:rFonts w:ascii="宋体" w:hAnsi="宋体" w:cs="宋体"/>
                <w:b/>
                <w:bCs/>
                <w:color w:val="000000"/>
                <w:kern w:val="0"/>
                <w:sz w:val="32"/>
                <w:szCs w:val="32"/>
                <w:u w:val="single"/>
              </w:rPr>
              <w:t xml:space="preserve">   </w:t>
            </w:r>
          </w:p>
        </w:tc>
        <w:tc>
          <w:tcPr>
            <w:tcW w:w="1880" w:type="dxa"/>
            <w:gridSpan w:val="2"/>
            <w:tcBorders>
              <w:top w:val="nil"/>
              <w:left w:val="nil"/>
              <w:bottom w:val="nil"/>
              <w:right w:val="nil"/>
            </w:tcBorders>
            <w:noWrap/>
            <w:vAlign w:val="center"/>
          </w:tcPr>
          <w:p w:rsidR="001401B7" w:rsidRPr="005A108E" w:rsidRDefault="001401B7" w:rsidP="00D11524">
            <w:pPr>
              <w:widowControl/>
              <w:jc w:val="left"/>
              <w:rPr>
                <w:rFonts w:ascii="宋体"/>
                <w:color w:val="000000"/>
                <w:kern w:val="0"/>
                <w:sz w:val="22"/>
              </w:rPr>
            </w:pPr>
          </w:p>
        </w:tc>
        <w:tc>
          <w:tcPr>
            <w:tcW w:w="1180" w:type="dxa"/>
            <w:gridSpan w:val="2"/>
            <w:tcBorders>
              <w:top w:val="nil"/>
              <w:left w:val="nil"/>
              <w:bottom w:val="nil"/>
              <w:right w:val="nil"/>
            </w:tcBorders>
            <w:noWrap/>
            <w:vAlign w:val="center"/>
          </w:tcPr>
          <w:p w:rsidR="001401B7" w:rsidRPr="005A108E" w:rsidRDefault="001401B7" w:rsidP="00D11524">
            <w:pPr>
              <w:widowControl/>
              <w:jc w:val="left"/>
              <w:rPr>
                <w:rFonts w:ascii="宋体"/>
                <w:color w:val="000000"/>
                <w:kern w:val="0"/>
                <w:sz w:val="22"/>
              </w:rPr>
            </w:pPr>
          </w:p>
        </w:tc>
        <w:tc>
          <w:tcPr>
            <w:tcW w:w="1060" w:type="dxa"/>
            <w:tcBorders>
              <w:top w:val="nil"/>
              <w:left w:val="nil"/>
              <w:bottom w:val="nil"/>
              <w:right w:val="nil"/>
            </w:tcBorders>
            <w:noWrap/>
            <w:vAlign w:val="center"/>
          </w:tcPr>
          <w:p w:rsidR="001401B7" w:rsidRPr="005A108E" w:rsidRDefault="001401B7" w:rsidP="00D11524">
            <w:pPr>
              <w:widowControl/>
              <w:jc w:val="left"/>
              <w:rPr>
                <w:rFonts w:ascii="宋体"/>
                <w:color w:val="000000"/>
                <w:kern w:val="0"/>
                <w:sz w:val="22"/>
              </w:rPr>
            </w:pPr>
          </w:p>
        </w:tc>
        <w:tc>
          <w:tcPr>
            <w:tcW w:w="1060" w:type="dxa"/>
            <w:tcBorders>
              <w:top w:val="nil"/>
              <w:left w:val="nil"/>
              <w:bottom w:val="nil"/>
              <w:right w:val="nil"/>
            </w:tcBorders>
            <w:noWrap/>
            <w:vAlign w:val="center"/>
          </w:tcPr>
          <w:p w:rsidR="001401B7" w:rsidRPr="005A108E" w:rsidRDefault="001401B7" w:rsidP="00D11524">
            <w:pPr>
              <w:widowControl/>
              <w:jc w:val="left"/>
              <w:rPr>
                <w:rFonts w:ascii="宋体"/>
                <w:color w:val="000000"/>
                <w:kern w:val="0"/>
                <w:sz w:val="22"/>
              </w:rPr>
            </w:pPr>
          </w:p>
        </w:tc>
        <w:tc>
          <w:tcPr>
            <w:tcW w:w="1300" w:type="dxa"/>
            <w:gridSpan w:val="2"/>
            <w:tcBorders>
              <w:top w:val="nil"/>
              <w:left w:val="nil"/>
              <w:bottom w:val="nil"/>
              <w:right w:val="nil"/>
            </w:tcBorders>
            <w:noWrap/>
            <w:vAlign w:val="center"/>
          </w:tcPr>
          <w:p w:rsidR="001401B7" w:rsidRPr="005A108E" w:rsidRDefault="001401B7" w:rsidP="00D11524">
            <w:pPr>
              <w:widowControl/>
              <w:jc w:val="left"/>
              <w:rPr>
                <w:rFonts w:ascii="宋体"/>
                <w:color w:val="000000"/>
                <w:kern w:val="0"/>
                <w:sz w:val="22"/>
              </w:rPr>
            </w:pPr>
          </w:p>
        </w:tc>
        <w:tc>
          <w:tcPr>
            <w:tcW w:w="1400" w:type="dxa"/>
            <w:gridSpan w:val="2"/>
            <w:tcBorders>
              <w:top w:val="nil"/>
              <w:left w:val="nil"/>
              <w:bottom w:val="nil"/>
              <w:right w:val="nil"/>
            </w:tcBorders>
            <w:noWrap/>
            <w:vAlign w:val="center"/>
          </w:tcPr>
          <w:p w:rsidR="001401B7" w:rsidRPr="005A108E" w:rsidRDefault="001401B7" w:rsidP="00D11524">
            <w:pPr>
              <w:widowControl/>
              <w:jc w:val="left"/>
              <w:rPr>
                <w:rFonts w:ascii="宋体"/>
                <w:color w:val="000000"/>
                <w:kern w:val="0"/>
                <w:sz w:val="22"/>
              </w:rPr>
            </w:pPr>
          </w:p>
        </w:tc>
        <w:tc>
          <w:tcPr>
            <w:tcW w:w="1120" w:type="dxa"/>
            <w:tcBorders>
              <w:top w:val="nil"/>
              <w:left w:val="nil"/>
              <w:bottom w:val="nil"/>
              <w:right w:val="nil"/>
            </w:tcBorders>
            <w:noWrap/>
            <w:vAlign w:val="center"/>
          </w:tcPr>
          <w:p w:rsidR="001401B7" w:rsidRPr="005A108E" w:rsidRDefault="001401B7" w:rsidP="00D11524">
            <w:pPr>
              <w:widowControl/>
              <w:jc w:val="left"/>
              <w:rPr>
                <w:rFonts w:ascii="宋体"/>
                <w:color w:val="000000"/>
                <w:kern w:val="0"/>
                <w:sz w:val="22"/>
              </w:rPr>
            </w:pPr>
          </w:p>
        </w:tc>
        <w:tc>
          <w:tcPr>
            <w:tcW w:w="1120" w:type="dxa"/>
            <w:tcBorders>
              <w:top w:val="nil"/>
              <w:left w:val="nil"/>
              <w:bottom w:val="nil"/>
              <w:right w:val="nil"/>
            </w:tcBorders>
            <w:noWrap/>
            <w:vAlign w:val="center"/>
          </w:tcPr>
          <w:p w:rsidR="001401B7" w:rsidRPr="005A108E" w:rsidRDefault="001401B7" w:rsidP="00D11524">
            <w:pPr>
              <w:widowControl/>
              <w:jc w:val="left"/>
              <w:rPr>
                <w:rFonts w:ascii="宋体"/>
                <w:color w:val="000000"/>
                <w:kern w:val="0"/>
                <w:sz w:val="22"/>
              </w:rPr>
            </w:pPr>
          </w:p>
        </w:tc>
        <w:tc>
          <w:tcPr>
            <w:tcW w:w="2720" w:type="dxa"/>
            <w:gridSpan w:val="2"/>
            <w:tcBorders>
              <w:top w:val="nil"/>
              <w:left w:val="nil"/>
              <w:bottom w:val="single" w:sz="8" w:space="0" w:color="auto"/>
              <w:right w:val="nil"/>
            </w:tcBorders>
            <w:noWrap/>
            <w:vAlign w:val="center"/>
          </w:tcPr>
          <w:p w:rsidR="001401B7" w:rsidRPr="005A108E" w:rsidRDefault="001401B7" w:rsidP="00D11524">
            <w:pPr>
              <w:widowControl/>
              <w:jc w:val="left"/>
              <w:rPr>
                <w:rFonts w:ascii="宋体"/>
                <w:b/>
                <w:bCs/>
                <w:color w:val="000000"/>
                <w:kern w:val="0"/>
                <w:sz w:val="32"/>
                <w:szCs w:val="32"/>
              </w:rPr>
            </w:pPr>
            <w:r w:rsidRPr="005A108E">
              <w:rPr>
                <w:rFonts w:ascii="宋体" w:hAnsi="宋体" w:cs="宋体" w:hint="eastAsia"/>
                <w:b/>
                <w:bCs/>
                <w:color w:val="000000"/>
                <w:kern w:val="0"/>
                <w:sz w:val="32"/>
                <w:szCs w:val="32"/>
              </w:rPr>
              <w:t>评委：</w:t>
            </w:r>
            <w:r w:rsidRPr="005A108E">
              <w:rPr>
                <w:rFonts w:ascii="宋体" w:hAnsi="宋体" w:cs="宋体"/>
                <w:b/>
                <w:bCs/>
                <w:color w:val="000000"/>
                <w:kern w:val="0"/>
                <w:sz w:val="32"/>
                <w:szCs w:val="32"/>
              </w:rPr>
              <w:t>_________</w:t>
            </w:r>
          </w:p>
        </w:tc>
      </w:tr>
      <w:tr w:rsidR="001401B7" w:rsidRPr="005A108E">
        <w:trPr>
          <w:trHeight w:val="795"/>
        </w:trPr>
        <w:tc>
          <w:tcPr>
            <w:tcW w:w="518" w:type="dxa"/>
            <w:vMerge w:val="restart"/>
            <w:tcBorders>
              <w:top w:val="nil"/>
              <w:left w:val="single" w:sz="8" w:space="0" w:color="auto"/>
              <w:bottom w:val="nil"/>
              <w:right w:val="single" w:sz="8" w:space="0" w:color="auto"/>
            </w:tcBorders>
            <w:vAlign w:val="center"/>
          </w:tcPr>
          <w:p w:rsidR="001401B7" w:rsidRPr="005A108E" w:rsidRDefault="001401B7" w:rsidP="00D11524">
            <w:pPr>
              <w:widowControl/>
              <w:jc w:val="center"/>
              <w:rPr>
                <w:rFonts w:ascii="宋体"/>
                <w:b/>
                <w:bCs/>
                <w:color w:val="000000"/>
                <w:kern w:val="0"/>
                <w:sz w:val="30"/>
                <w:szCs w:val="30"/>
              </w:rPr>
            </w:pPr>
            <w:r w:rsidRPr="005A108E">
              <w:rPr>
                <w:rFonts w:ascii="宋体" w:hAnsi="宋体" w:cs="宋体" w:hint="eastAsia"/>
                <w:b/>
                <w:bCs/>
                <w:color w:val="000000"/>
                <w:kern w:val="0"/>
                <w:sz w:val="30"/>
                <w:szCs w:val="30"/>
              </w:rPr>
              <w:t>编号</w:t>
            </w:r>
          </w:p>
        </w:tc>
        <w:tc>
          <w:tcPr>
            <w:tcW w:w="1020" w:type="dxa"/>
            <w:vMerge w:val="restart"/>
            <w:tcBorders>
              <w:top w:val="nil"/>
              <w:left w:val="single" w:sz="8" w:space="0" w:color="auto"/>
              <w:bottom w:val="nil"/>
              <w:right w:val="single" w:sz="8" w:space="0" w:color="auto"/>
            </w:tcBorders>
            <w:vAlign w:val="center"/>
          </w:tcPr>
          <w:p w:rsidR="001401B7" w:rsidRPr="005A108E" w:rsidRDefault="001401B7" w:rsidP="00D11524">
            <w:pPr>
              <w:widowControl/>
              <w:jc w:val="center"/>
              <w:rPr>
                <w:rFonts w:ascii="宋体"/>
                <w:b/>
                <w:bCs/>
                <w:color w:val="000000"/>
                <w:kern w:val="0"/>
                <w:sz w:val="30"/>
                <w:szCs w:val="30"/>
              </w:rPr>
            </w:pPr>
            <w:r w:rsidRPr="005A108E">
              <w:rPr>
                <w:rFonts w:ascii="宋体" w:hAnsi="宋体" w:cs="宋体" w:hint="eastAsia"/>
                <w:b/>
                <w:bCs/>
                <w:color w:val="000000"/>
                <w:kern w:val="0"/>
                <w:sz w:val="30"/>
                <w:szCs w:val="30"/>
              </w:rPr>
              <w:t>姓名</w:t>
            </w:r>
          </w:p>
        </w:tc>
        <w:tc>
          <w:tcPr>
            <w:tcW w:w="1440" w:type="dxa"/>
            <w:vMerge w:val="restart"/>
            <w:tcBorders>
              <w:top w:val="nil"/>
              <w:left w:val="single" w:sz="8" w:space="0" w:color="auto"/>
              <w:bottom w:val="nil"/>
              <w:right w:val="single" w:sz="8" w:space="0" w:color="auto"/>
            </w:tcBorders>
            <w:vAlign w:val="center"/>
          </w:tcPr>
          <w:p w:rsidR="001401B7" w:rsidRPr="005A108E" w:rsidRDefault="001401B7" w:rsidP="00D11524">
            <w:pPr>
              <w:widowControl/>
              <w:jc w:val="center"/>
              <w:rPr>
                <w:rFonts w:ascii="宋体"/>
                <w:b/>
                <w:bCs/>
                <w:color w:val="000000"/>
                <w:kern w:val="0"/>
                <w:sz w:val="30"/>
                <w:szCs w:val="30"/>
              </w:rPr>
            </w:pPr>
            <w:r w:rsidRPr="005A108E">
              <w:rPr>
                <w:rFonts w:ascii="宋体" w:hAnsi="宋体" w:cs="宋体" w:hint="eastAsia"/>
                <w:b/>
                <w:bCs/>
                <w:color w:val="000000"/>
                <w:kern w:val="0"/>
                <w:sz w:val="30"/>
                <w:szCs w:val="30"/>
              </w:rPr>
              <w:t>学校</w:t>
            </w:r>
          </w:p>
        </w:tc>
        <w:tc>
          <w:tcPr>
            <w:tcW w:w="4120" w:type="dxa"/>
            <w:gridSpan w:val="5"/>
            <w:tcBorders>
              <w:top w:val="single" w:sz="8" w:space="0" w:color="auto"/>
              <w:left w:val="nil"/>
              <w:bottom w:val="single" w:sz="8" w:space="0" w:color="auto"/>
              <w:right w:val="single" w:sz="8" w:space="0" w:color="000000"/>
            </w:tcBorders>
            <w:vAlign w:val="center"/>
          </w:tcPr>
          <w:p w:rsidR="001401B7" w:rsidRPr="005A108E" w:rsidRDefault="001401B7" w:rsidP="00D11524">
            <w:pPr>
              <w:widowControl/>
              <w:jc w:val="center"/>
              <w:rPr>
                <w:rFonts w:ascii="宋体"/>
                <w:b/>
                <w:bCs/>
                <w:color w:val="000000"/>
                <w:kern w:val="0"/>
                <w:sz w:val="30"/>
                <w:szCs w:val="30"/>
              </w:rPr>
            </w:pPr>
            <w:r w:rsidRPr="005A108E">
              <w:rPr>
                <w:rFonts w:ascii="宋体" w:hAnsi="宋体" w:cs="宋体"/>
                <w:b/>
                <w:bCs/>
                <w:color w:val="000000"/>
                <w:kern w:val="0"/>
                <w:sz w:val="30"/>
                <w:szCs w:val="30"/>
              </w:rPr>
              <w:t xml:space="preserve"> </w:t>
            </w:r>
            <w:r w:rsidRPr="005A108E">
              <w:rPr>
                <w:rFonts w:ascii="宋体" w:hAnsi="宋体" w:cs="宋体" w:hint="eastAsia"/>
                <w:b/>
                <w:bCs/>
                <w:color w:val="000000"/>
                <w:kern w:val="0"/>
                <w:sz w:val="30"/>
                <w:szCs w:val="30"/>
              </w:rPr>
              <w:t>演讲内容</w:t>
            </w:r>
          </w:p>
        </w:tc>
        <w:tc>
          <w:tcPr>
            <w:tcW w:w="3760" w:type="dxa"/>
            <w:gridSpan w:val="5"/>
            <w:tcBorders>
              <w:top w:val="single" w:sz="8" w:space="0" w:color="auto"/>
              <w:left w:val="nil"/>
              <w:bottom w:val="single" w:sz="8" w:space="0" w:color="auto"/>
              <w:right w:val="single" w:sz="8" w:space="0" w:color="000000"/>
            </w:tcBorders>
            <w:vAlign w:val="center"/>
          </w:tcPr>
          <w:p w:rsidR="001401B7" w:rsidRPr="005A108E" w:rsidRDefault="001401B7" w:rsidP="00893BCF">
            <w:pPr>
              <w:widowControl/>
              <w:jc w:val="center"/>
              <w:rPr>
                <w:rFonts w:ascii="宋体"/>
                <w:b/>
                <w:bCs/>
                <w:color w:val="000000"/>
                <w:kern w:val="0"/>
                <w:sz w:val="30"/>
                <w:szCs w:val="30"/>
              </w:rPr>
            </w:pPr>
            <w:r>
              <w:rPr>
                <w:rFonts w:ascii="宋体" w:hAnsi="宋体" w:cs="宋体" w:hint="eastAsia"/>
                <w:b/>
                <w:bCs/>
                <w:color w:val="000000"/>
                <w:kern w:val="0"/>
                <w:sz w:val="30"/>
                <w:szCs w:val="30"/>
              </w:rPr>
              <w:t>语言表现</w:t>
            </w:r>
          </w:p>
        </w:tc>
        <w:tc>
          <w:tcPr>
            <w:tcW w:w="2240" w:type="dxa"/>
            <w:gridSpan w:val="2"/>
            <w:tcBorders>
              <w:top w:val="single" w:sz="8" w:space="0" w:color="auto"/>
              <w:left w:val="nil"/>
              <w:bottom w:val="single" w:sz="8" w:space="0" w:color="auto"/>
              <w:right w:val="single" w:sz="8" w:space="0" w:color="000000"/>
            </w:tcBorders>
            <w:vAlign w:val="center"/>
          </w:tcPr>
          <w:p w:rsidR="001401B7" w:rsidRPr="005A108E" w:rsidRDefault="001401B7" w:rsidP="00D11524">
            <w:pPr>
              <w:widowControl/>
              <w:jc w:val="center"/>
              <w:rPr>
                <w:rFonts w:ascii="宋体"/>
                <w:b/>
                <w:bCs/>
                <w:color w:val="000000"/>
                <w:kern w:val="0"/>
                <w:sz w:val="30"/>
                <w:szCs w:val="30"/>
              </w:rPr>
            </w:pPr>
            <w:r>
              <w:rPr>
                <w:rFonts w:ascii="宋体" w:hAnsi="宋体" w:cs="宋体" w:hint="eastAsia"/>
                <w:b/>
                <w:bCs/>
                <w:color w:val="000000"/>
                <w:kern w:val="0"/>
                <w:sz w:val="30"/>
                <w:szCs w:val="30"/>
              </w:rPr>
              <w:t>仪态仪表</w:t>
            </w:r>
          </w:p>
        </w:tc>
        <w:tc>
          <w:tcPr>
            <w:tcW w:w="1645" w:type="dxa"/>
            <w:tcBorders>
              <w:top w:val="nil"/>
              <w:left w:val="nil"/>
              <w:bottom w:val="single" w:sz="8" w:space="0" w:color="auto"/>
              <w:right w:val="single" w:sz="8" w:space="0" w:color="auto"/>
            </w:tcBorders>
            <w:vAlign w:val="center"/>
          </w:tcPr>
          <w:p w:rsidR="001401B7" w:rsidRPr="005A108E" w:rsidRDefault="001401B7" w:rsidP="00D11524">
            <w:pPr>
              <w:widowControl/>
              <w:jc w:val="center"/>
              <w:rPr>
                <w:rFonts w:ascii="宋体"/>
                <w:b/>
                <w:bCs/>
                <w:color w:val="000000"/>
                <w:kern w:val="0"/>
                <w:sz w:val="30"/>
                <w:szCs w:val="30"/>
              </w:rPr>
            </w:pPr>
            <w:r w:rsidRPr="005A108E">
              <w:rPr>
                <w:rFonts w:ascii="宋体" w:hAnsi="宋体" w:cs="宋体" w:hint="eastAsia"/>
                <w:b/>
                <w:bCs/>
                <w:color w:val="000000"/>
                <w:kern w:val="0"/>
                <w:sz w:val="30"/>
                <w:szCs w:val="30"/>
              </w:rPr>
              <w:t>时间控制</w:t>
            </w:r>
          </w:p>
        </w:tc>
        <w:tc>
          <w:tcPr>
            <w:tcW w:w="1075" w:type="dxa"/>
            <w:tcBorders>
              <w:top w:val="nil"/>
              <w:left w:val="nil"/>
              <w:bottom w:val="single" w:sz="8" w:space="0" w:color="auto"/>
              <w:right w:val="single" w:sz="8" w:space="0" w:color="auto"/>
            </w:tcBorders>
            <w:vAlign w:val="center"/>
          </w:tcPr>
          <w:p w:rsidR="001401B7" w:rsidRPr="005A108E" w:rsidRDefault="001401B7" w:rsidP="00D11524">
            <w:pPr>
              <w:widowControl/>
              <w:jc w:val="center"/>
              <w:rPr>
                <w:rFonts w:ascii="宋体"/>
                <w:b/>
                <w:bCs/>
                <w:color w:val="000000"/>
                <w:kern w:val="0"/>
                <w:sz w:val="30"/>
                <w:szCs w:val="30"/>
              </w:rPr>
            </w:pPr>
            <w:r w:rsidRPr="005A108E">
              <w:rPr>
                <w:rFonts w:ascii="宋体" w:hAnsi="宋体" w:cs="宋体" w:hint="eastAsia"/>
                <w:b/>
                <w:bCs/>
                <w:color w:val="000000"/>
                <w:kern w:val="0"/>
                <w:sz w:val="30"/>
                <w:szCs w:val="30"/>
              </w:rPr>
              <w:t>总分</w:t>
            </w:r>
          </w:p>
        </w:tc>
      </w:tr>
      <w:tr w:rsidR="001401B7" w:rsidRPr="005A108E">
        <w:trPr>
          <w:trHeight w:val="540"/>
        </w:trPr>
        <w:tc>
          <w:tcPr>
            <w:tcW w:w="518" w:type="dxa"/>
            <w:vMerge/>
            <w:tcBorders>
              <w:top w:val="nil"/>
              <w:left w:val="single" w:sz="8" w:space="0" w:color="auto"/>
              <w:bottom w:val="nil"/>
              <w:right w:val="single" w:sz="8" w:space="0" w:color="auto"/>
            </w:tcBorders>
            <w:vAlign w:val="center"/>
          </w:tcPr>
          <w:p w:rsidR="001401B7" w:rsidRPr="005A108E" w:rsidRDefault="001401B7" w:rsidP="00D11524">
            <w:pPr>
              <w:widowControl/>
              <w:jc w:val="left"/>
              <w:rPr>
                <w:rFonts w:ascii="宋体"/>
                <w:b/>
                <w:bCs/>
                <w:color w:val="000000"/>
                <w:kern w:val="0"/>
                <w:sz w:val="30"/>
                <w:szCs w:val="30"/>
              </w:rPr>
            </w:pPr>
          </w:p>
        </w:tc>
        <w:tc>
          <w:tcPr>
            <w:tcW w:w="1020" w:type="dxa"/>
            <w:vMerge/>
            <w:tcBorders>
              <w:top w:val="nil"/>
              <w:left w:val="single" w:sz="8" w:space="0" w:color="auto"/>
              <w:bottom w:val="nil"/>
              <w:right w:val="single" w:sz="8" w:space="0" w:color="auto"/>
            </w:tcBorders>
            <w:vAlign w:val="center"/>
          </w:tcPr>
          <w:p w:rsidR="001401B7" w:rsidRPr="005A108E" w:rsidRDefault="001401B7" w:rsidP="00D11524">
            <w:pPr>
              <w:widowControl/>
              <w:jc w:val="left"/>
              <w:rPr>
                <w:rFonts w:ascii="宋体"/>
                <w:b/>
                <w:bCs/>
                <w:color w:val="000000"/>
                <w:kern w:val="0"/>
                <w:sz w:val="30"/>
                <w:szCs w:val="30"/>
              </w:rPr>
            </w:pPr>
          </w:p>
        </w:tc>
        <w:tc>
          <w:tcPr>
            <w:tcW w:w="1440" w:type="dxa"/>
            <w:vMerge/>
            <w:tcBorders>
              <w:top w:val="nil"/>
              <w:left w:val="single" w:sz="8" w:space="0" w:color="auto"/>
              <w:bottom w:val="nil"/>
              <w:right w:val="single" w:sz="8" w:space="0" w:color="auto"/>
            </w:tcBorders>
            <w:vAlign w:val="center"/>
          </w:tcPr>
          <w:p w:rsidR="001401B7" w:rsidRPr="005A108E" w:rsidRDefault="001401B7" w:rsidP="00D11524">
            <w:pPr>
              <w:widowControl/>
              <w:jc w:val="left"/>
              <w:rPr>
                <w:rFonts w:ascii="宋体"/>
                <w:b/>
                <w:bCs/>
                <w:color w:val="000000"/>
                <w:kern w:val="0"/>
                <w:sz w:val="30"/>
                <w:szCs w:val="30"/>
              </w:rPr>
            </w:pPr>
          </w:p>
        </w:tc>
        <w:tc>
          <w:tcPr>
            <w:tcW w:w="1276" w:type="dxa"/>
            <w:tcBorders>
              <w:top w:val="nil"/>
              <w:left w:val="nil"/>
              <w:bottom w:val="nil"/>
              <w:right w:val="single" w:sz="8" w:space="0" w:color="auto"/>
            </w:tcBorders>
            <w:vAlign w:val="center"/>
          </w:tcPr>
          <w:p w:rsidR="001401B7" w:rsidRPr="005A108E" w:rsidRDefault="001401B7" w:rsidP="00D11524">
            <w:pPr>
              <w:widowControl/>
              <w:jc w:val="center"/>
              <w:rPr>
                <w:rFonts w:ascii="宋体"/>
                <w:b/>
                <w:bCs/>
                <w:color w:val="000000"/>
                <w:kern w:val="0"/>
                <w:sz w:val="22"/>
              </w:rPr>
            </w:pPr>
            <w:r w:rsidRPr="005A108E">
              <w:rPr>
                <w:rFonts w:ascii="宋体" w:hAnsi="宋体" w:cs="宋体" w:hint="eastAsia"/>
                <w:b/>
                <w:bCs/>
                <w:color w:val="000000"/>
                <w:kern w:val="0"/>
                <w:sz w:val="22"/>
                <w:szCs w:val="22"/>
              </w:rPr>
              <w:t>紧扣主题</w:t>
            </w:r>
            <w:r w:rsidRPr="005A108E">
              <w:rPr>
                <w:rFonts w:ascii="宋体" w:hAnsi="宋体" w:cs="宋体"/>
                <w:b/>
                <w:bCs/>
                <w:color w:val="000000"/>
                <w:kern w:val="0"/>
                <w:sz w:val="22"/>
                <w:szCs w:val="22"/>
              </w:rPr>
              <w:t xml:space="preserve"> </w:t>
            </w:r>
          </w:p>
        </w:tc>
        <w:tc>
          <w:tcPr>
            <w:tcW w:w="1559" w:type="dxa"/>
            <w:gridSpan w:val="2"/>
            <w:tcBorders>
              <w:top w:val="nil"/>
              <w:left w:val="nil"/>
              <w:bottom w:val="nil"/>
              <w:right w:val="single" w:sz="8" w:space="0" w:color="auto"/>
            </w:tcBorders>
            <w:vAlign w:val="center"/>
          </w:tcPr>
          <w:p w:rsidR="001401B7" w:rsidRPr="005A108E" w:rsidRDefault="001401B7" w:rsidP="00D11524">
            <w:pPr>
              <w:widowControl/>
              <w:jc w:val="center"/>
              <w:rPr>
                <w:rFonts w:ascii="宋体"/>
                <w:b/>
                <w:bCs/>
                <w:color w:val="000000"/>
                <w:kern w:val="0"/>
                <w:sz w:val="22"/>
              </w:rPr>
            </w:pPr>
            <w:r w:rsidRPr="005A108E">
              <w:rPr>
                <w:rFonts w:ascii="宋体" w:hAnsi="宋体" w:cs="宋体" w:hint="eastAsia"/>
                <w:b/>
                <w:bCs/>
                <w:color w:val="000000"/>
                <w:kern w:val="0"/>
                <w:sz w:val="22"/>
                <w:szCs w:val="22"/>
              </w:rPr>
              <w:t>内容充实</w:t>
            </w:r>
          </w:p>
        </w:tc>
        <w:tc>
          <w:tcPr>
            <w:tcW w:w="1285" w:type="dxa"/>
            <w:gridSpan w:val="2"/>
            <w:tcBorders>
              <w:top w:val="nil"/>
              <w:left w:val="nil"/>
              <w:bottom w:val="nil"/>
              <w:right w:val="single" w:sz="8" w:space="0" w:color="auto"/>
            </w:tcBorders>
            <w:vAlign w:val="center"/>
          </w:tcPr>
          <w:p w:rsidR="001401B7" w:rsidRPr="005A108E" w:rsidRDefault="001401B7" w:rsidP="00D11524">
            <w:pPr>
              <w:widowControl/>
              <w:jc w:val="center"/>
              <w:rPr>
                <w:rFonts w:ascii="宋体"/>
                <w:b/>
                <w:bCs/>
                <w:color w:val="000000"/>
                <w:kern w:val="0"/>
                <w:sz w:val="22"/>
              </w:rPr>
            </w:pPr>
            <w:r w:rsidRPr="005A108E">
              <w:rPr>
                <w:rFonts w:ascii="宋体" w:hAnsi="宋体" w:cs="宋体" w:hint="eastAsia"/>
                <w:b/>
                <w:bCs/>
                <w:color w:val="000000"/>
                <w:kern w:val="0"/>
                <w:sz w:val="22"/>
                <w:szCs w:val="22"/>
              </w:rPr>
              <w:t>行文流畅</w:t>
            </w:r>
          </w:p>
        </w:tc>
        <w:tc>
          <w:tcPr>
            <w:tcW w:w="1125" w:type="dxa"/>
            <w:gridSpan w:val="2"/>
            <w:tcBorders>
              <w:top w:val="nil"/>
              <w:left w:val="nil"/>
              <w:bottom w:val="nil"/>
              <w:right w:val="single" w:sz="8" w:space="0" w:color="auto"/>
            </w:tcBorders>
            <w:vAlign w:val="center"/>
          </w:tcPr>
          <w:p w:rsidR="001401B7" w:rsidRPr="005A108E" w:rsidRDefault="001401B7" w:rsidP="00D11524">
            <w:pPr>
              <w:widowControl/>
              <w:jc w:val="center"/>
              <w:rPr>
                <w:rFonts w:ascii="宋体"/>
                <w:b/>
                <w:bCs/>
                <w:color w:val="000000"/>
                <w:kern w:val="0"/>
                <w:sz w:val="22"/>
              </w:rPr>
            </w:pPr>
            <w:r w:rsidRPr="005A108E">
              <w:rPr>
                <w:rFonts w:ascii="宋体" w:hAnsi="宋体" w:cs="宋体" w:hint="eastAsia"/>
                <w:b/>
                <w:bCs/>
                <w:color w:val="000000"/>
                <w:kern w:val="0"/>
                <w:sz w:val="22"/>
                <w:szCs w:val="22"/>
              </w:rPr>
              <w:t>语气语调</w:t>
            </w:r>
          </w:p>
        </w:tc>
        <w:tc>
          <w:tcPr>
            <w:tcW w:w="1417" w:type="dxa"/>
            <w:gridSpan w:val="2"/>
            <w:tcBorders>
              <w:top w:val="nil"/>
              <w:left w:val="nil"/>
              <w:bottom w:val="nil"/>
              <w:right w:val="single" w:sz="8" w:space="0" w:color="auto"/>
            </w:tcBorders>
            <w:vAlign w:val="center"/>
          </w:tcPr>
          <w:p w:rsidR="001401B7" w:rsidRPr="005A108E" w:rsidRDefault="001401B7" w:rsidP="00D11524">
            <w:pPr>
              <w:widowControl/>
              <w:rPr>
                <w:rFonts w:ascii="宋体"/>
                <w:b/>
                <w:bCs/>
                <w:color w:val="000000"/>
                <w:kern w:val="0"/>
                <w:sz w:val="22"/>
              </w:rPr>
            </w:pPr>
            <w:r w:rsidRPr="005A108E">
              <w:rPr>
                <w:rFonts w:ascii="宋体" w:hAnsi="宋体" w:cs="宋体" w:hint="eastAsia"/>
                <w:b/>
                <w:bCs/>
                <w:color w:val="000000"/>
                <w:kern w:val="0"/>
                <w:sz w:val="22"/>
                <w:szCs w:val="22"/>
              </w:rPr>
              <w:t>普通话标准</w:t>
            </w:r>
          </w:p>
        </w:tc>
        <w:tc>
          <w:tcPr>
            <w:tcW w:w="1218" w:type="dxa"/>
            <w:tcBorders>
              <w:top w:val="nil"/>
              <w:left w:val="nil"/>
              <w:bottom w:val="nil"/>
              <w:right w:val="single" w:sz="8" w:space="0" w:color="auto"/>
            </w:tcBorders>
            <w:vAlign w:val="center"/>
          </w:tcPr>
          <w:p w:rsidR="001401B7" w:rsidRPr="005A108E" w:rsidRDefault="001401B7" w:rsidP="00D11524">
            <w:pPr>
              <w:widowControl/>
              <w:jc w:val="center"/>
              <w:rPr>
                <w:rFonts w:ascii="宋体"/>
                <w:b/>
                <w:bCs/>
                <w:color w:val="000000"/>
                <w:kern w:val="0"/>
                <w:sz w:val="22"/>
              </w:rPr>
            </w:pPr>
            <w:r w:rsidRPr="005A108E">
              <w:rPr>
                <w:rFonts w:ascii="宋体" w:hAnsi="宋体" w:cs="宋体" w:hint="eastAsia"/>
                <w:b/>
                <w:bCs/>
                <w:color w:val="000000"/>
                <w:kern w:val="0"/>
                <w:sz w:val="22"/>
                <w:szCs w:val="22"/>
              </w:rPr>
              <w:t>表现力强</w:t>
            </w:r>
          </w:p>
        </w:tc>
        <w:tc>
          <w:tcPr>
            <w:tcW w:w="1120" w:type="dxa"/>
            <w:tcBorders>
              <w:top w:val="nil"/>
              <w:left w:val="nil"/>
              <w:bottom w:val="nil"/>
              <w:right w:val="single" w:sz="8" w:space="0" w:color="auto"/>
            </w:tcBorders>
            <w:vAlign w:val="center"/>
          </w:tcPr>
          <w:p w:rsidR="001401B7" w:rsidRPr="005A108E" w:rsidRDefault="001401B7" w:rsidP="00D11524">
            <w:pPr>
              <w:widowControl/>
              <w:jc w:val="center"/>
              <w:rPr>
                <w:rFonts w:ascii="宋体"/>
                <w:b/>
                <w:bCs/>
                <w:color w:val="000000"/>
                <w:kern w:val="0"/>
                <w:sz w:val="22"/>
              </w:rPr>
            </w:pPr>
            <w:r w:rsidRPr="005A108E">
              <w:rPr>
                <w:rFonts w:ascii="宋体" w:hAnsi="宋体" w:cs="宋体" w:hint="eastAsia"/>
                <w:b/>
                <w:bCs/>
                <w:color w:val="000000"/>
                <w:kern w:val="0"/>
                <w:sz w:val="22"/>
                <w:szCs w:val="22"/>
              </w:rPr>
              <w:t>表情动作</w:t>
            </w:r>
          </w:p>
        </w:tc>
        <w:tc>
          <w:tcPr>
            <w:tcW w:w="1120" w:type="dxa"/>
            <w:tcBorders>
              <w:top w:val="nil"/>
              <w:left w:val="nil"/>
              <w:bottom w:val="nil"/>
              <w:right w:val="single" w:sz="8" w:space="0" w:color="auto"/>
            </w:tcBorders>
            <w:vAlign w:val="center"/>
          </w:tcPr>
          <w:p w:rsidR="001401B7" w:rsidRPr="005A108E" w:rsidRDefault="001401B7" w:rsidP="00D11524">
            <w:pPr>
              <w:widowControl/>
              <w:jc w:val="center"/>
              <w:rPr>
                <w:rFonts w:ascii="宋体"/>
                <w:b/>
                <w:bCs/>
                <w:color w:val="000000"/>
                <w:kern w:val="0"/>
                <w:sz w:val="22"/>
              </w:rPr>
            </w:pPr>
            <w:r w:rsidRPr="005A108E">
              <w:rPr>
                <w:rFonts w:ascii="宋体" w:hAnsi="宋体" w:cs="宋体" w:hint="eastAsia"/>
                <w:b/>
                <w:bCs/>
                <w:color w:val="000000"/>
                <w:kern w:val="0"/>
                <w:sz w:val="22"/>
                <w:szCs w:val="22"/>
              </w:rPr>
              <w:t>服装整洁</w:t>
            </w:r>
          </w:p>
        </w:tc>
        <w:tc>
          <w:tcPr>
            <w:tcW w:w="1645" w:type="dxa"/>
            <w:vMerge w:val="restart"/>
            <w:tcBorders>
              <w:top w:val="nil"/>
              <w:left w:val="single" w:sz="8" w:space="0" w:color="auto"/>
              <w:bottom w:val="single" w:sz="8" w:space="0" w:color="000000"/>
              <w:right w:val="single" w:sz="8" w:space="0" w:color="auto"/>
            </w:tcBorders>
            <w:vAlign w:val="center"/>
          </w:tcPr>
          <w:p w:rsidR="001401B7" w:rsidRPr="005A108E" w:rsidRDefault="001401B7" w:rsidP="00D11524">
            <w:pPr>
              <w:widowControl/>
              <w:jc w:val="center"/>
              <w:rPr>
                <w:rFonts w:ascii="宋体"/>
                <w:b/>
                <w:bCs/>
                <w:color w:val="000000"/>
                <w:kern w:val="0"/>
                <w:sz w:val="22"/>
              </w:rPr>
            </w:pPr>
            <w:r>
              <w:rPr>
                <w:rFonts w:ascii="宋体" w:hAnsi="宋体" w:cs="宋体" w:hint="eastAsia"/>
                <w:b/>
                <w:bCs/>
                <w:color w:val="000000"/>
                <w:kern w:val="0"/>
                <w:sz w:val="22"/>
                <w:szCs w:val="22"/>
              </w:rPr>
              <w:t>不足</w:t>
            </w:r>
            <w:r>
              <w:rPr>
                <w:rFonts w:ascii="宋体" w:hAnsi="宋体" w:cs="宋体"/>
                <w:b/>
                <w:bCs/>
                <w:color w:val="000000"/>
                <w:kern w:val="0"/>
                <w:sz w:val="22"/>
                <w:szCs w:val="22"/>
              </w:rPr>
              <w:t>3</w:t>
            </w:r>
            <w:r>
              <w:rPr>
                <w:rFonts w:ascii="宋体" w:hAnsi="宋体" w:cs="宋体" w:hint="eastAsia"/>
                <w:b/>
                <w:bCs/>
                <w:color w:val="000000"/>
                <w:kern w:val="0"/>
                <w:sz w:val="22"/>
                <w:szCs w:val="22"/>
              </w:rPr>
              <w:t>分钟或</w:t>
            </w:r>
            <w:r w:rsidRPr="005A108E">
              <w:rPr>
                <w:rFonts w:ascii="宋体" w:hAnsi="宋体" w:cs="宋体" w:hint="eastAsia"/>
                <w:b/>
                <w:bCs/>
                <w:color w:val="000000"/>
                <w:kern w:val="0"/>
                <w:sz w:val="22"/>
                <w:szCs w:val="22"/>
              </w:rPr>
              <w:t>超过</w:t>
            </w:r>
            <w:r w:rsidRPr="005A108E">
              <w:rPr>
                <w:rFonts w:ascii="宋体" w:hAnsi="宋体" w:cs="宋体"/>
                <w:b/>
                <w:bCs/>
                <w:color w:val="000000"/>
                <w:kern w:val="0"/>
                <w:sz w:val="22"/>
                <w:szCs w:val="22"/>
              </w:rPr>
              <w:t>5</w:t>
            </w:r>
            <w:r w:rsidRPr="005A108E">
              <w:rPr>
                <w:rFonts w:ascii="宋体" w:hAnsi="宋体" w:cs="宋体" w:hint="eastAsia"/>
                <w:b/>
                <w:bCs/>
                <w:color w:val="000000"/>
                <w:kern w:val="0"/>
                <w:sz w:val="22"/>
                <w:szCs w:val="22"/>
              </w:rPr>
              <w:t>分钟，每</w:t>
            </w:r>
            <w:r w:rsidRPr="005A108E">
              <w:rPr>
                <w:rFonts w:ascii="宋体" w:hAnsi="宋体" w:cs="宋体"/>
                <w:b/>
                <w:bCs/>
                <w:color w:val="000000"/>
                <w:kern w:val="0"/>
                <w:sz w:val="22"/>
                <w:szCs w:val="22"/>
              </w:rPr>
              <w:t>10</w:t>
            </w:r>
            <w:r w:rsidRPr="005A108E">
              <w:rPr>
                <w:rFonts w:ascii="宋体" w:hAnsi="宋体" w:cs="宋体" w:hint="eastAsia"/>
                <w:b/>
                <w:bCs/>
                <w:color w:val="000000"/>
                <w:kern w:val="0"/>
                <w:sz w:val="22"/>
                <w:szCs w:val="22"/>
              </w:rPr>
              <w:t>秒扣</w:t>
            </w:r>
            <w:r w:rsidRPr="005A108E">
              <w:rPr>
                <w:rFonts w:ascii="宋体" w:hAnsi="宋体" w:cs="宋体"/>
                <w:b/>
                <w:bCs/>
                <w:color w:val="000000"/>
                <w:kern w:val="0"/>
                <w:sz w:val="22"/>
                <w:szCs w:val="22"/>
              </w:rPr>
              <w:t>1</w:t>
            </w:r>
            <w:r w:rsidRPr="005A108E">
              <w:rPr>
                <w:rFonts w:ascii="宋体" w:hAnsi="宋体" w:cs="宋体" w:hint="eastAsia"/>
                <w:b/>
                <w:bCs/>
                <w:color w:val="000000"/>
                <w:kern w:val="0"/>
                <w:sz w:val="22"/>
                <w:szCs w:val="22"/>
              </w:rPr>
              <w:t>分</w:t>
            </w:r>
          </w:p>
        </w:tc>
        <w:tc>
          <w:tcPr>
            <w:tcW w:w="1075" w:type="dxa"/>
            <w:vMerge w:val="restart"/>
            <w:tcBorders>
              <w:top w:val="nil"/>
              <w:left w:val="single" w:sz="8" w:space="0" w:color="auto"/>
              <w:bottom w:val="nil"/>
              <w:right w:val="single" w:sz="8" w:space="0" w:color="auto"/>
            </w:tcBorders>
            <w:vAlign w:val="center"/>
          </w:tcPr>
          <w:p w:rsidR="001401B7" w:rsidRPr="005A108E" w:rsidRDefault="001401B7" w:rsidP="00D11524">
            <w:pPr>
              <w:widowControl/>
              <w:jc w:val="center"/>
              <w:rPr>
                <w:rFonts w:ascii="宋体"/>
                <w:b/>
                <w:bCs/>
                <w:color w:val="000000"/>
                <w:kern w:val="0"/>
                <w:sz w:val="22"/>
              </w:rPr>
            </w:pPr>
            <w:r w:rsidRPr="005A108E">
              <w:rPr>
                <w:rFonts w:ascii="宋体" w:hAnsi="宋体" w:cs="宋体"/>
                <w:b/>
                <w:bCs/>
                <w:color w:val="000000"/>
                <w:kern w:val="0"/>
                <w:sz w:val="22"/>
                <w:szCs w:val="22"/>
              </w:rPr>
              <w:t>100</w:t>
            </w:r>
            <w:r w:rsidRPr="005A108E">
              <w:rPr>
                <w:rFonts w:ascii="宋体" w:hAnsi="宋体" w:cs="宋体" w:hint="eastAsia"/>
                <w:b/>
                <w:bCs/>
                <w:color w:val="000000"/>
                <w:kern w:val="0"/>
                <w:sz w:val="22"/>
                <w:szCs w:val="22"/>
              </w:rPr>
              <w:t>分</w:t>
            </w:r>
          </w:p>
        </w:tc>
      </w:tr>
      <w:tr w:rsidR="001401B7" w:rsidRPr="005A108E">
        <w:trPr>
          <w:trHeight w:val="540"/>
        </w:trPr>
        <w:tc>
          <w:tcPr>
            <w:tcW w:w="518" w:type="dxa"/>
            <w:vMerge/>
            <w:tcBorders>
              <w:top w:val="nil"/>
              <w:left w:val="single" w:sz="8" w:space="0" w:color="auto"/>
              <w:bottom w:val="nil"/>
              <w:right w:val="single" w:sz="8" w:space="0" w:color="auto"/>
            </w:tcBorders>
            <w:vAlign w:val="center"/>
          </w:tcPr>
          <w:p w:rsidR="001401B7" w:rsidRPr="005A108E" w:rsidRDefault="001401B7" w:rsidP="00D11524">
            <w:pPr>
              <w:widowControl/>
              <w:jc w:val="left"/>
              <w:rPr>
                <w:rFonts w:ascii="宋体"/>
                <w:b/>
                <w:bCs/>
                <w:color w:val="000000"/>
                <w:kern w:val="0"/>
                <w:sz w:val="30"/>
                <w:szCs w:val="30"/>
              </w:rPr>
            </w:pPr>
          </w:p>
        </w:tc>
        <w:tc>
          <w:tcPr>
            <w:tcW w:w="1020" w:type="dxa"/>
            <w:vMerge/>
            <w:tcBorders>
              <w:top w:val="nil"/>
              <w:left w:val="single" w:sz="8" w:space="0" w:color="auto"/>
              <w:bottom w:val="nil"/>
              <w:right w:val="single" w:sz="8" w:space="0" w:color="auto"/>
            </w:tcBorders>
            <w:vAlign w:val="center"/>
          </w:tcPr>
          <w:p w:rsidR="001401B7" w:rsidRPr="005A108E" w:rsidRDefault="001401B7" w:rsidP="00D11524">
            <w:pPr>
              <w:widowControl/>
              <w:jc w:val="left"/>
              <w:rPr>
                <w:rFonts w:ascii="宋体"/>
                <w:b/>
                <w:bCs/>
                <w:color w:val="000000"/>
                <w:kern w:val="0"/>
                <w:sz w:val="30"/>
                <w:szCs w:val="30"/>
              </w:rPr>
            </w:pPr>
          </w:p>
        </w:tc>
        <w:tc>
          <w:tcPr>
            <w:tcW w:w="1440" w:type="dxa"/>
            <w:vMerge/>
            <w:tcBorders>
              <w:top w:val="nil"/>
              <w:left w:val="single" w:sz="8" w:space="0" w:color="auto"/>
              <w:bottom w:val="nil"/>
              <w:right w:val="single" w:sz="8" w:space="0" w:color="auto"/>
            </w:tcBorders>
            <w:vAlign w:val="center"/>
          </w:tcPr>
          <w:p w:rsidR="001401B7" w:rsidRPr="005A108E" w:rsidRDefault="001401B7" w:rsidP="00D11524">
            <w:pPr>
              <w:widowControl/>
              <w:jc w:val="left"/>
              <w:rPr>
                <w:rFonts w:ascii="宋体"/>
                <w:b/>
                <w:bCs/>
                <w:color w:val="000000"/>
                <w:kern w:val="0"/>
                <w:sz w:val="30"/>
                <w:szCs w:val="30"/>
              </w:rPr>
            </w:pPr>
          </w:p>
        </w:tc>
        <w:tc>
          <w:tcPr>
            <w:tcW w:w="1276" w:type="dxa"/>
            <w:tcBorders>
              <w:top w:val="nil"/>
              <w:left w:val="nil"/>
              <w:bottom w:val="nil"/>
              <w:right w:val="single" w:sz="8" w:space="0" w:color="auto"/>
            </w:tcBorders>
            <w:vAlign w:val="center"/>
          </w:tcPr>
          <w:p w:rsidR="001401B7" w:rsidRPr="005A108E" w:rsidRDefault="001401B7" w:rsidP="00D11524">
            <w:pPr>
              <w:widowControl/>
              <w:jc w:val="center"/>
              <w:rPr>
                <w:rFonts w:ascii="宋体"/>
                <w:b/>
                <w:bCs/>
                <w:color w:val="000000"/>
                <w:kern w:val="0"/>
                <w:sz w:val="22"/>
              </w:rPr>
            </w:pPr>
            <w:r w:rsidRPr="005A108E">
              <w:rPr>
                <w:rFonts w:ascii="宋体" w:hAnsi="宋体" w:cs="宋体" w:hint="eastAsia"/>
                <w:b/>
                <w:bCs/>
                <w:color w:val="000000"/>
                <w:kern w:val="0"/>
                <w:sz w:val="22"/>
                <w:szCs w:val="22"/>
              </w:rPr>
              <w:t>结构完整</w:t>
            </w:r>
            <w:r w:rsidRPr="005A108E">
              <w:rPr>
                <w:rFonts w:ascii="宋体" w:hAnsi="宋体" w:cs="宋体"/>
                <w:b/>
                <w:bCs/>
                <w:color w:val="000000"/>
                <w:kern w:val="0"/>
                <w:sz w:val="22"/>
                <w:szCs w:val="22"/>
              </w:rPr>
              <w:t xml:space="preserve"> </w:t>
            </w:r>
          </w:p>
        </w:tc>
        <w:tc>
          <w:tcPr>
            <w:tcW w:w="1559" w:type="dxa"/>
            <w:gridSpan w:val="2"/>
            <w:tcBorders>
              <w:top w:val="nil"/>
              <w:left w:val="nil"/>
              <w:bottom w:val="nil"/>
              <w:right w:val="single" w:sz="8" w:space="0" w:color="auto"/>
            </w:tcBorders>
            <w:vAlign w:val="center"/>
          </w:tcPr>
          <w:p w:rsidR="001401B7" w:rsidRPr="005A108E" w:rsidRDefault="001401B7" w:rsidP="00D11524">
            <w:pPr>
              <w:widowControl/>
              <w:jc w:val="center"/>
              <w:rPr>
                <w:rFonts w:ascii="宋体"/>
                <w:b/>
                <w:bCs/>
                <w:color w:val="000000"/>
                <w:kern w:val="0"/>
                <w:sz w:val="22"/>
              </w:rPr>
            </w:pPr>
            <w:r w:rsidRPr="005A108E">
              <w:rPr>
                <w:rFonts w:ascii="宋体" w:hAnsi="宋体" w:cs="宋体" w:hint="eastAsia"/>
                <w:b/>
                <w:bCs/>
                <w:color w:val="000000"/>
                <w:kern w:val="0"/>
                <w:sz w:val="22"/>
                <w:szCs w:val="22"/>
              </w:rPr>
              <w:t>无科学性错误</w:t>
            </w:r>
          </w:p>
        </w:tc>
        <w:tc>
          <w:tcPr>
            <w:tcW w:w="1285" w:type="dxa"/>
            <w:gridSpan w:val="2"/>
            <w:tcBorders>
              <w:top w:val="nil"/>
              <w:left w:val="nil"/>
              <w:bottom w:val="nil"/>
              <w:right w:val="single" w:sz="8" w:space="0" w:color="auto"/>
            </w:tcBorders>
            <w:vAlign w:val="center"/>
          </w:tcPr>
          <w:p w:rsidR="001401B7" w:rsidRPr="005A108E" w:rsidRDefault="001401B7" w:rsidP="00D11524">
            <w:pPr>
              <w:widowControl/>
              <w:jc w:val="center"/>
              <w:rPr>
                <w:rFonts w:ascii="宋体"/>
                <w:b/>
                <w:bCs/>
                <w:color w:val="000000"/>
                <w:kern w:val="0"/>
                <w:sz w:val="22"/>
              </w:rPr>
            </w:pPr>
            <w:r w:rsidRPr="005A108E">
              <w:rPr>
                <w:rFonts w:ascii="宋体" w:hAnsi="宋体" w:cs="宋体" w:hint="eastAsia"/>
                <w:b/>
                <w:bCs/>
                <w:color w:val="000000"/>
                <w:kern w:val="0"/>
                <w:sz w:val="22"/>
                <w:szCs w:val="22"/>
              </w:rPr>
              <w:t>语言优美</w:t>
            </w:r>
          </w:p>
        </w:tc>
        <w:tc>
          <w:tcPr>
            <w:tcW w:w="1125" w:type="dxa"/>
            <w:gridSpan w:val="2"/>
            <w:tcBorders>
              <w:top w:val="nil"/>
              <w:left w:val="nil"/>
              <w:bottom w:val="nil"/>
              <w:right w:val="single" w:sz="8" w:space="0" w:color="auto"/>
            </w:tcBorders>
            <w:vAlign w:val="center"/>
          </w:tcPr>
          <w:p w:rsidR="001401B7" w:rsidRPr="005A108E" w:rsidRDefault="001401B7" w:rsidP="00D11524">
            <w:pPr>
              <w:widowControl/>
              <w:jc w:val="center"/>
              <w:rPr>
                <w:rFonts w:ascii="宋体"/>
                <w:b/>
                <w:bCs/>
                <w:color w:val="000000"/>
                <w:kern w:val="0"/>
                <w:sz w:val="22"/>
              </w:rPr>
            </w:pPr>
            <w:r w:rsidRPr="005A108E">
              <w:rPr>
                <w:rFonts w:ascii="宋体" w:hAnsi="宋体" w:cs="宋体" w:hint="eastAsia"/>
                <w:b/>
                <w:bCs/>
                <w:color w:val="000000"/>
                <w:kern w:val="0"/>
                <w:sz w:val="22"/>
                <w:szCs w:val="22"/>
              </w:rPr>
              <w:t>节奏恰当</w:t>
            </w:r>
          </w:p>
        </w:tc>
        <w:tc>
          <w:tcPr>
            <w:tcW w:w="1417" w:type="dxa"/>
            <w:gridSpan w:val="2"/>
            <w:tcBorders>
              <w:top w:val="nil"/>
              <w:left w:val="nil"/>
              <w:bottom w:val="nil"/>
              <w:right w:val="single" w:sz="8" w:space="0" w:color="auto"/>
            </w:tcBorders>
            <w:vAlign w:val="center"/>
          </w:tcPr>
          <w:p w:rsidR="001401B7" w:rsidRPr="005A108E" w:rsidRDefault="001401B7" w:rsidP="00D11524">
            <w:pPr>
              <w:widowControl/>
              <w:jc w:val="center"/>
              <w:rPr>
                <w:rFonts w:ascii="宋体"/>
                <w:b/>
                <w:bCs/>
                <w:color w:val="000000"/>
                <w:kern w:val="0"/>
                <w:sz w:val="22"/>
              </w:rPr>
            </w:pPr>
            <w:r w:rsidRPr="005A108E">
              <w:rPr>
                <w:rFonts w:ascii="宋体" w:hAnsi="宋体" w:cs="宋体" w:hint="eastAsia"/>
                <w:b/>
                <w:bCs/>
                <w:color w:val="000000"/>
                <w:kern w:val="0"/>
                <w:sz w:val="22"/>
                <w:szCs w:val="22"/>
              </w:rPr>
              <w:t>脱稿演讲</w:t>
            </w:r>
          </w:p>
        </w:tc>
        <w:tc>
          <w:tcPr>
            <w:tcW w:w="1218" w:type="dxa"/>
            <w:tcBorders>
              <w:top w:val="nil"/>
              <w:left w:val="nil"/>
              <w:bottom w:val="nil"/>
              <w:right w:val="single" w:sz="8" w:space="0" w:color="auto"/>
            </w:tcBorders>
            <w:vAlign w:val="center"/>
          </w:tcPr>
          <w:p w:rsidR="001401B7" w:rsidRPr="005A108E" w:rsidRDefault="001401B7" w:rsidP="00D11524">
            <w:pPr>
              <w:widowControl/>
              <w:jc w:val="center"/>
              <w:rPr>
                <w:rFonts w:ascii="宋体"/>
                <w:b/>
                <w:bCs/>
                <w:color w:val="000000"/>
                <w:kern w:val="0"/>
                <w:sz w:val="22"/>
              </w:rPr>
            </w:pPr>
            <w:r w:rsidRPr="005A108E">
              <w:rPr>
                <w:rFonts w:ascii="宋体" w:hAnsi="宋体" w:cs="宋体" w:hint="eastAsia"/>
                <w:b/>
                <w:bCs/>
                <w:color w:val="000000"/>
                <w:kern w:val="0"/>
                <w:sz w:val="22"/>
                <w:szCs w:val="22"/>
              </w:rPr>
              <w:t>引起高潮</w:t>
            </w:r>
          </w:p>
        </w:tc>
        <w:tc>
          <w:tcPr>
            <w:tcW w:w="1120" w:type="dxa"/>
            <w:tcBorders>
              <w:top w:val="nil"/>
              <w:left w:val="nil"/>
              <w:bottom w:val="nil"/>
              <w:right w:val="single" w:sz="8" w:space="0" w:color="auto"/>
            </w:tcBorders>
            <w:vAlign w:val="center"/>
          </w:tcPr>
          <w:p w:rsidR="001401B7" w:rsidRPr="005A108E" w:rsidRDefault="001401B7" w:rsidP="00D11524">
            <w:pPr>
              <w:widowControl/>
              <w:jc w:val="center"/>
              <w:rPr>
                <w:rFonts w:ascii="宋体"/>
                <w:b/>
                <w:bCs/>
                <w:color w:val="000000"/>
                <w:kern w:val="0"/>
                <w:sz w:val="22"/>
              </w:rPr>
            </w:pPr>
            <w:r w:rsidRPr="005A108E">
              <w:rPr>
                <w:rFonts w:ascii="宋体" w:hAnsi="宋体" w:cs="宋体" w:hint="eastAsia"/>
                <w:b/>
                <w:bCs/>
                <w:color w:val="000000"/>
                <w:kern w:val="0"/>
                <w:sz w:val="22"/>
                <w:szCs w:val="22"/>
              </w:rPr>
              <w:t>丰富恰当</w:t>
            </w:r>
          </w:p>
        </w:tc>
        <w:tc>
          <w:tcPr>
            <w:tcW w:w="1120" w:type="dxa"/>
            <w:tcBorders>
              <w:top w:val="nil"/>
              <w:left w:val="nil"/>
              <w:bottom w:val="nil"/>
              <w:right w:val="single" w:sz="8" w:space="0" w:color="auto"/>
            </w:tcBorders>
            <w:vAlign w:val="center"/>
          </w:tcPr>
          <w:p w:rsidR="001401B7" w:rsidRPr="005A108E" w:rsidRDefault="001401B7" w:rsidP="00D11524">
            <w:pPr>
              <w:widowControl/>
              <w:jc w:val="center"/>
              <w:rPr>
                <w:rFonts w:ascii="宋体"/>
                <w:b/>
                <w:bCs/>
                <w:color w:val="000000"/>
                <w:kern w:val="0"/>
                <w:sz w:val="22"/>
              </w:rPr>
            </w:pPr>
            <w:r w:rsidRPr="005A108E">
              <w:rPr>
                <w:rFonts w:ascii="宋体" w:hAnsi="宋体" w:cs="宋体" w:hint="eastAsia"/>
                <w:b/>
                <w:bCs/>
                <w:color w:val="000000"/>
                <w:kern w:val="0"/>
                <w:sz w:val="22"/>
                <w:szCs w:val="22"/>
              </w:rPr>
              <w:t>仪表端庄</w:t>
            </w:r>
          </w:p>
        </w:tc>
        <w:tc>
          <w:tcPr>
            <w:tcW w:w="1645" w:type="dxa"/>
            <w:vMerge/>
            <w:tcBorders>
              <w:top w:val="nil"/>
              <w:left w:val="single" w:sz="8" w:space="0" w:color="auto"/>
              <w:bottom w:val="single" w:sz="8" w:space="0" w:color="000000"/>
              <w:right w:val="single" w:sz="8" w:space="0" w:color="auto"/>
            </w:tcBorders>
            <w:vAlign w:val="center"/>
          </w:tcPr>
          <w:p w:rsidR="001401B7" w:rsidRPr="005A108E" w:rsidRDefault="001401B7" w:rsidP="00D11524">
            <w:pPr>
              <w:widowControl/>
              <w:jc w:val="left"/>
              <w:rPr>
                <w:rFonts w:ascii="宋体"/>
                <w:b/>
                <w:bCs/>
                <w:color w:val="000000"/>
                <w:kern w:val="0"/>
                <w:sz w:val="22"/>
              </w:rPr>
            </w:pPr>
          </w:p>
        </w:tc>
        <w:tc>
          <w:tcPr>
            <w:tcW w:w="1075" w:type="dxa"/>
            <w:vMerge/>
            <w:tcBorders>
              <w:top w:val="nil"/>
              <w:left w:val="single" w:sz="8" w:space="0" w:color="auto"/>
              <w:bottom w:val="nil"/>
              <w:right w:val="single" w:sz="8" w:space="0" w:color="auto"/>
            </w:tcBorders>
            <w:vAlign w:val="center"/>
          </w:tcPr>
          <w:p w:rsidR="001401B7" w:rsidRPr="005A108E" w:rsidRDefault="001401B7" w:rsidP="00D11524">
            <w:pPr>
              <w:widowControl/>
              <w:jc w:val="left"/>
              <w:rPr>
                <w:rFonts w:ascii="宋体"/>
                <w:b/>
                <w:bCs/>
                <w:color w:val="000000"/>
                <w:kern w:val="0"/>
                <w:sz w:val="22"/>
              </w:rPr>
            </w:pPr>
          </w:p>
        </w:tc>
      </w:tr>
      <w:tr w:rsidR="001401B7" w:rsidRPr="005A108E">
        <w:trPr>
          <w:trHeight w:val="480"/>
        </w:trPr>
        <w:tc>
          <w:tcPr>
            <w:tcW w:w="518" w:type="dxa"/>
            <w:vMerge/>
            <w:tcBorders>
              <w:top w:val="nil"/>
              <w:left w:val="single" w:sz="8" w:space="0" w:color="auto"/>
              <w:bottom w:val="nil"/>
              <w:right w:val="single" w:sz="8" w:space="0" w:color="auto"/>
            </w:tcBorders>
            <w:vAlign w:val="center"/>
          </w:tcPr>
          <w:p w:rsidR="001401B7" w:rsidRPr="005A108E" w:rsidRDefault="001401B7" w:rsidP="00D11524">
            <w:pPr>
              <w:widowControl/>
              <w:jc w:val="left"/>
              <w:rPr>
                <w:rFonts w:ascii="宋体"/>
                <w:b/>
                <w:bCs/>
                <w:color w:val="000000"/>
                <w:kern w:val="0"/>
                <w:sz w:val="30"/>
                <w:szCs w:val="30"/>
              </w:rPr>
            </w:pPr>
          </w:p>
        </w:tc>
        <w:tc>
          <w:tcPr>
            <w:tcW w:w="1020" w:type="dxa"/>
            <w:vMerge/>
            <w:tcBorders>
              <w:top w:val="nil"/>
              <w:left w:val="single" w:sz="8" w:space="0" w:color="auto"/>
              <w:bottom w:val="nil"/>
              <w:right w:val="single" w:sz="8" w:space="0" w:color="auto"/>
            </w:tcBorders>
            <w:vAlign w:val="center"/>
          </w:tcPr>
          <w:p w:rsidR="001401B7" w:rsidRPr="005A108E" w:rsidRDefault="001401B7" w:rsidP="00D11524">
            <w:pPr>
              <w:widowControl/>
              <w:jc w:val="left"/>
              <w:rPr>
                <w:rFonts w:ascii="宋体"/>
                <w:b/>
                <w:bCs/>
                <w:color w:val="000000"/>
                <w:kern w:val="0"/>
                <w:sz w:val="30"/>
                <w:szCs w:val="30"/>
              </w:rPr>
            </w:pPr>
          </w:p>
        </w:tc>
        <w:tc>
          <w:tcPr>
            <w:tcW w:w="1440" w:type="dxa"/>
            <w:vMerge/>
            <w:tcBorders>
              <w:top w:val="nil"/>
              <w:left w:val="single" w:sz="8" w:space="0" w:color="auto"/>
              <w:bottom w:val="nil"/>
              <w:right w:val="single" w:sz="8" w:space="0" w:color="auto"/>
            </w:tcBorders>
            <w:vAlign w:val="center"/>
          </w:tcPr>
          <w:p w:rsidR="001401B7" w:rsidRPr="005A108E" w:rsidRDefault="001401B7" w:rsidP="00D11524">
            <w:pPr>
              <w:widowControl/>
              <w:jc w:val="left"/>
              <w:rPr>
                <w:rFonts w:ascii="宋体"/>
                <w:b/>
                <w:bCs/>
                <w:color w:val="000000"/>
                <w:kern w:val="0"/>
                <w:sz w:val="30"/>
                <w:szCs w:val="30"/>
              </w:rPr>
            </w:pPr>
          </w:p>
        </w:tc>
        <w:tc>
          <w:tcPr>
            <w:tcW w:w="1276" w:type="dxa"/>
            <w:tcBorders>
              <w:top w:val="nil"/>
              <w:left w:val="nil"/>
              <w:bottom w:val="nil"/>
              <w:right w:val="single" w:sz="8" w:space="0" w:color="auto"/>
            </w:tcBorders>
            <w:vAlign w:val="center"/>
          </w:tcPr>
          <w:p w:rsidR="001401B7" w:rsidRPr="005A108E" w:rsidRDefault="001401B7" w:rsidP="00D11524">
            <w:pPr>
              <w:widowControl/>
              <w:jc w:val="center"/>
              <w:rPr>
                <w:rFonts w:ascii="宋体"/>
                <w:b/>
                <w:bCs/>
                <w:color w:val="000000"/>
                <w:kern w:val="0"/>
                <w:sz w:val="22"/>
              </w:rPr>
            </w:pPr>
            <w:r w:rsidRPr="005A108E">
              <w:rPr>
                <w:rFonts w:ascii="宋体" w:hAnsi="宋体" w:cs="宋体"/>
                <w:b/>
                <w:bCs/>
                <w:color w:val="000000"/>
                <w:kern w:val="0"/>
                <w:sz w:val="22"/>
                <w:szCs w:val="22"/>
              </w:rPr>
              <w:t>25</w:t>
            </w:r>
            <w:r w:rsidRPr="005A108E">
              <w:rPr>
                <w:rFonts w:ascii="宋体" w:hAnsi="宋体" w:cs="宋体" w:hint="eastAsia"/>
                <w:b/>
                <w:bCs/>
                <w:color w:val="000000"/>
                <w:kern w:val="0"/>
                <w:sz w:val="22"/>
                <w:szCs w:val="22"/>
              </w:rPr>
              <w:t>分</w:t>
            </w:r>
          </w:p>
        </w:tc>
        <w:tc>
          <w:tcPr>
            <w:tcW w:w="1559" w:type="dxa"/>
            <w:gridSpan w:val="2"/>
            <w:tcBorders>
              <w:top w:val="nil"/>
              <w:left w:val="nil"/>
              <w:bottom w:val="nil"/>
              <w:right w:val="single" w:sz="8" w:space="0" w:color="auto"/>
            </w:tcBorders>
            <w:vAlign w:val="center"/>
          </w:tcPr>
          <w:p w:rsidR="001401B7" w:rsidRPr="005A108E" w:rsidRDefault="001401B7" w:rsidP="00D11524">
            <w:pPr>
              <w:widowControl/>
              <w:jc w:val="center"/>
              <w:rPr>
                <w:rFonts w:ascii="宋体"/>
                <w:b/>
                <w:bCs/>
                <w:color w:val="000000"/>
                <w:kern w:val="0"/>
                <w:sz w:val="22"/>
              </w:rPr>
            </w:pPr>
            <w:r w:rsidRPr="005A108E">
              <w:rPr>
                <w:rFonts w:ascii="宋体" w:hAnsi="宋体" w:cs="宋体"/>
                <w:b/>
                <w:bCs/>
                <w:color w:val="000000"/>
                <w:kern w:val="0"/>
                <w:sz w:val="22"/>
                <w:szCs w:val="22"/>
              </w:rPr>
              <w:t>30</w:t>
            </w:r>
            <w:r w:rsidRPr="005A108E">
              <w:rPr>
                <w:rFonts w:ascii="宋体" w:hAnsi="宋体" w:cs="宋体" w:hint="eastAsia"/>
                <w:b/>
                <w:bCs/>
                <w:color w:val="000000"/>
                <w:kern w:val="0"/>
                <w:sz w:val="22"/>
                <w:szCs w:val="22"/>
              </w:rPr>
              <w:t>分</w:t>
            </w:r>
          </w:p>
        </w:tc>
        <w:tc>
          <w:tcPr>
            <w:tcW w:w="1285" w:type="dxa"/>
            <w:gridSpan w:val="2"/>
            <w:tcBorders>
              <w:top w:val="nil"/>
              <w:left w:val="nil"/>
              <w:bottom w:val="nil"/>
              <w:right w:val="single" w:sz="8" w:space="0" w:color="auto"/>
            </w:tcBorders>
            <w:vAlign w:val="center"/>
          </w:tcPr>
          <w:p w:rsidR="001401B7" w:rsidRPr="005A108E" w:rsidRDefault="001401B7" w:rsidP="00D11524">
            <w:pPr>
              <w:widowControl/>
              <w:jc w:val="center"/>
              <w:rPr>
                <w:rFonts w:ascii="宋体"/>
                <w:b/>
                <w:bCs/>
                <w:color w:val="000000"/>
                <w:kern w:val="0"/>
                <w:sz w:val="22"/>
              </w:rPr>
            </w:pPr>
            <w:r w:rsidRPr="005A108E">
              <w:rPr>
                <w:rFonts w:ascii="宋体" w:hAnsi="宋体" w:cs="宋体"/>
                <w:b/>
                <w:bCs/>
                <w:color w:val="000000"/>
                <w:kern w:val="0"/>
                <w:sz w:val="22"/>
                <w:szCs w:val="22"/>
              </w:rPr>
              <w:t>15</w:t>
            </w:r>
            <w:r w:rsidRPr="005A108E">
              <w:rPr>
                <w:rFonts w:ascii="宋体" w:hAnsi="宋体" w:cs="宋体" w:hint="eastAsia"/>
                <w:b/>
                <w:bCs/>
                <w:color w:val="000000"/>
                <w:kern w:val="0"/>
                <w:sz w:val="22"/>
                <w:szCs w:val="22"/>
              </w:rPr>
              <w:t>分</w:t>
            </w:r>
          </w:p>
        </w:tc>
        <w:tc>
          <w:tcPr>
            <w:tcW w:w="1125" w:type="dxa"/>
            <w:gridSpan w:val="2"/>
            <w:tcBorders>
              <w:top w:val="nil"/>
              <w:left w:val="nil"/>
              <w:bottom w:val="nil"/>
              <w:right w:val="single" w:sz="8" w:space="0" w:color="auto"/>
            </w:tcBorders>
            <w:vAlign w:val="center"/>
          </w:tcPr>
          <w:p w:rsidR="001401B7" w:rsidRPr="005A108E" w:rsidRDefault="001401B7" w:rsidP="00D11524">
            <w:pPr>
              <w:widowControl/>
              <w:jc w:val="center"/>
              <w:rPr>
                <w:rFonts w:ascii="宋体"/>
                <w:b/>
                <w:bCs/>
                <w:color w:val="000000"/>
                <w:kern w:val="0"/>
                <w:sz w:val="22"/>
              </w:rPr>
            </w:pPr>
            <w:r w:rsidRPr="005A108E">
              <w:rPr>
                <w:rFonts w:ascii="宋体" w:hAnsi="宋体" w:cs="宋体"/>
                <w:b/>
                <w:bCs/>
                <w:color w:val="000000"/>
                <w:kern w:val="0"/>
                <w:sz w:val="22"/>
                <w:szCs w:val="22"/>
              </w:rPr>
              <w:t>10</w:t>
            </w:r>
            <w:r w:rsidRPr="005A108E">
              <w:rPr>
                <w:rFonts w:ascii="宋体" w:hAnsi="宋体" w:cs="宋体" w:hint="eastAsia"/>
                <w:b/>
                <w:bCs/>
                <w:color w:val="000000"/>
                <w:kern w:val="0"/>
                <w:sz w:val="22"/>
                <w:szCs w:val="22"/>
              </w:rPr>
              <w:t>分</w:t>
            </w:r>
          </w:p>
        </w:tc>
        <w:tc>
          <w:tcPr>
            <w:tcW w:w="1417" w:type="dxa"/>
            <w:gridSpan w:val="2"/>
            <w:tcBorders>
              <w:top w:val="nil"/>
              <w:left w:val="nil"/>
              <w:bottom w:val="nil"/>
              <w:right w:val="single" w:sz="8" w:space="0" w:color="auto"/>
            </w:tcBorders>
            <w:vAlign w:val="center"/>
          </w:tcPr>
          <w:p w:rsidR="001401B7" w:rsidRPr="005A108E" w:rsidRDefault="001401B7" w:rsidP="00D11524">
            <w:pPr>
              <w:widowControl/>
              <w:jc w:val="center"/>
              <w:rPr>
                <w:rFonts w:ascii="宋体"/>
                <w:b/>
                <w:bCs/>
                <w:color w:val="000000"/>
                <w:kern w:val="0"/>
                <w:sz w:val="22"/>
              </w:rPr>
            </w:pPr>
            <w:r w:rsidRPr="005A108E">
              <w:rPr>
                <w:rFonts w:ascii="宋体" w:hAnsi="宋体" w:cs="宋体"/>
                <w:b/>
                <w:bCs/>
                <w:color w:val="000000"/>
                <w:kern w:val="0"/>
                <w:sz w:val="22"/>
                <w:szCs w:val="22"/>
              </w:rPr>
              <w:t>5</w:t>
            </w:r>
            <w:r w:rsidRPr="005A108E">
              <w:rPr>
                <w:rFonts w:ascii="宋体" w:hAnsi="宋体" w:cs="宋体" w:hint="eastAsia"/>
                <w:b/>
                <w:bCs/>
                <w:color w:val="000000"/>
                <w:kern w:val="0"/>
                <w:sz w:val="22"/>
                <w:szCs w:val="22"/>
              </w:rPr>
              <w:t>分</w:t>
            </w:r>
          </w:p>
        </w:tc>
        <w:tc>
          <w:tcPr>
            <w:tcW w:w="1218" w:type="dxa"/>
            <w:tcBorders>
              <w:top w:val="nil"/>
              <w:left w:val="nil"/>
              <w:bottom w:val="nil"/>
              <w:right w:val="single" w:sz="8" w:space="0" w:color="auto"/>
            </w:tcBorders>
            <w:vAlign w:val="center"/>
          </w:tcPr>
          <w:p w:rsidR="001401B7" w:rsidRPr="005A108E" w:rsidRDefault="001401B7" w:rsidP="00D11524">
            <w:pPr>
              <w:widowControl/>
              <w:jc w:val="center"/>
              <w:rPr>
                <w:rFonts w:ascii="宋体"/>
                <w:b/>
                <w:bCs/>
                <w:color w:val="000000"/>
                <w:kern w:val="0"/>
                <w:sz w:val="22"/>
              </w:rPr>
            </w:pPr>
            <w:r w:rsidRPr="005A108E">
              <w:rPr>
                <w:rFonts w:ascii="宋体" w:hAnsi="宋体" w:cs="宋体"/>
                <w:b/>
                <w:bCs/>
                <w:color w:val="000000"/>
                <w:kern w:val="0"/>
                <w:sz w:val="22"/>
                <w:szCs w:val="22"/>
              </w:rPr>
              <w:t>5</w:t>
            </w:r>
            <w:r w:rsidRPr="005A108E">
              <w:rPr>
                <w:rFonts w:ascii="宋体" w:hAnsi="宋体" w:cs="宋体" w:hint="eastAsia"/>
                <w:b/>
                <w:bCs/>
                <w:color w:val="000000"/>
                <w:kern w:val="0"/>
                <w:sz w:val="22"/>
                <w:szCs w:val="22"/>
              </w:rPr>
              <w:t>分</w:t>
            </w:r>
          </w:p>
        </w:tc>
        <w:tc>
          <w:tcPr>
            <w:tcW w:w="1120" w:type="dxa"/>
            <w:tcBorders>
              <w:top w:val="nil"/>
              <w:left w:val="nil"/>
              <w:bottom w:val="nil"/>
              <w:right w:val="single" w:sz="8" w:space="0" w:color="auto"/>
            </w:tcBorders>
            <w:vAlign w:val="center"/>
          </w:tcPr>
          <w:p w:rsidR="001401B7" w:rsidRPr="005A108E" w:rsidRDefault="001401B7" w:rsidP="00D11524">
            <w:pPr>
              <w:widowControl/>
              <w:jc w:val="center"/>
              <w:rPr>
                <w:rFonts w:ascii="宋体"/>
                <w:b/>
                <w:bCs/>
                <w:color w:val="000000"/>
                <w:kern w:val="0"/>
                <w:sz w:val="22"/>
              </w:rPr>
            </w:pPr>
            <w:r w:rsidRPr="005A108E">
              <w:rPr>
                <w:rFonts w:ascii="宋体" w:hAnsi="宋体" w:cs="宋体"/>
                <w:b/>
                <w:bCs/>
                <w:color w:val="000000"/>
                <w:kern w:val="0"/>
                <w:sz w:val="22"/>
                <w:szCs w:val="22"/>
              </w:rPr>
              <w:t>5</w:t>
            </w:r>
            <w:r w:rsidRPr="005A108E">
              <w:rPr>
                <w:rFonts w:ascii="宋体" w:hAnsi="宋体" w:cs="宋体" w:hint="eastAsia"/>
                <w:b/>
                <w:bCs/>
                <w:color w:val="000000"/>
                <w:kern w:val="0"/>
                <w:sz w:val="22"/>
                <w:szCs w:val="22"/>
              </w:rPr>
              <w:t>分</w:t>
            </w:r>
          </w:p>
        </w:tc>
        <w:tc>
          <w:tcPr>
            <w:tcW w:w="1120" w:type="dxa"/>
            <w:tcBorders>
              <w:top w:val="nil"/>
              <w:left w:val="nil"/>
              <w:bottom w:val="nil"/>
              <w:right w:val="single" w:sz="8" w:space="0" w:color="auto"/>
            </w:tcBorders>
            <w:vAlign w:val="center"/>
          </w:tcPr>
          <w:p w:rsidR="001401B7" w:rsidRPr="005A108E" w:rsidRDefault="001401B7" w:rsidP="00D11524">
            <w:pPr>
              <w:widowControl/>
              <w:jc w:val="center"/>
              <w:rPr>
                <w:rFonts w:ascii="宋体"/>
                <w:b/>
                <w:bCs/>
                <w:color w:val="000000"/>
                <w:kern w:val="0"/>
                <w:sz w:val="22"/>
              </w:rPr>
            </w:pPr>
            <w:r w:rsidRPr="005A108E">
              <w:rPr>
                <w:rFonts w:ascii="宋体" w:hAnsi="宋体" w:cs="宋体"/>
                <w:b/>
                <w:bCs/>
                <w:color w:val="000000"/>
                <w:kern w:val="0"/>
                <w:sz w:val="22"/>
                <w:szCs w:val="22"/>
              </w:rPr>
              <w:t>5</w:t>
            </w:r>
            <w:r w:rsidRPr="005A108E">
              <w:rPr>
                <w:rFonts w:ascii="宋体" w:hAnsi="宋体" w:cs="宋体" w:hint="eastAsia"/>
                <w:b/>
                <w:bCs/>
                <w:color w:val="000000"/>
                <w:kern w:val="0"/>
                <w:sz w:val="22"/>
                <w:szCs w:val="22"/>
              </w:rPr>
              <w:t>分</w:t>
            </w:r>
          </w:p>
        </w:tc>
        <w:tc>
          <w:tcPr>
            <w:tcW w:w="1645" w:type="dxa"/>
            <w:vMerge/>
            <w:tcBorders>
              <w:top w:val="nil"/>
              <w:left w:val="single" w:sz="8" w:space="0" w:color="auto"/>
              <w:bottom w:val="single" w:sz="8" w:space="0" w:color="000000"/>
              <w:right w:val="single" w:sz="8" w:space="0" w:color="auto"/>
            </w:tcBorders>
            <w:vAlign w:val="center"/>
          </w:tcPr>
          <w:p w:rsidR="001401B7" w:rsidRPr="005A108E" w:rsidRDefault="001401B7" w:rsidP="00D11524">
            <w:pPr>
              <w:widowControl/>
              <w:jc w:val="left"/>
              <w:rPr>
                <w:rFonts w:ascii="宋体"/>
                <w:b/>
                <w:bCs/>
                <w:color w:val="000000"/>
                <w:kern w:val="0"/>
                <w:sz w:val="22"/>
              </w:rPr>
            </w:pPr>
          </w:p>
        </w:tc>
        <w:tc>
          <w:tcPr>
            <w:tcW w:w="1075" w:type="dxa"/>
            <w:vMerge/>
            <w:tcBorders>
              <w:top w:val="nil"/>
              <w:left w:val="single" w:sz="8" w:space="0" w:color="auto"/>
              <w:bottom w:val="nil"/>
              <w:right w:val="single" w:sz="8" w:space="0" w:color="auto"/>
            </w:tcBorders>
            <w:vAlign w:val="center"/>
          </w:tcPr>
          <w:p w:rsidR="001401B7" w:rsidRPr="005A108E" w:rsidRDefault="001401B7" w:rsidP="00D11524">
            <w:pPr>
              <w:widowControl/>
              <w:jc w:val="left"/>
              <w:rPr>
                <w:rFonts w:ascii="宋体"/>
                <w:b/>
                <w:bCs/>
                <w:color w:val="000000"/>
                <w:kern w:val="0"/>
                <w:sz w:val="22"/>
              </w:rPr>
            </w:pPr>
          </w:p>
        </w:tc>
      </w:tr>
      <w:tr w:rsidR="001401B7" w:rsidRPr="005A108E">
        <w:trPr>
          <w:trHeight w:val="600"/>
        </w:trPr>
        <w:tc>
          <w:tcPr>
            <w:tcW w:w="518" w:type="dxa"/>
            <w:tcBorders>
              <w:top w:val="single" w:sz="8" w:space="0" w:color="auto"/>
              <w:left w:val="single" w:sz="8" w:space="0" w:color="auto"/>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color w:val="000000"/>
                <w:kern w:val="0"/>
                <w:sz w:val="22"/>
                <w:szCs w:val="22"/>
              </w:rPr>
              <w:t>1</w:t>
            </w:r>
          </w:p>
        </w:tc>
        <w:tc>
          <w:tcPr>
            <w:tcW w:w="1020" w:type="dxa"/>
            <w:tcBorders>
              <w:top w:val="single" w:sz="8" w:space="0" w:color="auto"/>
              <w:left w:val="nil"/>
              <w:bottom w:val="single" w:sz="4" w:space="0" w:color="auto"/>
              <w:right w:val="single" w:sz="8" w:space="0" w:color="auto"/>
            </w:tcBorders>
            <w:noWrap/>
            <w:vAlign w:val="center"/>
          </w:tcPr>
          <w:p w:rsidR="001401B7" w:rsidRPr="005A108E" w:rsidRDefault="001401B7" w:rsidP="00D11524">
            <w:pPr>
              <w:widowControl/>
              <w:jc w:val="center"/>
              <w:rPr>
                <w:rFonts w:ascii="宋体"/>
                <w:color w:val="000000"/>
                <w:kern w:val="0"/>
                <w:sz w:val="22"/>
              </w:rPr>
            </w:pPr>
            <w:r w:rsidRPr="005A108E">
              <w:rPr>
                <w:rFonts w:ascii="宋体" w:hAnsi="宋体" w:cs="宋体" w:hint="eastAsia"/>
                <w:color w:val="000000"/>
                <w:kern w:val="0"/>
                <w:sz w:val="22"/>
                <w:szCs w:val="22"/>
              </w:rPr>
              <w:t xml:space="preserve">　</w:t>
            </w:r>
          </w:p>
        </w:tc>
        <w:tc>
          <w:tcPr>
            <w:tcW w:w="1440" w:type="dxa"/>
            <w:tcBorders>
              <w:top w:val="single" w:sz="8" w:space="0" w:color="auto"/>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276" w:type="dxa"/>
            <w:tcBorders>
              <w:top w:val="single" w:sz="8" w:space="0" w:color="auto"/>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559" w:type="dxa"/>
            <w:gridSpan w:val="2"/>
            <w:tcBorders>
              <w:top w:val="single" w:sz="8" w:space="0" w:color="auto"/>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285" w:type="dxa"/>
            <w:gridSpan w:val="2"/>
            <w:tcBorders>
              <w:top w:val="single" w:sz="8" w:space="0" w:color="auto"/>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125" w:type="dxa"/>
            <w:gridSpan w:val="2"/>
            <w:tcBorders>
              <w:top w:val="single" w:sz="8" w:space="0" w:color="auto"/>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417" w:type="dxa"/>
            <w:gridSpan w:val="2"/>
            <w:tcBorders>
              <w:top w:val="single" w:sz="8" w:space="0" w:color="auto"/>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218" w:type="dxa"/>
            <w:tcBorders>
              <w:top w:val="single" w:sz="8" w:space="0" w:color="auto"/>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120" w:type="dxa"/>
            <w:tcBorders>
              <w:top w:val="single" w:sz="8" w:space="0" w:color="auto"/>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120" w:type="dxa"/>
            <w:tcBorders>
              <w:top w:val="single" w:sz="8" w:space="0" w:color="auto"/>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645" w:type="dxa"/>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075" w:type="dxa"/>
            <w:tcBorders>
              <w:top w:val="single" w:sz="8" w:space="0" w:color="auto"/>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r>
      <w:tr w:rsidR="001401B7" w:rsidRPr="005A108E">
        <w:trPr>
          <w:trHeight w:val="600"/>
        </w:trPr>
        <w:tc>
          <w:tcPr>
            <w:tcW w:w="518" w:type="dxa"/>
            <w:tcBorders>
              <w:top w:val="nil"/>
              <w:left w:val="single" w:sz="8" w:space="0" w:color="auto"/>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color w:val="000000"/>
                <w:kern w:val="0"/>
                <w:sz w:val="22"/>
                <w:szCs w:val="22"/>
              </w:rPr>
              <w:t>2</w:t>
            </w:r>
          </w:p>
        </w:tc>
        <w:tc>
          <w:tcPr>
            <w:tcW w:w="1020" w:type="dxa"/>
            <w:tcBorders>
              <w:top w:val="nil"/>
              <w:left w:val="nil"/>
              <w:bottom w:val="single" w:sz="4" w:space="0" w:color="auto"/>
              <w:right w:val="single" w:sz="8" w:space="0" w:color="auto"/>
            </w:tcBorders>
            <w:noWrap/>
            <w:vAlign w:val="center"/>
          </w:tcPr>
          <w:p w:rsidR="001401B7" w:rsidRPr="005A108E" w:rsidRDefault="001401B7" w:rsidP="00D11524">
            <w:pPr>
              <w:widowControl/>
              <w:jc w:val="center"/>
              <w:rPr>
                <w:rFonts w:ascii="宋体"/>
                <w:color w:val="000000"/>
                <w:kern w:val="0"/>
                <w:sz w:val="22"/>
              </w:rPr>
            </w:pPr>
            <w:r w:rsidRPr="005A108E">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559" w:type="dxa"/>
            <w:gridSpan w:val="2"/>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285" w:type="dxa"/>
            <w:gridSpan w:val="2"/>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125" w:type="dxa"/>
            <w:gridSpan w:val="2"/>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417" w:type="dxa"/>
            <w:gridSpan w:val="2"/>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218" w:type="dxa"/>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120" w:type="dxa"/>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120" w:type="dxa"/>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645" w:type="dxa"/>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075" w:type="dxa"/>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r>
      <w:tr w:rsidR="001401B7" w:rsidRPr="005A108E">
        <w:trPr>
          <w:trHeight w:val="600"/>
        </w:trPr>
        <w:tc>
          <w:tcPr>
            <w:tcW w:w="518" w:type="dxa"/>
            <w:tcBorders>
              <w:top w:val="nil"/>
              <w:left w:val="single" w:sz="8" w:space="0" w:color="auto"/>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color w:val="000000"/>
                <w:kern w:val="0"/>
                <w:sz w:val="22"/>
                <w:szCs w:val="22"/>
              </w:rPr>
              <w:t>3</w:t>
            </w:r>
          </w:p>
        </w:tc>
        <w:tc>
          <w:tcPr>
            <w:tcW w:w="1020" w:type="dxa"/>
            <w:tcBorders>
              <w:top w:val="nil"/>
              <w:left w:val="nil"/>
              <w:bottom w:val="single" w:sz="4" w:space="0" w:color="auto"/>
              <w:right w:val="single" w:sz="8" w:space="0" w:color="auto"/>
            </w:tcBorders>
            <w:noWrap/>
            <w:vAlign w:val="center"/>
          </w:tcPr>
          <w:p w:rsidR="001401B7" w:rsidRPr="005A108E" w:rsidRDefault="001401B7" w:rsidP="00D11524">
            <w:pPr>
              <w:widowControl/>
              <w:jc w:val="center"/>
              <w:rPr>
                <w:rFonts w:ascii="宋体"/>
                <w:color w:val="000000"/>
                <w:kern w:val="0"/>
                <w:sz w:val="22"/>
              </w:rPr>
            </w:pPr>
            <w:r w:rsidRPr="005A108E">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559" w:type="dxa"/>
            <w:gridSpan w:val="2"/>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285" w:type="dxa"/>
            <w:gridSpan w:val="2"/>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125" w:type="dxa"/>
            <w:gridSpan w:val="2"/>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417" w:type="dxa"/>
            <w:gridSpan w:val="2"/>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218" w:type="dxa"/>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120" w:type="dxa"/>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120" w:type="dxa"/>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645" w:type="dxa"/>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075" w:type="dxa"/>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r>
      <w:tr w:rsidR="001401B7" w:rsidRPr="005A108E">
        <w:trPr>
          <w:trHeight w:val="600"/>
        </w:trPr>
        <w:tc>
          <w:tcPr>
            <w:tcW w:w="518" w:type="dxa"/>
            <w:tcBorders>
              <w:top w:val="nil"/>
              <w:left w:val="single" w:sz="8" w:space="0" w:color="auto"/>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color w:val="000000"/>
                <w:kern w:val="0"/>
                <w:sz w:val="22"/>
                <w:szCs w:val="22"/>
              </w:rPr>
              <w:t>4</w:t>
            </w:r>
          </w:p>
        </w:tc>
        <w:tc>
          <w:tcPr>
            <w:tcW w:w="1020" w:type="dxa"/>
            <w:tcBorders>
              <w:top w:val="nil"/>
              <w:left w:val="nil"/>
              <w:bottom w:val="single" w:sz="4" w:space="0" w:color="auto"/>
              <w:right w:val="single" w:sz="8" w:space="0" w:color="auto"/>
            </w:tcBorders>
            <w:noWrap/>
            <w:vAlign w:val="center"/>
          </w:tcPr>
          <w:p w:rsidR="001401B7" w:rsidRPr="005A108E" w:rsidRDefault="001401B7" w:rsidP="00D11524">
            <w:pPr>
              <w:widowControl/>
              <w:jc w:val="center"/>
              <w:rPr>
                <w:rFonts w:ascii="宋体"/>
                <w:color w:val="000000"/>
                <w:kern w:val="0"/>
                <w:sz w:val="22"/>
              </w:rPr>
            </w:pPr>
            <w:r w:rsidRPr="005A108E">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559" w:type="dxa"/>
            <w:gridSpan w:val="2"/>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285" w:type="dxa"/>
            <w:gridSpan w:val="2"/>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125" w:type="dxa"/>
            <w:gridSpan w:val="2"/>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417" w:type="dxa"/>
            <w:gridSpan w:val="2"/>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218" w:type="dxa"/>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120" w:type="dxa"/>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120" w:type="dxa"/>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645" w:type="dxa"/>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075" w:type="dxa"/>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r>
      <w:tr w:rsidR="001401B7" w:rsidRPr="005A108E">
        <w:trPr>
          <w:trHeight w:val="600"/>
        </w:trPr>
        <w:tc>
          <w:tcPr>
            <w:tcW w:w="518" w:type="dxa"/>
            <w:tcBorders>
              <w:top w:val="nil"/>
              <w:left w:val="single" w:sz="8" w:space="0" w:color="auto"/>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color w:val="000000"/>
                <w:kern w:val="0"/>
                <w:sz w:val="22"/>
                <w:szCs w:val="22"/>
              </w:rPr>
              <w:t>5</w:t>
            </w:r>
          </w:p>
        </w:tc>
        <w:tc>
          <w:tcPr>
            <w:tcW w:w="1020" w:type="dxa"/>
            <w:tcBorders>
              <w:top w:val="nil"/>
              <w:left w:val="nil"/>
              <w:bottom w:val="single" w:sz="4" w:space="0" w:color="auto"/>
              <w:right w:val="single" w:sz="8" w:space="0" w:color="auto"/>
            </w:tcBorders>
            <w:noWrap/>
            <w:vAlign w:val="center"/>
          </w:tcPr>
          <w:p w:rsidR="001401B7" w:rsidRPr="005A108E" w:rsidRDefault="001401B7" w:rsidP="00D11524">
            <w:pPr>
              <w:widowControl/>
              <w:jc w:val="center"/>
              <w:rPr>
                <w:rFonts w:ascii="宋体"/>
                <w:color w:val="000000"/>
                <w:kern w:val="0"/>
                <w:sz w:val="22"/>
              </w:rPr>
            </w:pPr>
            <w:r w:rsidRPr="005A108E">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559" w:type="dxa"/>
            <w:gridSpan w:val="2"/>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285" w:type="dxa"/>
            <w:gridSpan w:val="2"/>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125" w:type="dxa"/>
            <w:gridSpan w:val="2"/>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417" w:type="dxa"/>
            <w:gridSpan w:val="2"/>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218" w:type="dxa"/>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120" w:type="dxa"/>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120" w:type="dxa"/>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645" w:type="dxa"/>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c>
          <w:tcPr>
            <w:tcW w:w="1075" w:type="dxa"/>
            <w:tcBorders>
              <w:top w:val="nil"/>
              <w:left w:val="nil"/>
              <w:bottom w:val="single" w:sz="4" w:space="0" w:color="auto"/>
              <w:right w:val="single" w:sz="8" w:space="0" w:color="auto"/>
            </w:tcBorders>
            <w:noWrap/>
            <w:vAlign w:val="center"/>
          </w:tcPr>
          <w:p w:rsidR="001401B7" w:rsidRPr="005A108E" w:rsidRDefault="001401B7" w:rsidP="00D11524">
            <w:pPr>
              <w:widowControl/>
              <w:jc w:val="left"/>
              <w:rPr>
                <w:rFonts w:ascii="宋体"/>
                <w:color w:val="000000"/>
                <w:kern w:val="0"/>
                <w:sz w:val="22"/>
              </w:rPr>
            </w:pPr>
            <w:r w:rsidRPr="005A108E">
              <w:rPr>
                <w:rFonts w:ascii="宋体" w:hAnsi="宋体" w:cs="宋体" w:hint="eastAsia"/>
                <w:color w:val="000000"/>
                <w:kern w:val="0"/>
                <w:sz w:val="22"/>
                <w:szCs w:val="22"/>
              </w:rPr>
              <w:t xml:space="preserve">　</w:t>
            </w:r>
          </w:p>
        </w:tc>
      </w:tr>
    </w:tbl>
    <w:p w:rsidR="001401B7" w:rsidRDefault="001401B7" w:rsidP="00D11524"/>
    <w:p w:rsidR="001401B7" w:rsidRDefault="001401B7" w:rsidP="00EC47C0">
      <w:pPr>
        <w:rPr>
          <w:b/>
          <w:bCs/>
          <w:color w:val="000000"/>
          <w:sz w:val="28"/>
          <w:szCs w:val="28"/>
        </w:rPr>
        <w:sectPr w:rsidR="001401B7" w:rsidSect="007F32AA">
          <w:footerReference w:type="default" r:id="rId13"/>
          <w:pgSz w:w="16840" w:h="11900" w:orient="landscape"/>
          <w:pgMar w:top="1531" w:right="2098" w:bottom="1531" w:left="2098" w:header="851" w:footer="992" w:gutter="0"/>
          <w:cols w:space="425"/>
          <w:docGrid w:type="linesAndChars" w:linePitch="312"/>
        </w:sectPr>
      </w:pPr>
    </w:p>
    <w:p w:rsidR="001401B7" w:rsidRPr="0091503F" w:rsidRDefault="001401B7" w:rsidP="0091503F">
      <w:pPr>
        <w:snapToGrid w:val="0"/>
        <w:spacing w:line="560" w:lineRule="exact"/>
        <w:jc w:val="center"/>
        <w:rPr>
          <w:rFonts w:ascii="方正小标宋简体" w:eastAsia="方正小标宋简体" w:hAnsi="宋体"/>
          <w:sz w:val="44"/>
          <w:szCs w:val="44"/>
        </w:rPr>
      </w:pPr>
      <w:r w:rsidRPr="0091503F">
        <w:rPr>
          <w:rFonts w:ascii="方正小标宋简体" w:eastAsia="方正小标宋简体" w:hAnsi="宋体" w:cs="方正小标宋简体" w:hint="eastAsia"/>
          <w:sz w:val="44"/>
          <w:szCs w:val="44"/>
        </w:rPr>
        <w:t>项目</w:t>
      </w:r>
      <w:r w:rsidRPr="0091503F">
        <w:rPr>
          <w:rFonts w:ascii="方正小标宋简体" w:eastAsia="方正小标宋简体" w:hAnsi="宋体" w:cs="方正小标宋简体"/>
          <w:sz w:val="44"/>
          <w:szCs w:val="44"/>
        </w:rPr>
        <w:t>6</w:t>
      </w:r>
      <w:r w:rsidRPr="0091503F">
        <w:rPr>
          <w:rFonts w:ascii="方正小标宋简体" w:eastAsia="方正小标宋简体" w:hAnsi="宋体" w:cs="方正小标宋简体" w:hint="eastAsia"/>
          <w:sz w:val="44"/>
          <w:szCs w:val="44"/>
        </w:rPr>
        <w:t>：航天科幻画</w:t>
      </w:r>
      <w:r w:rsidR="00FD4A36">
        <w:rPr>
          <w:rFonts w:ascii="方正小标宋简体" w:eastAsia="方正小标宋简体" w:hAnsi="宋体" w:cs="方正小标宋简体" w:hint="eastAsia"/>
          <w:sz w:val="44"/>
          <w:szCs w:val="44"/>
        </w:rPr>
        <w:t>竞赛</w:t>
      </w:r>
    </w:p>
    <w:p w:rsidR="001401B7" w:rsidRPr="00DD6BB2" w:rsidRDefault="001401B7" w:rsidP="003101AF">
      <w:pPr>
        <w:snapToGrid w:val="0"/>
        <w:spacing w:beforeLines="30" w:before="72" w:afterLines="30" w:after="72" w:line="560" w:lineRule="exact"/>
        <w:ind w:firstLineChars="196" w:firstLine="627"/>
        <w:rPr>
          <w:rFonts w:ascii="黑体" w:eastAsia="黑体" w:hAnsi="黑体"/>
          <w:sz w:val="32"/>
          <w:szCs w:val="32"/>
        </w:rPr>
      </w:pPr>
      <w:r>
        <w:rPr>
          <w:rFonts w:ascii="黑体" w:eastAsia="黑体" w:hAnsi="黑体" w:cs="黑体" w:hint="eastAsia"/>
          <w:sz w:val="32"/>
          <w:szCs w:val="32"/>
        </w:rPr>
        <w:t>一、</w:t>
      </w:r>
      <w:r w:rsidRPr="00DD6BB2">
        <w:rPr>
          <w:rFonts w:ascii="黑体" w:eastAsia="黑体" w:hAnsi="黑体" w:cs="黑体" w:hint="eastAsia"/>
          <w:sz w:val="32"/>
          <w:szCs w:val="32"/>
        </w:rPr>
        <w:t>活动主题</w:t>
      </w:r>
    </w:p>
    <w:p w:rsidR="001401B7" w:rsidRPr="00DD6BB2" w:rsidRDefault="001401B7" w:rsidP="003101AF">
      <w:pPr>
        <w:snapToGrid w:val="0"/>
        <w:spacing w:line="560" w:lineRule="exact"/>
        <w:ind w:firstLineChars="196" w:firstLine="627"/>
        <w:rPr>
          <w:rFonts w:ascii="仿宋" w:eastAsia="仿宋" w:hAnsi="仿宋"/>
          <w:sz w:val="32"/>
          <w:szCs w:val="32"/>
        </w:rPr>
      </w:pPr>
      <w:r w:rsidRPr="00DD6BB2">
        <w:rPr>
          <w:rFonts w:ascii="仿宋" w:eastAsia="仿宋" w:hAnsi="仿宋" w:cs="仿宋" w:hint="eastAsia"/>
          <w:sz w:val="32"/>
          <w:szCs w:val="32"/>
        </w:rPr>
        <w:t>仰望星空、脚踏实地。从近地到探月，一颗颗卫星翱翔九天，一项项纪录被成功打破，</w:t>
      </w:r>
      <w:r w:rsidRPr="00DD6BB2">
        <w:rPr>
          <w:rFonts w:ascii="仿宋" w:eastAsia="仿宋" w:hAnsi="仿宋" w:cs="仿宋"/>
          <w:sz w:val="32"/>
          <w:szCs w:val="32"/>
        </w:rPr>
        <w:t>2019</w:t>
      </w:r>
      <w:r w:rsidRPr="00DD6BB2">
        <w:rPr>
          <w:rFonts w:ascii="仿宋" w:eastAsia="仿宋" w:hAnsi="仿宋" w:cs="仿宋" w:hint="eastAsia"/>
          <w:sz w:val="32"/>
          <w:szCs w:val="32"/>
        </w:rPr>
        <w:t>年中国航天亮点颇多、精彩纷呈。</w:t>
      </w:r>
    </w:p>
    <w:p w:rsidR="001401B7" w:rsidRPr="00DD6BB2" w:rsidRDefault="001401B7" w:rsidP="003101AF">
      <w:pPr>
        <w:snapToGrid w:val="0"/>
        <w:spacing w:line="560" w:lineRule="exact"/>
        <w:ind w:firstLineChars="196" w:firstLine="627"/>
        <w:rPr>
          <w:rFonts w:ascii="仿宋" w:eastAsia="仿宋" w:hAnsi="仿宋"/>
          <w:sz w:val="32"/>
          <w:szCs w:val="32"/>
        </w:rPr>
      </w:pPr>
      <w:r w:rsidRPr="00DD6BB2">
        <w:rPr>
          <w:rFonts w:ascii="仿宋" w:eastAsia="仿宋" w:hAnsi="仿宋" w:cs="仿宋" w:hint="eastAsia"/>
          <w:sz w:val="32"/>
          <w:szCs w:val="32"/>
        </w:rPr>
        <w:t>“嫦娥”问月、“北斗”指路、“天宫”览胜……中国航天人正以勇于攻坚、守正创新的方式，在九天之上镌刻属于中国的独有印记。</w:t>
      </w:r>
    </w:p>
    <w:p w:rsidR="001401B7" w:rsidRPr="00DD6BB2" w:rsidRDefault="001401B7" w:rsidP="003101AF">
      <w:pPr>
        <w:snapToGrid w:val="0"/>
        <w:spacing w:line="560" w:lineRule="exact"/>
        <w:ind w:firstLineChars="196" w:firstLine="627"/>
        <w:rPr>
          <w:rFonts w:ascii="仿宋" w:eastAsia="仿宋" w:hAnsi="仿宋"/>
          <w:sz w:val="32"/>
          <w:szCs w:val="32"/>
        </w:rPr>
      </w:pPr>
      <w:r w:rsidRPr="00DD6BB2">
        <w:rPr>
          <w:rFonts w:ascii="仿宋" w:eastAsia="仿宋" w:hAnsi="仿宋" w:cs="仿宋" w:hint="eastAsia"/>
          <w:sz w:val="32"/>
          <w:szCs w:val="32"/>
        </w:rPr>
        <w:t>回顾过去，展望未来，请以中国的航天卫星为主题，画一幅航天科幻画。</w:t>
      </w:r>
    </w:p>
    <w:p w:rsidR="001401B7" w:rsidRPr="00DD6BB2" w:rsidRDefault="001401B7" w:rsidP="003101AF">
      <w:pPr>
        <w:snapToGrid w:val="0"/>
        <w:spacing w:beforeLines="30" w:before="72" w:afterLines="30" w:after="72" w:line="560" w:lineRule="exact"/>
        <w:ind w:firstLineChars="196" w:firstLine="627"/>
        <w:rPr>
          <w:rFonts w:ascii="黑体" w:eastAsia="黑体" w:hAnsi="黑体"/>
          <w:sz w:val="32"/>
          <w:szCs w:val="32"/>
        </w:rPr>
      </w:pPr>
      <w:r>
        <w:rPr>
          <w:rFonts w:ascii="黑体" w:eastAsia="黑体" w:hAnsi="黑体" w:cs="黑体" w:hint="eastAsia"/>
          <w:sz w:val="32"/>
          <w:szCs w:val="32"/>
        </w:rPr>
        <w:t>二、</w:t>
      </w:r>
      <w:r w:rsidRPr="00DD6BB2">
        <w:rPr>
          <w:rFonts w:ascii="黑体" w:eastAsia="黑体" w:hAnsi="黑体" w:cs="黑体" w:hint="eastAsia"/>
          <w:sz w:val="32"/>
          <w:szCs w:val="32"/>
        </w:rPr>
        <w:t>活动对象</w:t>
      </w:r>
    </w:p>
    <w:p w:rsidR="001401B7" w:rsidRPr="00DD6BB2" w:rsidRDefault="001401B7" w:rsidP="003101AF">
      <w:pPr>
        <w:snapToGrid w:val="0"/>
        <w:spacing w:line="560" w:lineRule="exact"/>
        <w:ind w:firstLineChars="196" w:firstLine="627"/>
        <w:rPr>
          <w:rFonts w:ascii="仿宋" w:eastAsia="仿宋" w:hAnsi="仿宋"/>
          <w:sz w:val="32"/>
          <w:szCs w:val="32"/>
        </w:rPr>
      </w:pPr>
      <w:r w:rsidRPr="00DD6BB2">
        <w:rPr>
          <w:rFonts w:ascii="仿宋" w:eastAsia="仿宋" w:hAnsi="仿宋" w:cs="仿宋" w:hint="eastAsia"/>
          <w:sz w:val="32"/>
          <w:szCs w:val="32"/>
        </w:rPr>
        <w:t>小学三年级及以上</w:t>
      </w:r>
    </w:p>
    <w:p w:rsidR="001401B7" w:rsidRPr="00DD6BB2" w:rsidRDefault="001401B7" w:rsidP="003101AF">
      <w:pPr>
        <w:snapToGrid w:val="0"/>
        <w:spacing w:beforeLines="30" w:before="72" w:afterLines="30" w:after="72" w:line="560" w:lineRule="exact"/>
        <w:ind w:firstLineChars="196" w:firstLine="627"/>
        <w:rPr>
          <w:rFonts w:ascii="黑体" w:eastAsia="黑体" w:hAnsi="黑体"/>
          <w:sz w:val="32"/>
          <w:szCs w:val="32"/>
        </w:rPr>
      </w:pPr>
      <w:r>
        <w:rPr>
          <w:rFonts w:ascii="黑体" w:eastAsia="黑体" w:hAnsi="黑体" w:cs="黑体" w:hint="eastAsia"/>
          <w:sz w:val="32"/>
          <w:szCs w:val="32"/>
        </w:rPr>
        <w:t>三、</w:t>
      </w:r>
      <w:r w:rsidRPr="00DD6BB2">
        <w:rPr>
          <w:rFonts w:ascii="黑体" w:eastAsia="黑体" w:hAnsi="黑体" w:cs="黑体" w:hint="eastAsia"/>
          <w:sz w:val="32"/>
          <w:szCs w:val="32"/>
        </w:rPr>
        <w:t>参赛组别</w:t>
      </w:r>
    </w:p>
    <w:p w:rsidR="001401B7" w:rsidRPr="00DD6BB2" w:rsidRDefault="001401B7" w:rsidP="003101AF">
      <w:pPr>
        <w:snapToGrid w:val="0"/>
        <w:spacing w:line="560" w:lineRule="exact"/>
        <w:ind w:firstLineChars="196" w:firstLine="627"/>
        <w:rPr>
          <w:rFonts w:ascii="仿宋" w:eastAsia="仿宋" w:hAnsi="仿宋"/>
          <w:sz w:val="32"/>
          <w:szCs w:val="32"/>
        </w:rPr>
      </w:pPr>
      <w:r w:rsidRPr="00DD6BB2">
        <w:rPr>
          <w:rFonts w:ascii="仿宋" w:eastAsia="仿宋" w:hAnsi="仿宋" w:cs="仿宋" w:hint="eastAsia"/>
          <w:sz w:val="32"/>
          <w:szCs w:val="32"/>
        </w:rPr>
        <w:t>小学组、中学组。</w:t>
      </w:r>
    </w:p>
    <w:p w:rsidR="001401B7" w:rsidRPr="00DD6BB2" w:rsidRDefault="001401B7" w:rsidP="003101AF">
      <w:pPr>
        <w:snapToGrid w:val="0"/>
        <w:spacing w:beforeLines="30" w:before="72" w:afterLines="30" w:after="72" w:line="560" w:lineRule="exact"/>
        <w:ind w:firstLineChars="196" w:firstLine="627"/>
        <w:rPr>
          <w:rFonts w:ascii="黑体" w:eastAsia="黑体" w:hAnsi="黑体"/>
          <w:sz w:val="32"/>
          <w:szCs w:val="32"/>
        </w:rPr>
      </w:pPr>
      <w:r>
        <w:rPr>
          <w:rFonts w:ascii="黑体" w:eastAsia="黑体" w:hAnsi="黑体" w:cs="黑体" w:hint="eastAsia"/>
          <w:sz w:val="32"/>
          <w:szCs w:val="32"/>
        </w:rPr>
        <w:t>四、</w:t>
      </w:r>
      <w:r w:rsidRPr="00DD6BB2">
        <w:rPr>
          <w:rFonts w:ascii="黑体" w:eastAsia="黑体" w:hAnsi="黑体" w:cs="黑体" w:hint="eastAsia"/>
          <w:sz w:val="32"/>
          <w:szCs w:val="32"/>
        </w:rPr>
        <w:t>参赛作品要求</w:t>
      </w:r>
    </w:p>
    <w:p w:rsidR="001401B7" w:rsidRPr="00DD6BB2" w:rsidRDefault="001401B7" w:rsidP="003101AF">
      <w:pPr>
        <w:snapToGrid w:val="0"/>
        <w:spacing w:line="560" w:lineRule="exact"/>
        <w:ind w:firstLineChars="196" w:firstLine="627"/>
        <w:rPr>
          <w:rFonts w:ascii="仿宋" w:eastAsia="仿宋" w:hAnsi="仿宋"/>
          <w:sz w:val="32"/>
          <w:szCs w:val="32"/>
        </w:rPr>
      </w:pPr>
      <w:r w:rsidRPr="00DD6BB2">
        <w:rPr>
          <w:rFonts w:ascii="仿宋" w:eastAsia="仿宋" w:hAnsi="仿宋" w:cs="仿宋"/>
          <w:sz w:val="32"/>
          <w:szCs w:val="32"/>
        </w:rPr>
        <w:t>1</w:t>
      </w:r>
      <w:r>
        <w:rPr>
          <w:rFonts w:ascii="仿宋" w:eastAsia="仿宋" w:hAnsi="仿宋" w:cs="仿宋"/>
          <w:sz w:val="32"/>
          <w:szCs w:val="32"/>
        </w:rPr>
        <w:t>.</w:t>
      </w:r>
      <w:r w:rsidRPr="00DD6BB2">
        <w:rPr>
          <w:rFonts w:ascii="仿宋" w:eastAsia="仿宋" w:hAnsi="仿宋" w:cs="仿宋" w:hint="eastAsia"/>
          <w:sz w:val="32"/>
          <w:szCs w:val="32"/>
        </w:rPr>
        <w:t>运用绘画艺术语言开动无限的想象力，表达对航天科学的认知与想象。画面反映航天科学领域为主题的幻想的内容，不能用神话，避免科学性错误。</w:t>
      </w:r>
    </w:p>
    <w:p w:rsidR="001401B7" w:rsidRPr="00DD6BB2" w:rsidRDefault="001401B7" w:rsidP="003101AF">
      <w:pPr>
        <w:snapToGrid w:val="0"/>
        <w:spacing w:line="560" w:lineRule="exact"/>
        <w:ind w:firstLineChars="196" w:firstLine="627"/>
        <w:rPr>
          <w:rFonts w:ascii="仿宋" w:eastAsia="仿宋" w:hAnsi="仿宋"/>
          <w:sz w:val="32"/>
          <w:szCs w:val="32"/>
        </w:rPr>
      </w:pPr>
      <w:r w:rsidRPr="00DD6BB2">
        <w:rPr>
          <w:rFonts w:ascii="仿宋" w:eastAsia="仿宋" w:hAnsi="仿宋" w:cs="仿宋"/>
          <w:sz w:val="32"/>
          <w:szCs w:val="32"/>
        </w:rPr>
        <w:t>2</w:t>
      </w:r>
      <w:r>
        <w:rPr>
          <w:rFonts w:ascii="仿宋" w:eastAsia="仿宋" w:hAnsi="仿宋" w:cs="仿宋"/>
          <w:sz w:val="32"/>
          <w:szCs w:val="32"/>
        </w:rPr>
        <w:t>.</w:t>
      </w:r>
      <w:r w:rsidRPr="00DD6BB2">
        <w:rPr>
          <w:rFonts w:ascii="仿宋" w:eastAsia="仿宋" w:hAnsi="仿宋" w:cs="仿宋" w:hint="eastAsia"/>
          <w:sz w:val="32"/>
          <w:szCs w:val="32"/>
        </w:rPr>
        <w:t>要求学生独立创作。</w:t>
      </w:r>
    </w:p>
    <w:p w:rsidR="001401B7" w:rsidRPr="00DD6BB2" w:rsidRDefault="001401B7" w:rsidP="003101AF">
      <w:pPr>
        <w:snapToGrid w:val="0"/>
        <w:spacing w:line="560" w:lineRule="exact"/>
        <w:ind w:firstLineChars="196" w:firstLine="627"/>
        <w:rPr>
          <w:rFonts w:ascii="仿宋" w:eastAsia="仿宋" w:hAnsi="仿宋"/>
          <w:sz w:val="32"/>
          <w:szCs w:val="32"/>
        </w:rPr>
      </w:pPr>
      <w:r w:rsidRPr="00DD6BB2">
        <w:rPr>
          <w:rFonts w:ascii="仿宋" w:eastAsia="仿宋" w:hAnsi="仿宋" w:cs="仿宋"/>
          <w:sz w:val="32"/>
          <w:szCs w:val="32"/>
        </w:rPr>
        <w:t>3</w:t>
      </w:r>
      <w:r>
        <w:rPr>
          <w:rFonts w:ascii="仿宋" w:eastAsia="仿宋" w:hAnsi="仿宋" w:cs="仿宋"/>
          <w:sz w:val="32"/>
          <w:szCs w:val="32"/>
        </w:rPr>
        <w:t>.</w:t>
      </w:r>
      <w:r w:rsidRPr="00DD6BB2">
        <w:rPr>
          <w:rFonts w:ascii="仿宋" w:eastAsia="仿宋" w:hAnsi="仿宋" w:cs="仿宋" w:hint="eastAsia"/>
          <w:sz w:val="32"/>
          <w:szCs w:val="32"/>
        </w:rPr>
        <w:t>内容创意新颖，画面构图饱满，色彩丰富完整。</w:t>
      </w:r>
    </w:p>
    <w:p w:rsidR="001401B7" w:rsidRPr="00DD6BB2" w:rsidRDefault="001401B7" w:rsidP="003101AF">
      <w:pPr>
        <w:snapToGrid w:val="0"/>
        <w:spacing w:line="560" w:lineRule="exact"/>
        <w:ind w:firstLineChars="196" w:firstLine="627"/>
        <w:rPr>
          <w:rFonts w:ascii="仿宋" w:eastAsia="仿宋" w:hAnsi="仿宋"/>
          <w:sz w:val="32"/>
          <w:szCs w:val="32"/>
        </w:rPr>
      </w:pPr>
      <w:r w:rsidRPr="00DD6BB2">
        <w:rPr>
          <w:rFonts w:ascii="仿宋" w:eastAsia="仿宋" w:hAnsi="仿宋" w:cs="仿宋"/>
          <w:sz w:val="32"/>
          <w:szCs w:val="32"/>
        </w:rPr>
        <w:t>4</w:t>
      </w:r>
      <w:r>
        <w:rPr>
          <w:rFonts w:ascii="仿宋" w:eastAsia="仿宋" w:hAnsi="仿宋" w:cs="仿宋"/>
          <w:sz w:val="32"/>
          <w:szCs w:val="32"/>
        </w:rPr>
        <w:t>.</w:t>
      </w:r>
      <w:r w:rsidRPr="00DD6BB2">
        <w:rPr>
          <w:rFonts w:ascii="仿宋" w:eastAsia="仿宋" w:hAnsi="仿宋" w:cs="仿宋" w:hint="eastAsia"/>
          <w:sz w:val="32"/>
          <w:szCs w:val="32"/>
        </w:rPr>
        <w:t>画种形式不限。如：水彩、水粉、布贴、国画等均可。</w:t>
      </w:r>
    </w:p>
    <w:p w:rsidR="001401B7" w:rsidRPr="00DD6BB2" w:rsidRDefault="001401B7" w:rsidP="003101AF">
      <w:pPr>
        <w:snapToGrid w:val="0"/>
        <w:spacing w:line="560" w:lineRule="exact"/>
        <w:ind w:firstLineChars="196" w:firstLine="627"/>
        <w:rPr>
          <w:rFonts w:ascii="仿宋" w:eastAsia="仿宋" w:hAnsi="仿宋"/>
          <w:sz w:val="32"/>
          <w:szCs w:val="32"/>
        </w:rPr>
      </w:pPr>
      <w:r w:rsidRPr="00DD6BB2">
        <w:rPr>
          <w:rFonts w:ascii="仿宋" w:eastAsia="仿宋" w:hAnsi="仿宋" w:cs="仿宋"/>
          <w:sz w:val="32"/>
          <w:szCs w:val="32"/>
        </w:rPr>
        <w:t>5</w:t>
      </w:r>
      <w:r>
        <w:rPr>
          <w:rFonts w:ascii="仿宋" w:eastAsia="仿宋" w:hAnsi="仿宋" w:cs="仿宋"/>
          <w:sz w:val="32"/>
          <w:szCs w:val="32"/>
        </w:rPr>
        <w:t>.</w:t>
      </w:r>
      <w:r w:rsidRPr="00DD6BB2">
        <w:rPr>
          <w:rFonts w:ascii="仿宋" w:eastAsia="仿宋" w:hAnsi="仿宋" w:cs="仿宋" w:hint="eastAsia"/>
          <w:sz w:val="32"/>
          <w:szCs w:val="32"/>
        </w:rPr>
        <w:t>具有较好的绘画制作技巧。</w:t>
      </w:r>
    </w:p>
    <w:p w:rsidR="001401B7" w:rsidRPr="00DD6BB2" w:rsidRDefault="001401B7" w:rsidP="003101AF">
      <w:pPr>
        <w:snapToGrid w:val="0"/>
        <w:spacing w:line="560" w:lineRule="exact"/>
        <w:ind w:firstLineChars="196" w:firstLine="627"/>
        <w:rPr>
          <w:rFonts w:ascii="仿宋" w:eastAsia="仿宋" w:hAnsi="仿宋"/>
          <w:sz w:val="32"/>
          <w:szCs w:val="32"/>
        </w:rPr>
      </w:pPr>
      <w:r w:rsidRPr="00DD6BB2">
        <w:rPr>
          <w:rFonts w:ascii="仿宋" w:eastAsia="仿宋" w:hAnsi="仿宋" w:cs="仿宋"/>
          <w:sz w:val="32"/>
          <w:szCs w:val="32"/>
        </w:rPr>
        <w:t>6</w:t>
      </w:r>
      <w:r>
        <w:rPr>
          <w:rFonts w:ascii="仿宋" w:eastAsia="仿宋" w:hAnsi="仿宋" w:cs="仿宋"/>
          <w:sz w:val="32"/>
          <w:szCs w:val="32"/>
        </w:rPr>
        <w:t>.</w:t>
      </w:r>
      <w:r w:rsidRPr="00DD6BB2">
        <w:rPr>
          <w:rFonts w:ascii="仿宋" w:eastAsia="仿宋" w:hAnsi="仿宋" w:cs="仿宋" w:hint="eastAsia"/>
          <w:sz w:val="32"/>
          <w:szCs w:val="32"/>
        </w:rPr>
        <w:t>作品能反映作者年龄特点。</w:t>
      </w:r>
    </w:p>
    <w:p w:rsidR="001401B7" w:rsidRPr="00DD6BB2" w:rsidRDefault="001401B7" w:rsidP="003101AF">
      <w:pPr>
        <w:snapToGrid w:val="0"/>
        <w:spacing w:line="560" w:lineRule="exact"/>
        <w:ind w:firstLineChars="196" w:firstLine="627"/>
        <w:rPr>
          <w:rFonts w:ascii="仿宋" w:eastAsia="仿宋" w:hAnsi="仿宋"/>
          <w:sz w:val="32"/>
          <w:szCs w:val="32"/>
        </w:rPr>
      </w:pPr>
      <w:r w:rsidRPr="00DD6BB2">
        <w:rPr>
          <w:rFonts w:ascii="仿宋" w:eastAsia="仿宋" w:hAnsi="仿宋" w:cs="仿宋"/>
          <w:sz w:val="32"/>
          <w:szCs w:val="32"/>
        </w:rPr>
        <w:t>7</w:t>
      </w:r>
      <w:r>
        <w:rPr>
          <w:rFonts w:ascii="仿宋" w:eastAsia="仿宋" w:hAnsi="仿宋" w:cs="仿宋"/>
          <w:sz w:val="32"/>
          <w:szCs w:val="32"/>
        </w:rPr>
        <w:t>.</w:t>
      </w:r>
      <w:r w:rsidRPr="00DD6BB2">
        <w:rPr>
          <w:rFonts w:ascii="仿宋" w:eastAsia="仿宋" w:hAnsi="仿宋" w:cs="仿宋" w:hint="eastAsia"/>
          <w:sz w:val="32"/>
          <w:szCs w:val="32"/>
        </w:rPr>
        <w:t>纸张要求：一律使用</w:t>
      </w:r>
      <w:r w:rsidRPr="00DD6BB2">
        <w:rPr>
          <w:rFonts w:ascii="仿宋" w:eastAsia="仿宋" w:hAnsi="仿宋" w:cs="仿宋"/>
          <w:sz w:val="32"/>
          <w:szCs w:val="32"/>
        </w:rPr>
        <w:t>4</w:t>
      </w:r>
      <w:r w:rsidRPr="00DD6BB2">
        <w:rPr>
          <w:rFonts w:ascii="仿宋" w:eastAsia="仿宋" w:hAnsi="仿宋" w:cs="仿宋" w:hint="eastAsia"/>
          <w:sz w:val="32"/>
          <w:szCs w:val="32"/>
        </w:rPr>
        <w:t>开画纸。</w:t>
      </w:r>
    </w:p>
    <w:p w:rsidR="001401B7" w:rsidRPr="00DD6BB2" w:rsidRDefault="001401B7" w:rsidP="003101AF">
      <w:pPr>
        <w:snapToGrid w:val="0"/>
        <w:spacing w:line="560" w:lineRule="exact"/>
        <w:ind w:firstLineChars="196" w:firstLine="627"/>
        <w:rPr>
          <w:rFonts w:ascii="仿宋" w:eastAsia="仿宋" w:hAnsi="仿宋"/>
          <w:sz w:val="32"/>
          <w:szCs w:val="32"/>
        </w:rPr>
      </w:pPr>
      <w:r w:rsidRPr="00DD6BB2">
        <w:rPr>
          <w:rFonts w:ascii="仿宋" w:eastAsia="仿宋" w:hAnsi="仿宋" w:cs="仿宋"/>
          <w:sz w:val="32"/>
          <w:szCs w:val="32"/>
        </w:rPr>
        <w:t>8</w:t>
      </w:r>
      <w:r>
        <w:rPr>
          <w:rFonts w:ascii="仿宋" w:eastAsia="仿宋" w:hAnsi="仿宋" w:cs="仿宋"/>
          <w:sz w:val="32"/>
          <w:szCs w:val="32"/>
        </w:rPr>
        <w:t>.</w:t>
      </w:r>
      <w:r w:rsidRPr="00DD6BB2">
        <w:rPr>
          <w:rFonts w:ascii="仿宋" w:eastAsia="仿宋" w:hAnsi="仿宋" w:cs="仿宋" w:hint="eastAsia"/>
          <w:sz w:val="32"/>
          <w:szCs w:val="32"/>
        </w:rPr>
        <w:t>各校报名总人数不得超过</w:t>
      </w:r>
      <w:r w:rsidRPr="00DD6BB2">
        <w:rPr>
          <w:rFonts w:ascii="仿宋" w:eastAsia="仿宋" w:hAnsi="仿宋" w:cs="仿宋"/>
          <w:sz w:val="32"/>
          <w:szCs w:val="32"/>
        </w:rPr>
        <w:t>5</w:t>
      </w:r>
      <w:r w:rsidRPr="00DD6BB2">
        <w:rPr>
          <w:rFonts w:ascii="仿宋" w:eastAsia="仿宋" w:hAnsi="仿宋" w:cs="仿宋" w:hint="eastAsia"/>
          <w:sz w:val="32"/>
          <w:szCs w:val="32"/>
        </w:rPr>
        <w:t>人。</w:t>
      </w:r>
    </w:p>
    <w:p w:rsidR="001401B7" w:rsidRDefault="001401B7" w:rsidP="003101AF">
      <w:pPr>
        <w:snapToGrid w:val="0"/>
        <w:spacing w:line="560" w:lineRule="exact"/>
        <w:ind w:firstLineChars="196" w:firstLine="627"/>
        <w:rPr>
          <w:rFonts w:ascii="仿宋" w:eastAsia="仿宋" w:hAnsi="仿宋"/>
          <w:sz w:val="32"/>
          <w:szCs w:val="32"/>
        </w:rPr>
      </w:pPr>
      <w:r w:rsidRPr="00DD6BB2">
        <w:rPr>
          <w:rFonts w:ascii="仿宋" w:eastAsia="仿宋" w:hAnsi="仿宋" w:cs="仿宋"/>
          <w:sz w:val="32"/>
          <w:szCs w:val="32"/>
        </w:rPr>
        <w:t>9</w:t>
      </w:r>
      <w:r>
        <w:rPr>
          <w:rFonts w:ascii="仿宋" w:eastAsia="仿宋" w:hAnsi="仿宋" w:cs="仿宋"/>
          <w:sz w:val="32"/>
          <w:szCs w:val="32"/>
        </w:rPr>
        <w:t>.</w:t>
      </w:r>
      <w:r w:rsidRPr="00DD6BB2">
        <w:rPr>
          <w:rFonts w:ascii="仿宋" w:eastAsia="仿宋" w:hAnsi="仿宋" w:cs="仿宋" w:hint="eastAsia"/>
          <w:sz w:val="32"/>
          <w:szCs w:val="32"/>
        </w:rPr>
        <w:t>作品标签粘贴于作品背面，请不要夹带</w:t>
      </w:r>
      <w:r>
        <w:rPr>
          <w:rFonts w:ascii="仿宋" w:eastAsia="仿宋" w:hAnsi="仿宋" w:cs="仿宋" w:hint="eastAsia"/>
          <w:sz w:val="32"/>
          <w:szCs w:val="32"/>
        </w:rPr>
        <w:t>避免遗失</w:t>
      </w:r>
      <w:r w:rsidRPr="00DD6BB2">
        <w:rPr>
          <w:rFonts w:ascii="仿宋" w:eastAsia="仿宋" w:hAnsi="仿宋" w:cs="仿宋" w:hint="eastAsia"/>
          <w:sz w:val="32"/>
          <w:szCs w:val="32"/>
        </w:rPr>
        <w:t>。</w:t>
      </w:r>
    </w:p>
    <w:p w:rsidR="001401B7" w:rsidRPr="00DD6BB2" w:rsidRDefault="001401B7" w:rsidP="003101AF">
      <w:pPr>
        <w:snapToGrid w:val="0"/>
        <w:spacing w:beforeLines="30" w:before="72" w:afterLines="30" w:after="72" w:line="560" w:lineRule="exact"/>
        <w:ind w:firstLineChars="196" w:firstLine="627"/>
        <w:rPr>
          <w:rFonts w:ascii="黑体" w:eastAsia="黑体" w:hAnsi="黑体"/>
          <w:sz w:val="32"/>
          <w:szCs w:val="32"/>
        </w:rPr>
      </w:pPr>
      <w:r>
        <w:rPr>
          <w:rFonts w:ascii="黑体" w:eastAsia="黑体" w:hAnsi="黑体" w:cs="黑体" w:hint="eastAsia"/>
          <w:sz w:val="32"/>
          <w:szCs w:val="32"/>
        </w:rPr>
        <w:t>五、</w:t>
      </w:r>
      <w:r w:rsidRPr="00DD6BB2">
        <w:rPr>
          <w:rFonts w:ascii="黑体" w:eastAsia="黑体" w:hAnsi="黑体" w:cs="黑体" w:hint="eastAsia"/>
          <w:sz w:val="32"/>
          <w:szCs w:val="32"/>
        </w:rPr>
        <w:t>报名方式</w:t>
      </w:r>
    </w:p>
    <w:p w:rsidR="001401B7" w:rsidRPr="00893BCF" w:rsidRDefault="001401B7" w:rsidP="003101AF">
      <w:pPr>
        <w:snapToGrid w:val="0"/>
        <w:spacing w:line="560" w:lineRule="exact"/>
        <w:ind w:firstLineChars="196" w:firstLine="627"/>
        <w:rPr>
          <w:rFonts w:ascii="仿宋" w:eastAsia="仿宋" w:hAnsi="仿宋"/>
          <w:sz w:val="32"/>
          <w:szCs w:val="32"/>
        </w:rPr>
      </w:pPr>
      <w:r w:rsidRPr="00893BCF">
        <w:rPr>
          <w:rFonts w:ascii="仿宋" w:eastAsia="仿宋" w:hAnsi="仿宋" w:cs="仿宋" w:hint="eastAsia"/>
          <w:sz w:val="32"/>
          <w:szCs w:val="32"/>
        </w:rPr>
        <w:t>报名截止日期：</w:t>
      </w:r>
      <w:r w:rsidRPr="00893BCF">
        <w:rPr>
          <w:rFonts w:ascii="仿宋" w:eastAsia="仿宋" w:hAnsi="仿宋" w:cs="仿宋"/>
          <w:sz w:val="32"/>
          <w:szCs w:val="32"/>
        </w:rPr>
        <w:t>2020</w:t>
      </w:r>
      <w:r w:rsidRPr="00893BCF">
        <w:rPr>
          <w:rFonts w:ascii="仿宋" w:eastAsia="仿宋" w:hAnsi="仿宋" w:cs="仿宋" w:hint="eastAsia"/>
          <w:sz w:val="32"/>
          <w:szCs w:val="32"/>
        </w:rPr>
        <w:t>年</w:t>
      </w:r>
      <w:r w:rsidRPr="00893BCF">
        <w:rPr>
          <w:rFonts w:ascii="仿宋" w:eastAsia="仿宋" w:hAnsi="仿宋" w:cs="仿宋"/>
          <w:sz w:val="32"/>
          <w:szCs w:val="32"/>
        </w:rPr>
        <w:t>3</w:t>
      </w:r>
      <w:r w:rsidRPr="00893BCF">
        <w:rPr>
          <w:rFonts w:ascii="仿宋" w:eastAsia="仿宋" w:hAnsi="仿宋" w:cs="仿宋" w:hint="eastAsia"/>
          <w:sz w:val="32"/>
          <w:szCs w:val="32"/>
        </w:rPr>
        <w:t>月</w:t>
      </w:r>
      <w:r w:rsidRPr="00893BCF">
        <w:rPr>
          <w:rFonts w:ascii="仿宋" w:eastAsia="仿宋" w:hAnsi="仿宋" w:cs="仿宋"/>
          <w:sz w:val="32"/>
          <w:szCs w:val="32"/>
        </w:rPr>
        <w:t>31</w:t>
      </w:r>
      <w:r w:rsidRPr="00893BCF">
        <w:rPr>
          <w:rFonts w:ascii="仿宋" w:eastAsia="仿宋" w:hAnsi="仿宋" w:cs="仿宋" w:hint="eastAsia"/>
          <w:sz w:val="32"/>
          <w:szCs w:val="32"/>
        </w:rPr>
        <w:t>日之前将实物快递到达至北京市丰台区丰台区东高地青少年科技馆，发送电子版报名表（附件</w:t>
      </w:r>
      <w:r w:rsidRPr="00893BCF">
        <w:rPr>
          <w:rFonts w:ascii="仿宋" w:eastAsia="仿宋" w:hAnsi="仿宋" w:cs="仿宋"/>
          <w:sz w:val="32"/>
          <w:szCs w:val="32"/>
        </w:rPr>
        <w:t>10</w:t>
      </w:r>
      <w:r w:rsidRPr="00893BCF">
        <w:rPr>
          <w:rFonts w:ascii="仿宋" w:eastAsia="仿宋" w:hAnsi="仿宋" w:cs="仿宋" w:hint="eastAsia"/>
          <w:sz w:val="32"/>
          <w:szCs w:val="32"/>
        </w:rPr>
        <w:t>）至邮箱。只接收学校集体报名！（务必</w:t>
      </w:r>
      <w:r w:rsidRPr="00893BCF">
        <w:rPr>
          <w:rFonts w:ascii="仿宋" w:eastAsia="仿宋" w:hAnsi="仿宋" w:cs="仿宋"/>
          <w:sz w:val="32"/>
          <w:szCs w:val="32"/>
        </w:rPr>
        <w:t>30</w:t>
      </w:r>
      <w:r w:rsidRPr="00893BCF">
        <w:rPr>
          <w:rFonts w:ascii="仿宋" w:eastAsia="仿宋" w:hAnsi="仿宋" w:cs="仿宋" w:hint="eastAsia"/>
          <w:sz w:val="32"/>
          <w:szCs w:val="32"/>
        </w:rPr>
        <w:t>日之前发出）</w:t>
      </w:r>
    </w:p>
    <w:p w:rsidR="001401B7" w:rsidRPr="00893BCF" w:rsidRDefault="001401B7" w:rsidP="003101AF">
      <w:pPr>
        <w:snapToGrid w:val="0"/>
        <w:spacing w:line="560" w:lineRule="exact"/>
        <w:ind w:firstLineChars="196" w:firstLine="627"/>
        <w:rPr>
          <w:rFonts w:ascii="仿宋" w:eastAsia="仿宋" w:hAnsi="仿宋"/>
          <w:sz w:val="32"/>
          <w:szCs w:val="32"/>
        </w:rPr>
      </w:pPr>
      <w:r w:rsidRPr="00893BCF">
        <w:rPr>
          <w:rFonts w:ascii="仿宋" w:eastAsia="仿宋" w:hAnsi="仿宋" w:cs="仿宋" w:hint="eastAsia"/>
          <w:sz w:val="32"/>
          <w:szCs w:val="32"/>
        </w:rPr>
        <w:t>邮寄地址：北京市丰台区东高地万源西里</w:t>
      </w:r>
      <w:r w:rsidRPr="00893BCF">
        <w:rPr>
          <w:rFonts w:ascii="仿宋" w:eastAsia="仿宋" w:hAnsi="仿宋" w:cs="仿宋"/>
          <w:sz w:val="32"/>
          <w:szCs w:val="32"/>
        </w:rPr>
        <w:t>28</w:t>
      </w:r>
      <w:r w:rsidRPr="00893BCF">
        <w:rPr>
          <w:rFonts w:ascii="仿宋" w:eastAsia="仿宋" w:hAnsi="仿宋" w:cs="仿宋" w:hint="eastAsia"/>
          <w:sz w:val="32"/>
          <w:szCs w:val="32"/>
        </w:rPr>
        <w:t>栋西门科技馆</w:t>
      </w:r>
      <w:r w:rsidRPr="00893BCF">
        <w:rPr>
          <w:rFonts w:ascii="仿宋" w:eastAsia="仿宋" w:hAnsi="仿宋" w:cs="仿宋"/>
          <w:sz w:val="32"/>
          <w:szCs w:val="32"/>
        </w:rPr>
        <w:t xml:space="preserve">  </w:t>
      </w:r>
      <w:r w:rsidRPr="00893BCF">
        <w:rPr>
          <w:rFonts w:ascii="仿宋" w:eastAsia="仿宋" w:hAnsi="仿宋" w:cs="仿宋" w:hint="eastAsia"/>
          <w:sz w:val="32"/>
          <w:szCs w:val="32"/>
        </w:rPr>
        <w:t>马宏茹（老师）收</w:t>
      </w:r>
      <w:r w:rsidRPr="00893BCF">
        <w:rPr>
          <w:rFonts w:ascii="仿宋" w:eastAsia="仿宋" w:hAnsi="仿宋" w:cs="仿宋"/>
          <w:sz w:val="32"/>
          <w:szCs w:val="32"/>
        </w:rPr>
        <w:t xml:space="preserve"> </w:t>
      </w:r>
      <w:r w:rsidRPr="00893BCF">
        <w:rPr>
          <w:rFonts w:ascii="仿宋" w:eastAsia="仿宋" w:hAnsi="仿宋" w:cs="仿宋" w:hint="eastAsia"/>
          <w:sz w:val="32"/>
          <w:szCs w:val="32"/>
        </w:rPr>
        <w:t>邮编</w:t>
      </w:r>
      <w:r w:rsidRPr="00893BCF">
        <w:rPr>
          <w:rFonts w:ascii="仿宋" w:eastAsia="仿宋" w:hAnsi="仿宋" w:cs="仿宋"/>
          <w:sz w:val="32"/>
          <w:szCs w:val="32"/>
        </w:rPr>
        <w:t>100076</w:t>
      </w:r>
    </w:p>
    <w:p w:rsidR="001401B7" w:rsidRPr="00893BCF" w:rsidRDefault="001401B7" w:rsidP="003101AF">
      <w:pPr>
        <w:snapToGrid w:val="0"/>
        <w:spacing w:line="560" w:lineRule="exact"/>
        <w:ind w:firstLineChars="196" w:firstLine="627"/>
        <w:rPr>
          <w:rFonts w:ascii="仿宋" w:eastAsia="仿宋" w:hAnsi="仿宋"/>
          <w:sz w:val="32"/>
          <w:szCs w:val="32"/>
        </w:rPr>
      </w:pPr>
      <w:r w:rsidRPr="00893BCF">
        <w:rPr>
          <w:rFonts w:ascii="仿宋" w:eastAsia="仿宋" w:hAnsi="仿宋" w:cs="仿宋" w:hint="eastAsia"/>
          <w:sz w:val="32"/>
          <w:szCs w:val="32"/>
        </w:rPr>
        <w:t>邮箱：</w:t>
      </w:r>
      <w:r w:rsidR="00994ABC" w:rsidRPr="00994ABC">
        <w:rPr>
          <w:rFonts w:ascii="仿宋" w:eastAsia="仿宋" w:hAnsi="仿宋" w:cs="仿宋"/>
          <w:sz w:val="32"/>
          <w:szCs w:val="32"/>
        </w:rPr>
        <w:t>hangtianshisai@163.com</w:t>
      </w:r>
    </w:p>
    <w:p w:rsidR="001401B7" w:rsidRPr="00DD6BB2" w:rsidRDefault="001401B7" w:rsidP="003101AF">
      <w:pPr>
        <w:snapToGrid w:val="0"/>
        <w:spacing w:line="560" w:lineRule="exact"/>
        <w:ind w:firstLineChars="196" w:firstLine="627"/>
        <w:rPr>
          <w:rFonts w:ascii="仿宋" w:eastAsia="仿宋" w:hAnsi="仿宋"/>
          <w:sz w:val="32"/>
          <w:szCs w:val="32"/>
        </w:rPr>
      </w:pPr>
    </w:p>
    <w:p w:rsidR="001401B7" w:rsidRPr="00A43149" w:rsidRDefault="001401B7" w:rsidP="003101AF">
      <w:pPr>
        <w:spacing w:line="360" w:lineRule="auto"/>
        <w:ind w:firstLineChars="228" w:firstLine="547"/>
        <w:jc w:val="center"/>
        <w:rPr>
          <w:b/>
          <w:bCs/>
          <w:sz w:val="32"/>
          <w:szCs w:val="32"/>
        </w:rPr>
      </w:pPr>
      <w:r>
        <w:rPr>
          <w:sz w:val="24"/>
          <w:szCs w:val="24"/>
        </w:rPr>
        <w:br w:type="page"/>
      </w:r>
      <w:r w:rsidRPr="00A43149">
        <w:rPr>
          <w:rFonts w:ascii="方正小标宋简体" w:eastAsia="方正小标宋简体" w:hAnsi="宋体" w:cs="方正小标宋简体" w:hint="eastAsia"/>
          <w:sz w:val="32"/>
          <w:szCs w:val="32"/>
        </w:rPr>
        <w:t>航天科幻画</w:t>
      </w:r>
      <w:r w:rsidR="00FD4A36">
        <w:rPr>
          <w:rFonts w:ascii="方正小标宋简体" w:eastAsia="方正小标宋简体" w:hAnsi="宋体" w:cs="方正小标宋简体" w:hint="eastAsia"/>
          <w:sz w:val="32"/>
          <w:szCs w:val="32"/>
        </w:rPr>
        <w:t>竞赛</w:t>
      </w:r>
      <w:r w:rsidRPr="00A43149">
        <w:rPr>
          <w:rFonts w:cs="宋体" w:hint="eastAsia"/>
          <w:b/>
          <w:bCs/>
          <w:sz w:val="32"/>
          <w:szCs w:val="32"/>
        </w:rPr>
        <w:t>作品标签</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1575"/>
        <w:gridCol w:w="1305"/>
        <w:gridCol w:w="1725"/>
        <w:gridCol w:w="1338"/>
        <w:gridCol w:w="1390"/>
      </w:tblGrid>
      <w:tr w:rsidR="001401B7">
        <w:trPr>
          <w:jc w:val="center"/>
        </w:trPr>
        <w:tc>
          <w:tcPr>
            <w:tcW w:w="1473" w:type="dxa"/>
            <w:vAlign w:val="center"/>
          </w:tcPr>
          <w:p w:rsidR="001401B7" w:rsidRDefault="001401B7" w:rsidP="00096FC3">
            <w:pPr>
              <w:spacing w:line="360" w:lineRule="auto"/>
              <w:jc w:val="center"/>
              <w:rPr>
                <w:sz w:val="24"/>
                <w:szCs w:val="24"/>
              </w:rPr>
            </w:pPr>
            <w:r>
              <w:rPr>
                <w:rFonts w:cs="宋体" w:hint="eastAsia"/>
                <w:sz w:val="24"/>
                <w:szCs w:val="24"/>
              </w:rPr>
              <w:t>学生姓名</w:t>
            </w:r>
          </w:p>
        </w:tc>
        <w:tc>
          <w:tcPr>
            <w:tcW w:w="1575" w:type="dxa"/>
            <w:vAlign w:val="center"/>
          </w:tcPr>
          <w:p w:rsidR="001401B7" w:rsidRDefault="001401B7" w:rsidP="00096FC3">
            <w:pPr>
              <w:spacing w:line="360" w:lineRule="auto"/>
              <w:jc w:val="center"/>
              <w:rPr>
                <w:sz w:val="24"/>
                <w:szCs w:val="24"/>
              </w:rPr>
            </w:pPr>
          </w:p>
        </w:tc>
        <w:tc>
          <w:tcPr>
            <w:tcW w:w="1305" w:type="dxa"/>
            <w:vAlign w:val="center"/>
          </w:tcPr>
          <w:p w:rsidR="001401B7" w:rsidRDefault="001401B7" w:rsidP="00096FC3">
            <w:pPr>
              <w:spacing w:line="360" w:lineRule="auto"/>
              <w:jc w:val="center"/>
              <w:rPr>
                <w:sz w:val="24"/>
                <w:szCs w:val="24"/>
              </w:rPr>
            </w:pPr>
            <w:r>
              <w:rPr>
                <w:rFonts w:cs="宋体" w:hint="eastAsia"/>
                <w:sz w:val="24"/>
                <w:szCs w:val="24"/>
              </w:rPr>
              <w:t>学校</w:t>
            </w:r>
          </w:p>
        </w:tc>
        <w:tc>
          <w:tcPr>
            <w:tcW w:w="4453" w:type="dxa"/>
            <w:gridSpan w:val="3"/>
            <w:vAlign w:val="center"/>
          </w:tcPr>
          <w:p w:rsidR="001401B7" w:rsidRDefault="001401B7" w:rsidP="00096FC3">
            <w:pPr>
              <w:spacing w:line="360" w:lineRule="auto"/>
              <w:jc w:val="center"/>
              <w:rPr>
                <w:sz w:val="24"/>
                <w:szCs w:val="24"/>
              </w:rPr>
            </w:pPr>
          </w:p>
        </w:tc>
      </w:tr>
      <w:tr w:rsidR="001401B7">
        <w:trPr>
          <w:trHeight w:val="268"/>
          <w:jc w:val="center"/>
        </w:trPr>
        <w:tc>
          <w:tcPr>
            <w:tcW w:w="1473" w:type="dxa"/>
            <w:vAlign w:val="center"/>
          </w:tcPr>
          <w:p w:rsidR="001401B7" w:rsidRDefault="001401B7" w:rsidP="00096FC3">
            <w:pPr>
              <w:spacing w:line="360" w:lineRule="auto"/>
              <w:jc w:val="center"/>
              <w:rPr>
                <w:b/>
                <w:bCs/>
                <w:sz w:val="24"/>
                <w:szCs w:val="24"/>
              </w:rPr>
            </w:pPr>
            <w:r>
              <w:rPr>
                <w:rFonts w:cs="宋体" w:hint="eastAsia"/>
                <w:sz w:val="24"/>
                <w:szCs w:val="24"/>
              </w:rPr>
              <w:t>辅导教师</w:t>
            </w:r>
          </w:p>
        </w:tc>
        <w:tc>
          <w:tcPr>
            <w:tcW w:w="1575" w:type="dxa"/>
            <w:vAlign w:val="center"/>
          </w:tcPr>
          <w:p w:rsidR="001401B7" w:rsidRDefault="001401B7" w:rsidP="00096FC3">
            <w:pPr>
              <w:spacing w:line="360" w:lineRule="auto"/>
              <w:jc w:val="center"/>
              <w:rPr>
                <w:b/>
                <w:bCs/>
                <w:sz w:val="24"/>
                <w:szCs w:val="24"/>
              </w:rPr>
            </w:pPr>
          </w:p>
        </w:tc>
        <w:tc>
          <w:tcPr>
            <w:tcW w:w="1305" w:type="dxa"/>
            <w:vAlign w:val="center"/>
          </w:tcPr>
          <w:p w:rsidR="001401B7" w:rsidRDefault="001401B7" w:rsidP="00096FC3">
            <w:pPr>
              <w:spacing w:line="360" w:lineRule="auto"/>
              <w:jc w:val="center"/>
              <w:rPr>
                <w:b/>
                <w:bCs/>
                <w:sz w:val="24"/>
                <w:szCs w:val="24"/>
              </w:rPr>
            </w:pPr>
            <w:r>
              <w:rPr>
                <w:rFonts w:cs="宋体" w:hint="eastAsia"/>
                <w:sz w:val="24"/>
                <w:szCs w:val="24"/>
              </w:rPr>
              <w:t>组别</w:t>
            </w:r>
          </w:p>
        </w:tc>
        <w:tc>
          <w:tcPr>
            <w:tcW w:w="1725" w:type="dxa"/>
            <w:vAlign w:val="center"/>
          </w:tcPr>
          <w:p w:rsidR="001401B7" w:rsidRDefault="001401B7" w:rsidP="00096FC3">
            <w:pPr>
              <w:spacing w:line="360" w:lineRule="auto"/>
              <w:jc w:val="center"/>
              <w:rPr>
                <w:b/>
                <w:bCs/>
                <w:sz w:val="24"/>
                <w:szCs w:val="24"/>
              </w:rPr>
            </w:pPr>
          </w:p>
        </w:tc>
        <w:tc>
          <w:tcPr>
            <w:tcW w:w="1338" w:type="dxa"/>
            <w:vAlign w:val="center"/>
          </w:tcPr>
          <w:p w:rsidR="001401B7" w:rsidRDefault="001401B7" w:rsidP="00096FC3">
            <w:pPr>
              <w:spacing w:line="360" w:lineRule="auto"/>
              <w:jc w:val="center"/>
              <w:rPr>
                <w:b/>
                <w:bCs/>
                <w:sz w:val="24"/>
                <w:szCs w:val="24"/>
              </w:rPr>
            </w:pPr>
            <w:r>
              <w:rPr>
                <w:rFonts w:cs="宋体" w:hint="eastAsia"/>
                <w:sz w:val="24"/>
                <w:szCs w:val="24"/>
              </w:rPr>
              <w:t>区</w:t>
            </w:r>
          </w:p>
        </w:tc>
        <w:tc>
          <w:tcPr>
            <w:tcW w:w="1390" w:type="dxa"/>
            <w:vAlign w:val="center"/>
          </w:tcPr>
          <w:p w:rsidR="001401B7" w:rsidRDefault="001401B7" w:rsidP="00096FC3">
            <w:pPr>
              <w:spacing w:line="360" w:lineRule="auto"/>
              <w:jc w:val="center"/>
              <w:rPr>
                <w:b/>
                <w:bCs/>
                <w:sz w:val="24"/>
                <w:szCs w:val="24"/>
              </w:rPr>
            </w:pPr>
          </w:p>
        </w:tc>
      </w:tr>
      <w:tr w:rsidR="001401B7">
        <w:trPr>
          <w:jc w:val="center"/>
        </w:trPr>
        <w:tc>
          <w:tcPr>
            <w:tcW w:w="1473" w:type="dxa"/>
            <w:vAlign w:val="center"/>
          </w:tcPr>
          <w:p w:rsidR="001401B7" w:rsidRDefault="001401B7" w:rsidP="00096FC3">
            <w:pPr>
              <w:spacing w:line="360" w:lineRule="auto"/>
              <w:jc w:val="center"/>
              <w:rPr>
                <w:sz w:val="24"/>
                <w:szCs w:val="24"/>
              </w:rPr>
            </w:pPr>
            <w:r>
              <w:rPr>
                <w:rFonts w:cs="宋体" w:hint="eastAsia"/>
                <w:sz w:val="24"/>
                <w:szCs w:val="24"/>
              </w:rPr>
              <w:t>联系方式</w:t>
            </w:r>
          </w:p>
        </w:tc>
        <w:tc>
          <w:tcPr>
            <w:tcW w:w="7333" w:type="dxa"/>
            <w:gridSpan w:val="5"/>
            <w:vAlign w:val="center"/>
          </w:tcPr>
          <w:p w:rsidR="001401B7" w:rsidRDefault="001401B7" w:rsidP="00096FC3">
            <w:pPr>
              <w:spacing w:line="360" w:lineRule="auto"/>
              <w:jc w:val="center"/>
              <w:rPr>
                <w:b/>
                <w:bCs/>
                <w:sz w:val="24"/>
                <w:szCs w:val="24"/>
              </w:rPr>
            </w:pPr>
            <w:r>
              <w:rPr>
                <w:rFonts w:cs="宋体" w:hint="eastAsia"/>
                <w:b/>
                <w:bCs/>
                <w:sz w:val="24"/>
                <w:szCs w:val="24"/>
              </w:rPr>
              <w:t>辅导教师联系方式</w:t>
            </w:r>
          </w:p>
        </w:tc>
      </w:tr>
      <w:tr w:rsidR="001401B7">
        <w:trPr>
          <w:jc w:val="center"/>
        </w:trPr>
        <w:tc>
          <w:tcPr>
            <w:tcW w:w="1473" w:type="dxa"/>
            <w:vAlign w:val="center"/>
          </w:tcPr>
          <w:p w:rsidR="001401B7" w:rsidRDefault="001401B7" w:rsidP="00096FC3">
            <w:pPr>
              <w:spacing w:line="360" w:lineRule="auto"/>
              <w:jc w:val="center"/>
              <w:rPr>
                <w:sz w:val="24"/>
                <w:szCs w:val="24"/>
              </w:rPr>
            </w:pPr>
            <w:r>
              <w:rPr>
                <w:rFonts w:cs="宋体" w:hint="eastAsia"/>
                <w:sz w:val="24"/>
                <w:szCs w:val="24"/>
              </w:rPr>
              <w:t>作品名称</w:t>
            </w:r>
          </w:p>
        </w:tc>
        <w:tc>
          <w:tcPr>
            <w:tcW w:w="7333" w:type="dxa"/>
            <w:gridSpan w:val="5"/>
            <w:vAlign w:val="center"/>
          </w:tcPr>
          <w:p w:rsidR="001401B7" w:rsidRDefault="001401B7" w:rsidP="00096FC3">
            <w:pPr>
              <w:spacing w:line="360" w:lineRule="auto"/>
              <w:jc w:val="center"/>
              <w:rPr>
                <w:b/>
                <w:bCs/>
                <w:sz w:val="24"/>
                <w:szCs w:val="24"/>
              </w:rPr>
            </w:pPr>
          </w:p>
        </w:tc>
      </w:tr>
      <w:tr w:rsidR="001401B7">
        <w:trPr>
          <w:jc w:val="center"/>
        </w:trPr>
        <w:tc>
          <w:tcPr>
            <w:tcW w:w="1473" w:type="dxa"/>
            <w:vAlign w:val="center"/>
          </w:tcPr>
          <w:p w:rsidR="001401B7" w:rsidRDefault="001401B7" w:rsidP="00096FC3">
            <w:pPr>
              <w:spacing w:line="360" w:lineRule="auto"/>
              <w:jc w:val="center"/>
              <w:rPr>
                <w:sz w:val="24"/>
                <w:szCs w:val="24"/>
              </w:rPr>
            </w:pPr>
            <w:r>
              <w:rPr>
                <w:rFonts w:cs="宋体" w:hint="eastAsia"/>
                <w:sz w:val="24"/>
                <w:szCs w:val="24"/>
              </w:rPr>
              <w:t>作品说明</w:t>
            </w:r>
          </w:p>
        </w:tc>
        <w:tc>
          <w:tcPr>
            <w:tcW w:w="7333" w:type="dxa"/>
            <w:gridSpan w:val="5"/>
            <w:vAlign w:val="center"/>
          </w:tcPr>
          <w:p w:rsidR="001401B7" w:rsidRDefault="001401B7" w:rsidP="00096FC3">
            <w:pPr>
              <w:spacing w:line="360" w:lineRule="auto"/>
              <w:jc w:val="center"/>
              <w:rPr>
                <w:b/>
                <w:bCs/>
                <w:sz w:val="24"/>
                <w:szCs w:val="24"/>
              </w:rPr>
            </w:pPr>
          </w:p>
          <w:p w:rsidR="001401B7" w:rsidRDefault="001401B7" w:rsidP="00096FC3">
            <w:pPr>
              <w:spacing w:line="360" w:lineRule="auto"/>
              <w:jc w:val="center"/>
              <w:rPr>
                <w:b/>
                <w:bCs/>
                <w:sz w:val="24"/>
                <w:szCs w:val="24"/>
              </w:rPr>
            </w:pPr>
          </w:p>
          <w:p w:rsidR="001401B7" w:rsidRDefault="001401B7" w:rsidP="00096FC3">
            <w:pPr>
              <w:spacing w:line="360" w:lineRule="auto"/>
              <w:jc w:val="center"/>
              <w:rPr>
                <w:b/>
                <w:bCs/>
                <w:sz w:val="24"/>
                <w:szCs w:val="24"/>
              </w:rPr>
            </w:pPr>
          </w:p>
          <w:p w:rsidR="001401B7" w:rsidRDefault="001401B7" w:rsidP="00096FC3">
            <w:pPr>
              <w:spacing w:line="360" w:lineRule="auto"/>
              <w:jc w:val="center"/>
              <w:rPr>
                <w:b/>
                <w:bCs/>
                <w:sz w:val="24"/>
                <w:szCs w:val="24"/>
              </w:rPr>
            </w:pPr>
          </w:p>
          <w:p w:rsidR="001401B7" w:rsidRDefault="001401B7" w:rsidP="00096FC3">
            <w:pPr>
              <w:spacing w:line="360" w:lineRule="auto"/>
              <w:jc w:val="center"/>
              <w:rPr>
                <w:b/>
                <w:bCs/>
                <w:sz w:val="24"/>
                <w:szCs w:val="24"/>
              </w:rPr>
            </w:pPr>
          </w:p>
          <w:p w:rsidR="001401B7" w:rsidRDefault="001401B7" w:rsidP="00096FC3">
            <w:pPr>
              <w:spacing w:line="360" w:lineRule="auto"/>
              <w:jc w:val="center"/>
              <w:rPr>
                <w:b/>
                <w:bCs/>
                <w:sz w:val="24"/>
                <w:szCs w:val="24"/>
              </w:rPr>
            </w:pPr>
          </w:p>
          <w:p w:rsidR="001401B7" w:rsidRDefault="001401B7" w:rsidP="00096FC3">
            <w:pPr>
              <w:spacing w:line="360" w:lineRule="auto"/>
              <w:jc w:val="center"/>
              <w:rPr>
                <w:b/>
                <w:bCs/>
                <w:sz w:val="24"/>
                <w:szCs w:val="24"/>
              </w:rPr>
            </w:pPr>
          </w:p>
          <w:p w:rsidR="001401B7" w:rsidRDefault="001401B7" w:rsidP="00096FC3">
            <w:pPr>
              <w:spacing w:line="360" w:lineRule="auto"/>
              <w:jc w:val="center"/>
              <w:rPr>
                <w:b/>
                <w:bCs/>
                <w:sz w:val="24"/>
                <w:szCs w:val="24"/>
              </w:rPr>
            </w:pPr>
          </w:p>
          <w:p w:rsidR="001401B7" w:rsidRDefault="001401B7" w:rsidP="00096FC3">
            <w:pPr>
              <w:spacing w:line="360" w:lineRule="auto"/>
              <w:jc w:val="center"/>
              <w:rPr>
                <w:b/>
                <w:bCs/>
                <w:sz w:val="24"/>
                <w:szCs w:val="24"/>
              </w:rPr>
            </w:pPr>
          </w:p>
          <w:p w:rsidR="001401B7" w:rsidRDefault="001401B7" w:rsidP="00096FC3">
            <w:pPr>
              <w:spacing w:line="360" w:lineRule="auto"/>
              <w:jc w:val="center"/>
              <w:rPr>
                <w:b/>
                <w:bCs/>
                <w:sz w:val="24"/>
                <w:szCs w:val="24"/>
              </w:rPr>
            </w:pPr>
          </w:p>
          <w:p w:rsidR="001401B7" w:rsidRDefault="001401B7" w:rsidP="00096FC3">
            <w:pPr>
              <w:spacing w:line="360" w:lineRule="auto"/>
              <w:jc w:val="center"/>
              <w:rPr>
                <w:b/>
                <w:bCs/>
                <w:sz w:val="24"/>
                <w:szCs w:val="24"/>
              </w:rPr>
            </w:pPr>
          </w:p>
          <w:p w:rsidR="001401B7" w:rsidRDefault="001401B7" w:rsidP="00096FC3">
            <w:pPr>
              <w:spacing w:line="360" w:lineRule="auto"/>
              <w:jc w:val="center"/>
              <w:rPr>
                <w:b/>
                <w:bCs/>
                <w:sz w:val="24"/>
                <w:szCs w:val="24"/>
              </w:rPr>
            </w:pPr>
          </w:p>
          <w:p w:rsidR="001401B7" w:rsidRDefault="001401B7" w:rsidP="00096FC3">
            <w:pPr>
              <w:spacing w:line="360" w:lineRule="auto"/>
              <w:jc w:val="center"/>
              <w:rPr>
                <w:b/>
                <w:bCs/>
                <w:sz w:val="24"/>
                <w:szCs w:val="24"/>
              </w:rPr>
            </w:pPr>
          </w:p>
          <w:p w:rsidR="001401B7" w:rsidRDefault="001401B7" w:rsidP="00096FC3">
            <w:pPr>
              <w:spacing w:line="360" w:lineRule="auto"/>
              <w:jc w:val="center"/>
              <w:rPr>
                <w:b/>
                <w:bCs/>
                <w:sz w:val="24"/>
                <w:szCs w:val="24"/>
              </w:rPr>
            </w:pPr>
          </w:p>
          <w:p w:rsidR="001401B7" w:rsidRDefault="001401B7" w:rsidP="00096FC3">
            <w:pPr>
              <w:spacing w:line="360" w:lineRule="auto"/>
              <w:jc w:val="center"/>
              <w:rPr>
                <w:b/>
                <w:bCs/>
                <w:sz w:val="24"/>
                <w:szCs w:val="24"/>
              </w:rPr>
            </w:pPr>
          </w:p>
        </w:tc>
      </w:tr>
    </w:tbl>
    <w:p w:rsidR="001401B7" w:rsidRPr="00A43149" w:rsidRDefault="001401B7" w:rsidP="003101AF">
      <w:pPr>
        <w:spacing w:line="360" w:lineRule="auto"/>
        <w:ind w:firstLineChars="228" w:firstLine="732"/>
        <w:rPr>
          <w:rFonts w:ascii="仿宋" w:eastAsia="仿宋" w:hAnsi="仿宋"/>
          <w:b/>
          <w:bCs/>
          <w:color w:val="000000"/>
          <w:sz w:val="32"/>
          <w:szCs w:val="32"/>
        </w:rPr>
      </w:pPr>
      <w:r w:rsidRPr="00A43149">
        <w:rPr>
          <w:rFonts w:ascii="仿宋" w:eastAsia="仿宋" w:hAnsi="仿宋" w:cs="仿宋" w:hint="eastAsia"/>
          <w:b/>
          <w:bCs/>
          <w:color w:val="000000"/>
          <w:sz w:val="32"/>
          <w:szCs w:val="32"/>
        </w:rPr>
        <w:t>注</w:t>
      </w:r>
      <w:r w:rsidRPr="00A43149">
        <w:rPr>
          <w:rFonts w:ascii="仿宋" w:eastAsia="仿宋" w:hAnsi="仿宋" w:cs="仿宋"/>
          <w:b/>
          <w:bCs/>
          <w:color w:val="000000"/>
          <w:sz w:val="32"/>
          <w:szCs w:val="32"/>
        </w:rPr>
        <w:t>:</w:t>
      </w:r>
      <w:r w:rsidRPr="00A43149">
        <w:rPr>
          <w:rFonts w:ascii="仿宋" w:eastAsia="仿宋" w:hAnsi="仿宋" w:cs="仿宋" w:hint="eastAsia"/>
          <w:b/>
          <w:bCs/>
          <w:color w:val="000000"/>
          <w:sz w:val="32"/>
          <w:szCs w:val="32"/>
        </w:rPr>
        <w:t>作品标签请粘贴于画纸背面，不要夹带</w:t>
      </w:r>
      <w:r>
        <w:rPr>
          <w:rFonts w:ascii="仿宋" w:eastAsia="仿宋" w:hAnsi="仿宋" w:cs="仿宋" w:hint="eastAsia"/>
          <w:b/>
          <w:bCs/>
          <w:color w:val="000000"/>
          <w:sz w:val="32"/>
          <w:szCs w:val="32"/>
        </w:rPr>
        <w:t>以免遗失</w:t>
      </w:r>
      <w:r w:rsidRPr="00A43149">
        <w:rPr>
          <w:rFonts w:ascii="仿宋" w:eastAsia="仿宋" w:hAnsi="仿宋" w:cs="仿宋" w:hint="eastAsia"/>
          <w:b/>
          <w:bCs/>
          <w:color w:val="000000"/>
          <w:sz w:val="32"/>
          <w:szCs w:val="32"/>
        </w:rPr>
        <w:t>。</w:t>
      </w:r>
    </w:p>
    <w:p w:rsidR="001401B7" w:rsidRPr="00EC47C0" w:rsidRDefault="001401B7" w:rsidP="00EC47C0">
      <w:pPr>
        <w:rPr>
          <w:b/>
          <w:bCs/>
          <w:color w:val="000000"/>
          <w:sz w:val="28"/>
          <w:szCs w:val="28"/>
        </w:rPr>
      </w:pPr>
    </w:p>
    <w:p w:rsidR="001401B7" w:rsidRPr="00A43149" w:rsidRDefault="001401B7" w:rsidP="00A43149">
      <w:pPr>
        <w:snapToGrid w:val="0"/>
        <w:spacing w:line="560" w:lineRule="exact"/>
        <w:jc w:val="center"/>
        <w:rPr>
          <w:rFonts w:ascii="方正小标宋简体" w:eastAsia="方正小标宋简体" w:hAnsi="宋体"/>
          <w:sz w:val="44"/>
          <w:szCs w:val="44"/>
        </w:rPr>
      </w:pPr>
      <w:r>
        <w:br w:type="page"/>
      </w:r>
      <w:r w:rsidRPr="00A43149">
        <w:rPr>
          <w:rFonts w:ascii="方正小标宋简体" w:eastAsia="方正小标宋简体" w:hAnsi="宋体" w:cs="方正小标宋简体" w:hint="eastAsia"/>
          <w:sz w:val="44"/>
          <w:szCs w:val="44"/>
        </w:rPr>
        <w:t>项目</w:t>
      </w:r>
      <w:r w:rsidRPr="00A43149">
        <w:rPr>
          <w:rFonts w:ascii="方正小标宋简体" w:eastAsia="方正小标宋简体" w:hAnsi="宋体" w:cs="方正小标宋简体"/>
          <w:sz w:val="44"/>
          <w:szCs w:val="44"/>
        </w:rPr>
        <w:t>7</w:t>
      </w:r>
      <w:r w:rsidRPr="00A43149">
        <w:rPr>
          <w:rFonts w:ascii="方正小标宋简体" w:eastAsia="方正小标宋简体" w:hAnsi="宋体" w:cs="方正小标宋简体" w:hint="eastAsia"/>
          <w:sz w:val="44"/>
          <w:szCs w:val="44"/>
        </w:rPr>
        <w:t>：航天器摄影</w:t>
      </w:r>
      <w:r w:rsidR="00FD4A36">
        <w:rPr>
          <w:rFonts w:ascii="方正小标宋简体" w:eastAsia="方正小标宋简体" w:hAnsi="宋体" w:cs="方正小标宋简体" w:hint="eastAsia"/>
          <w:sz w:val="44"/>
          <w:szCs w:val="44"/>
        </w:rPr>
        <w:t>竞赛</w:t>
      </w:r>
    </w:p>
    <w:p w:rsidR="001401B7" w:rsidRPr="00A43149" w:rsidRDefault="001401B7" w:rsidP="003101AF">
      <w:pPr>
        <w:snapToGrid w:val="0"/>
        <w:spacing w:beforeLines="30" w:before="72" w:afterLines="30" w:after="72" w:line="560" w:lineRule="exact"/>
        <w:ind w:firstLineChars="196" w:firstLine="627"/>
        <w:rPr>
          <w:rFonts w:ascii="黑体" w:eastAsia="黑体" w:hAnsi="黑体"/>
          <w:sz w:val="32"/>
          <w:szCs w:val="32"/>
        </w:rPr>
      </w:pPr>
      <w:r>
        <w:rPr>
          <w:rFonts w:ascii="黑体" w:eastAsia="黑体" w:hAnsi="黑体" w:cs="黑体" w:hint="eastAsia"/>
          <w:sz w:val="32"/>
          <w:szCs w:val="32"/>
        </w:rPr>
        <w:t>一、</w:t>
      </w:r>
      <w:r w:rsidRPr="00A43149">
        <w:rPr>
          <w:rFonts w:ascii="黑体" w:eastAsia="黑体" w:hAnsi="黑体" w:cs="黑体" w:hint="eastAsia"/>
          <w:sz w:val="32"/>
          <w:szCs w:val="32"/>
        </w:rPr>
        <w:t>活动主旨</w:t>
      </w:r>
    </w:p>
    <w:p w:rsidR="001401B7" w:rsidRPr="00DD6955" w:rsidRDefault="001401B7" w:rsidP="003101AF">
      <w:pPr>
        <w:pStyle w:val="a5"/>
        <w:autoSpaceDE w:val="0"/>
        <w:autoSpaceDN w:val="0"/>
        <w:adjustRightInd w:val="0"/>
        <w:snapToGrid w:val="0"/>
        <w:spacing w:line="560" w:lineRule="exact"/>
        <w:ind w:firstLineChars="196" w:firstLine="588"/>
        <w:jc w:val="left"/>
        <w:rPr>
          <w:rFonts w:ascii="仿宋" w:eastAsia="仿宋" w:hAnsi="仿宋" w:cs="Times New Roman"/>
          <w:kern w:val="0"/>
          <w:sz w:val="30"/>
          <w:szCs w:val="30"/>
        </w:rPr>
      </w:pPr>
      <w:r w:rsidRPr="00DD6955">
        <w:rPr>
          <w:rFonts w:ascii="仿宋" w:eastAsia="仿宋" w:hAnsi="仿宋" w:cs="仿宋" w:hint="eastAsia"/>
          <w:kern w:val="0"/>
          <w:sz w:val="30"/>
          <w:szCs w:val="30"/>
        </w:rPr>
        <w:t>以</w:t>
      </w:r>
      <w:r>
        <w:rPr>
          <w:rFonts w:ascii="仿宋" w:eastAsia="仿宋" w:hAnsi="仿宋" w:cs="仿宋" w:hint="eastAsia"/>
          <w:kern w:val="0"/>
          <w:sz w:val="30"/>
          <w:szCs w:val="30"/>
        </w:rPr>
        <w:t>了解人造</w:t>
      </w:r>
      <w:r w:rsidRPr="00DD6955">
        <w:rPr>
          <w:rFonts w:ascii="仿宋" w:eastAsia="仿宋" w:hAnsi="仿宋" w:cs="仿宋" w:hint="eastAsia"/>
          <w:kern w:val="0"/>
          <w:sz w:val="30"/>
          <w:szCs w:val="30"/>
        </w:rPr>
        <w:t>卫星为脉络，了解</w:t>
      </w:r>
      <w:r>
        <w:rPr>
          <w:rFonts w:ascii="仿宋" w:eastAsia="仿宋" w:hAnsi="仿宋" w:cs="仿宋" w:hint="eastAsia"/>
          <w:kern w:val="0"/>
          <w:sz w:val="30"/>
          <w:szCs w:val="30"/>
        </w:rPr>
        <w:t>人</w:t>
      </w:r>
      <w:r w:rsidRPr="00DD6955">
        <w:rPr>
          <w:rFonts w:ascii="仿宋" w:eastAsia="仿宋" w:hAnsi="仿宋" w:cs="仿宋" w:hint="eastAsia"/>
          <w:kern w:val="0"/>
          <w:sz w:val="30"/>
          <w:szCs w:val="30"/>
        </w:rPr>
        <w:t>类探索宇宙的艰辛历程，了解我国在空间探测取得的成就。</w:t>
      </w:r>
    </w:p>
    <w:p w:rsidR="001401B7" w:rsidRDefault="001401B7" w:rsidP="003101AF">
      <w:pPr>
        <w:snapToGrid w:val="0"/>
        <w:spacing w:beforeLines="30" w:before="72" w:afterLines="30" w:after="72" w:line="560" w:lineRule="exact"/>
        <w:ind w:firstLineChars="196" w:firstLine="627"/>
        <w:rPr>
          <w:rFonts w:ascii="黑体" w:eastAsia="黑体" w:hAnsi="黑体"/>
          <w:sz w:val="32"/>
          <w:szCs w:val="32"/>
        </w:rPr>
      </w:pPr>
      <w:r>
        <w:rPr>
          <w:rFonts w:ascii="黑体" w:eastAsia="黑体" w:hAnsi="黑体" w:cs="黑体" w:hint="eastAsia"/>
          <w:sz w:val="32"/>
          <w:szCs w:val="32"/>
        </w:rPr>
        <w:t>二、</w:t>
      </w:r>
      <w:r w:rsidRPr="00A43149">
        <w:rPr>
          <w:rFonts w:ascii="黑体" w:eastAsia="黑体" w:hAnsi="黑体" w:cs="黑体" w:hint="eastAsia"/>
          <w:sz w:val="32"/>
          <w:szCs w:val="32"/>
        </w:rPr>
        <w:t>竞赛方式</w:t>
      </w:r>
    </w:p>
    <w:p w:rsidR="001401B7" w:rsidRPr="00A43149" w:rsidRDefault="001401B7" w:rsidP="003101AF">
      <w:pPr>
        <w:pStyle w:val="a5"/>
        <w:autoSpaceDE w:val="0"/>
        <w:autoSpaceDN w:val="0"/>
        <w:adjustRightInd w:val="0"/>
        <w:snapToGrid w:val="0"/>
        <w:spacing w:line="560" w:lineRule="exact"/>
        <w:ind w:firstLineChars="196" w:firstLine="588"/>
        <w:jc w:val="left"/>
        <w:rPr>
          <w:rFonts w:ascii="仿宋" w:eastAsia="仿宋" w:hAnsi="仿宋" w:cs="Times New Roman"/>
          <w:kern w:val="0"/>
          <w:sz w:val="30"/>
          <w:szCs w:val="30"/>
        </w:rPr>
      </w:pPr>
      <w:r w:rsidRPr="00A43149">
        <w:rPr>
          <w:rFonts w:ascii="仿宋" w:eastAsia="仿宋" w:hAnsi="仿宋" w:cs="仿宋" w:hint="eastAsia"/>
          <w:kern w:val="0"/>
          <w:sz w:val="30"/>
          <w:szCs w:val="30"/>
        </w:rPr>
        <w:t>摄影作品评选</w:t>
      </w:r>
    </w:p>
    <w:p w:rsidR="001401B7" w:rsidRPr="00A43149" w:rsidRDefault="001401B7" w:rsidP="003101AF">
      <w:pPr>
        <w:snapToGrid w:val="0"/>
        <w:spacing w:beforeLines="30" w:before="72" w:afterLines="30" w:after="72" w:line="560" w:lineRule="exact"/>
        <w:ind w:firstLineChars="196" w:firstLine="627"/>
        <w:rPr>
          <w:rFonts w:ascii="黑体" w:eastAsia="黑体" w:hAnsi="黑体"/>
          <w:sz w:val="32"/>
          <w:szCs w:val="32"/>
        </w:rPr>
      </w:pPr>
      <w:r>
        <w:rPr>
          <w:rFonts w:ascii="黑体" w:eastAsia="黑体" w:hAnsi="黑体" w:cs="黑体" w:hint="eastAsia"/>
          <w:sz w:val="32"/>
          <w:szCs w:val="32"/>
        </w:rPr>
        <w:t>三、</w:t>
      </w:r>
      <w:r w:rsidRPr="00A43149">
        <w:rPr>
          <w:rFonts w:ascii="黑体" w:eastAsia="黑体" w:hAnsi="黑体" w:cs="黑体" w:hint="eastAsia"/>
          <w:sz w:val="32"/>
          <w:szCs w:val="32"/>
        </w:rPr>
        <w:t>竞赛内容</w:t>
      </w:r>
    </w:p>
    <w:p w:rsidR="001401B7" w:rsidRPr="00A43149" w:rsidRDefault="001401B7" w:rsidP="003101AF">
      <w:pPr>
        <w:pStyle w:val="a5"/>
        <w:autoSpaceDE w:val="0"/>
        <w:autoSpaceDN w:val="0"/>
        <w:adjustRightInd w:val="0"/>
        <w:snapToGrid w:val="0"/>
        <w:spacing w:line="560" w:lineRule="exact"/>
        <w:ind w:firstLineChars="196" w:firstLine="588"/>
        <w:jc w:val="left"/>
        <w:rPr>
          <w:rFonts w:ascii="仿宋" w:eastAsia="仿宋" w:hAnsi="仿宋" w:cs="Times New Roman"/>
          <w:kern w:val="0"/>
          <w:sz w:val="30"/>
          <w:szCs w:val="30"/>
        </w:rPr>
      </w:pPr>
      <w:r>
        <w:rPr>
          <w:rFonts w:ascii="仿宋" w:eastAsia="仿宋" w:hAnsi="仿宋" w:cs="仿宋"/>
          <w:kern w:val="0"/>
          <w:sz w:val="30"/>
          <w:szCs w:val="30"/>
        </w:rPr>
        <w:t>1.</w:t>
      </w:r>
      <w:r w:rsidRPr="00A43149">
        <w:rPr>
          <w:rFonts w:ascii="仿宋" w:eastAsia="仿宋" w:hAnsi="仿宋" w:cs="仿宋" w:hint="eastAsia"/>
          <w:kern w:val="0"/>
          <w:sz w:val="30"/>
          <w:szCs w:val="30"/>
        </w:rPr>
        <w:t>我国在轨运行的航天器过境摄影作品（如：东方红一号部分、天宫二号、遥感一号等</w:t>
      </w:r>
      <w:r>
        <w:rPr>
          <w:rFonts w:ascii="仿宋" w:eastAsia="仿宋" w:hAnsi="仿宋" w:cs="仿宋" w:hint="eastAsia"/>
          <w:kern w:val="0"/>
          <w:sz w:val="30"/>
          <w:szCs w:val="30"/>
        </w:rPr>
        <w:t>）</w:t>
      </w:r>
      <w:r w:rsidRPr="00A43149">
        <w:rPr>
          <w:rFonts w:ascii="仿宋" w:eastAsia="仿宋" w:hAnsi="仿宋" w:cs="仿宋" w:hint="eastAsia"/>
          <w:kern w:val="0"/>
          <w:sz w:val="30"/>
          <w:szCs w:val="30"/>
        </w:rPr>
        <w:t>；</w:t>
      </w:r>
    </w:p>
    <w:p w:rsidR="001401B7" w:rsidRPr="00A43149" w:rsidRDefault="001401B7" w:rsidP="003101AF">
      <w:pPr>
        <w:pStyle w:val="a5"/>
        <w:autoSpaceDE w:val="0"/>
        <w:autoSpaceDN w:val="0"/>
        <w:adjustRightInd w:val="0"/>
        <w:snapToGrid w:val="0"/>
        <w:spacing w:line="560" w:lineRule="exact"/>
        <w:ind w:firstLineChars="196" w:firstLine="588"/>
        <w:jc w:val="left"/>
        <w:rPr>
          <w:rFonts w:ascii="仿宋" w:eastAsia="仿宋" w:hAnsi="仿宋" w:cs="Times New Roman"/>
          <w:kern w:val="0"/>
          <w:sz w:val="30"/>
          <w:szCs w:val="30"/>
        </w:rPr>
      </w:pPr>
      <w:r>
        <w:rPr>
          <w:rFonts w:ascii="仿宋" w:eastAsia="仿宋" w:hAnsi="仿宋" w:cs="仿宋"/>
          <w:kern w:val="0"/>
          <w:sz w:val="30"/>
          <w:szCs w:val="30"/>
        </w:rPr>
        <w:t>2.</w:t>
      </w:r>
      <w:r w:rsidRPr="00A43149">
        <w:rPr>
          <w:rFonts w:ascii="仿宋" w:eastAsia="仿宋" w:hAnsi="仿宋" w:cs="仿宋" w:hint="eastAsia"/>
          <w:kern w:val="0"/>
          <w:sz w:val="30"/>
          <w:szCs w:val="30"/>
        </w:rPr>
        <w:t>其他在轨运行的航天器过境摄影作品（国际空间站、哈勃空间望远镜、铱星等）；</w:t>
      </w:r>
    </w:p>
    <w:p w:rsidR="001401B7" w:rsidRDefault="001401B7" w:rsidP="003101AF">
      <w:pPr>
        <w:pStyle w:val="a5"/>
        <w:autoSpaceDE w:val="0"/>
        <w:autoSpaceDN w:val="0"/>
        <w:adjustRightInd w:val="0"/>
        <w:snapToGrid w:val="0"/>
        <w:spacing w:line="560" w:lineRule="exact"/>
        <w:ind w:firstLineChars="196" w:firstLine="588"/>
        <w:jc w:val="left"/>
        <w:rPr>
          <w:rFonts w:ascii="仿宋" w:eastAsia="仿宋" w:hAnsi="仿宋" w:cs="Times New Roman"/>
          <w:kern w:val="0"/>
          <w:sz w:val="30"/>
          <w:szCs w:val="30"/>
        </w:rPr>
      </w:pPr>
      <w:r>
        <w:rPr>
          <w:rFonts w:ascii="仿宋" w:eastAsia="仿宋" w:hAnsi="仿宋" w:cs="仿宋"/>
          <w:kern w:val="0"/>
          <w:sz w:val="30"/>
          <w:szCs w:val="30"/>
        </w:rPr>
        <w:t>3.</w:t>
      </w:r>
      <w:r w:rsidRPr="00A43149">
        <w:rPr>
          <w:rFonts w:ascii="仿宋" w:eastAsia="仿宋" w:hAnsi="仿宋" w:cs="仿宋" w:hint="eastAsia"/>
          <w:kern w:val="0"/>
          <w:sz w:val="30"/>
          <w:szCs w:val="30"/>
        </w:rPr>
        <w:t>我国运载火箭发射现场摄影作品。</w:t>
      </w:r>
    </w:p>
    <w:p w:rsidR="001401B7" w:rsidRPr="00A43149" w:rsidRDefault="001401B7" w:rsidP="003101AF">
      <w:pPr>
        <w:pStyle w:val="a5"/>
        <w:autoSpaceDE w:val="0"/>
        <w:autoSpaceDN w:val="0"/>
        <w:adjustRightInd w:val="0"/>
        <w:snapToGrid w:val="0"/>
        <w:spacing w:line="560" w:lineRule="exact"/>
        <w:ind w:firstLineChars="196" w:firstLine="588"/>
        <w:jc w:val="left"/>
        <w:rPr>
          <w:rFonts w:ascii="仿宋" w:eastAsia="仿宋" w:hAnsi="仿宋" w:cs="Times New Roman"/>
          <w:kern w:val="0"/>
          <w:sz w:val="30"/>
          <w:szCs w:val="30"/>
        </w:rPr>
      </w:pPr>
      <w:r>
        <w:rPr>
          <w:rFonts w:ascii="仿宋" w:eastAsia="仿宋" w:hAnsi="仿宋" w:cs="仿宋" w:hint="eastAsia"/>
          <w:kern w:val="0"/>
          <w:sz w:val="30"/>
          <w:szCs w:val="30"/>
        </w:rPr>
        <w:t>在轨航天器拍摄目标参考</w:t>
      </w:r>
      <w:r w:rsidRPr="00A43149">
        <w:rPr>
          <w:rFonts w:ascii="仿宋" w:eastAsia="仿宋" w:hAnsi="仿宋" w:cs="仿宋" w:hint="eastAsia"/>
          <w:kern w:val="0"/>
          <w:sz w:val="30"/>
          <w:szCs w:val="30"/>
        </w:rPr>
        <w:t>《航天器摄影目标目录》</w:t>
      </w:r>
      <w:r>
        <w:rPr>
          <w:rFonts w:ascii="仿宋" w:eastAsia="仿宋" w:hAnsi="仿宋" w:cs="仿宋" w:hint="eastAsia"/>
          <w:kern w:val="0"/>
          <w:sz w:val="30"/>
          <w:szCs w:val="30"/>
        </w:rPr>
        <w:t>（第</w:t>
      </w:r>
      <w:r>
        <w:rPr>
          <w:rFonts w:ascii="仿宋" w:eastAsia="仿宋" w:hAnsi="仿宋" w:cs="仿宋"/>
          <w:kern w:val="0"/>
          <w:sz w:val="30"/>
          <w:szCs w:val="30"/>
        </w:rPr>
        <w:t>36</w:t>
      </w:r>
      <w:r>
        <w:rPr>
          <w:rFonts w:ascii="仿宋" w:eastAsia="仿宋" w:hAnsi="仿宋" w:cs="仿宋" w:hint="eastAsia"/>
          <w:kern w:val="0"/>
          <w:sz w:val="30"/>
          <w:szCs w:val="30"/>
        </w:rPr>
        <w:t>页）</w:t>
      </w:r>
    </w:p>
    <w:p w:rsidR="001401B7" w:rsidRPr="00096FC3" w:rsidRDefault="001401B7" w:rsidP="003101AF">
      <w:pPr>
        <w:snapToGrid w:val="0"/>
        <w:spacing w:beforeLines="30" w:before="72" w:afterLines="30" w:after="72" w:line="560" w:lineRule="exact"/>
        <w:ind w:firstLineChars="196" w:firstLine="627"/>
        <w:rPr>
          <w:rFonts w:ascii="黑体" w:eastAsia="黑体" w:hAnsi="黑体"/>
          <w:sz w:val="32"/>
          <w:szCs w:val="32"/>
        </w:rPr>
      </w:pPr>
      <w:r>
        <w:rPr>
          <w:rFonts w:ascii="黑体" w:eastAsia="黑体" w:hAnsi="黑体" w:cs="黑体" w:hint="eastAsia"/>
          <w:sz w:val="32"/>
          <w:szCs w:val="32"/>
        </w:rPr>
        <w:t>四、</w:t>
      </w:r>
      <w:r w:rsidRPr="00096FC3">
        <w:rPr>
          <w:rFonts w:ascii="黑体" w:eastAsia="黑体" w:hAnsi="黑体" w:cs="黑体" w:hint="eastAsia"/>
          <w:sz w:val="32"/>
          <w:szCs w:val="32"/>
        </w:rPr>
        <w:t>参赛组别</w:t>
      </w:r>
    </w:p>
    <w:p w:rsidR="001401B7" w:rsidRPr="00096FC3" w:rsidRDefault="001401B7" w:rsidP="003101AF">
      <w:pPr>
        <w:pStyle w:val="a5"/>
        <w:autoSpaceDE w:val="0"/>
        <w:autoSpaceDN w:val="0"/>
        <w:adjustRightInd w:val="0"/>
        <w:snapToGrid w:val="0"/>
        <w:spacing w:line="560" w:lineRule="exact"/>
        <w:ind w:firstLineChars="196" w:firstLine="588"/>
        <w:jc w:val="left"/>
        <w:rPr>
          <w:rFonts w:ascii="仿宋" w:eastAsia="仿宋" w:hAnsi="仿宋" w:cs="Times New Roman"/>
          <w:kern w:val="0"/>
          <w:sz w:val="30"/>
          <w:szCs w:val="30"/>
        </w:rPr>
      </w:pPr>
      <w:r w:rsidRPr="00096FC3">
        <w:rPr>
          <w:rFonts w:ascii="仿宋" w:eastAsia="仿宋" w:hAnsi="仿宋" w:cs="仿宋" w:hint="eastAsia"/>
          <w:kern w:val="0"/>
          <w:sz w:val="30"/>
          <w:szCs w:val="30"/>
        </w:rPr>
        <w:t>小学组、初中组、高中组</w:t>
      </w:r>
    </w:p>
    <w:p w:rsidR="001401B7" w:rsidRPr="00096FC3" w:rsidRDefault="001401B7" w:rsidP="003101AF">
      <w:pPr>
        <w:snapToGrid w:val="0"/>
        <w:spacing w:beforeLines="30" w:before="72" w:afterLines="30" w:after="72" w:line="560" w:lineRule="exact"/>
        <w:ind w:firstLineChars="196" w:firstLine="627"/>
        <w:rPr>
          <w:rFonts w:ascii="黑体" w:eastAsia="黑体" w:hAnsi="黑体"/>
          <w:sz w:val="32"/>
          <w:szCs w:val="32"/>
        </w:rPr>
      </w:pPr>
      <w:r>
        <w:rPr>
          <w:rFonts w:ascii="黑体" w:eastAsia="黑体" w:hAnsi="黑体" w:cs="黑体" w:hint="eastAsia"/>
          <w:sz w:val="32"/>
          <w:szCs w:val="32"/>
        </w:rPr>
        <w:t>五、</w:t>
      </w:r>
      <w:r w:rsidRPr="00096FC3">
        <w:rPr>
          <w:rFonts w:ascii="黑体" w:eastAsia="黑体" w:hAnsi="黑体" w:cs="黑体" w:hint="eastAsia"/>
          <w:sz w:val="32"/>
          <w:szCs w:val="32"/>
        </w:rPr>
        <w:t>参赛作品要求</w:t>
      </w:r>
    </w:p>
    <w:p w:rsidR="001401B7" w:rsidRPr="00096FC3" w:rsidRDefault="001401B7" w:rsidP="003101AF">
      <w:pPr>
        <w:pStyle w:val="a5"/>
        <w:autoSpaceDE w:val="0"/>
        <w:autoSpaceDN w:val="0"/>
        <w:adjustRightInd w:val="0"/>
        <w:snapToGrid w:val="0"/>
        <w:spacing w:line="560" w:lineRule="exact"/>
        <w:ind w:firstLineChars="196" w:firstLine="588"/>
        <w:jc w:val="left"/>
        <w:rPr>
          <w:rFonts w:ascii="仿宋" w:eastAsia="仿宋" w:hAnsi="仿宋" w:cs="Times New Roman"/>
          <w:kern w:val="0"/>
          <w:sz w:val="30"/>
          <w:szCs w:val="30"/>
        </w:rPr>
      </w:pPr>
      <w:r w:rsidRPr="00096FC3">
        <w:rPr>
          <w:rFonts w:ascii="仿宋" w:eastAsia="仿宋" w:hAnsi="仿宋" w:cs="仿宋"/>
          <w:kern w:val="0"/>
          <w:sz w:val="30"/>
          <w:szCs w:val="30"/>
        </w:rPr>
        <w:t>1.</w:t>
      </w:r>
      <w:r w:rsidRPr="00096FC3">
        <w:rPr>
          <w:rFonts w:ascii="仿宋" w:eastAsia="仿宋" w:hAnsi="仿宋" w:cs="仿宋" w:hint="eastAsia"/>
          <w:kern w:val="0"/>
          <w:sz w:val="30"/>
          <w:szCs w:val="30"/>
        </w:rPr>
        <w:t>作品要求为参赛者在</w:t>
      </w:r>
      <w:r w:rsidRPr="00096FC3">
        <w:rPr>
          <w:rFonts w:ascii="仿宋" w:eastAsia="仿宋" w:hAnsi="仿宋" w:cs="仿宋"/>
          <w:kern w:val="0"/>
          <w:sz w:val="30"/>
          <w:szCs w:val="30"/>
        </w:rPr>
        <w:t>2019</w:t>
      </w:r>
      <w:r w:rsidRPr="00096FC3">
        <w:rPr>
          <w:rFonts w:ascii="仿宋" w:eastAsia="仿宋" w:hAnsi="仿宋" w:cs="仿宋" w:hint="eastAsia"/>
          <w:kern w:val="0"/>
          <w:sz w:val="30"/>
          <w:szCs w:val="30"/>
        </w:rPr>
        <w:t>年</w:t>
      </w:r>
      <w:r w:rsidRPr="00096FC3">
        <w:rPr>
          <w:rFonts w:ascii="仿宋" w:eastAsia="仿宋" w:hAnsi="仿宋" w:cs="仿宋"/>
          <w:kern w:val="0"/>
          <w:sz w:val="30"/>
          <w:szCs w:val="30"/>
        </w:rPr>
        <w:t>3</w:t>
      </w:r>
      <w:r w:rsidRPr="00096FC3">
        <w:rPr>
          <w:rFonts w:ascii="仿宋" w:eastAsia="仿宋" w:hAnsi="仿宋" w:cs="仿宋" w:hint="eastAsia"/>
          <w:kern w:val="0"/>
          <w:sz w:val="30"/>
          <w:szCs w:val="30"/>
        </w:rPr>
        <w:t>月至</w:t>
      </w:r>
      <w:r w:rsidRPr="00096FC3">
        <w:rPr>
          <w:rFonts w:ascii="仿宋" w:eastAsia="仿宋" w:hAnsi="仿宋" w:cs="仿宋"/>
          <w:kern w:val="0"/>
          <w:sz w:val="30"/>
          <w:szCs w:val="30"/>
        </w:rPr>
        <w:t>2020</w:t>
      </w:r>
      <w:r w:rsidRPr="00096FC3">
        <w:rPr>
          <w:rFonts w:ascii="仿宋" w:eastAsia="仿宋" w:hAnsi="仿宋" w:cs="仿宋" w:hint="eastAsia"/>
          <w:kern w:val="0"/>
          <w:sz w:val="30"/>
          <w:szCs w:val="30"/>
        </w:rPr>
        <w:t>年</w:t>
      </w:r>
      <w:r w:rsidRPr="00096FC3">
        <w:rPr>
          <w:rFonts w:ascii="仿宋" w:eastAsia="仿宋" w:hAnsi="仿宋" w:cs="仿宋"/>
          <w:kern w:val="0"/>
          <w:sz w:val="30"/>
          <w:szCs w:val="30"/>
        </w:rPr>
        <w:t>4</w:t>
      </w:r>
      <w:r w:rsidRPr="00096FC3">
        <w:rPr>
          <w:rFonts w:ascii="仿宋" w:eastAsia="仿宋" w:hAnsi="仿宋" w:cs="仿宋" w:hint="eastAsia"/>
          <w:kern w:val="0"/>
          <w:sz w:val="30"/>
          <w:szCs w:val="30"/>
        </w:rPr>
        <w:t>月期间拍摄的以航天器为主体的摄影作品。</w:t>
      </w:r>
    </w:p>
    <w:p w:rsidR="001401B7" w:rsidRPr="00096FC3" w:rsidRDefault="001401B7" w:rsidP="003101AF">
      <w:pPr>
        <w:pStyle w:val="a5"/>
        <w:autoSpaceDE w:val="0"/>
        <w:autoSpaceDN w:val="0"/>
        <w:adjustRightInd w:val="0"/>
        <w:snapToGrid w:val="0"/>
        <w:spacing w:line="560" w:lineRule="exact"/>
        <w:ind w:firstLineChars="196" w:firstLine="588"/>
        <w:jc w:val="left"/>
        <w:rPr>
          <w:rFonts w:ascii="仿宋" w:eastAsia="仿宋" w:hAnsi="仿宋" w:cs="Times New Roman"/>
          <w:kern w:val="0"/>
          <w:sz w:val="30"/>
          <w:szCs w:val="30"/>
        </w:rPr>
      </w:pPr>
      <w:r>
        <w:rPr>
          <w:rFonts w:ascii="仿宋" w:eastAsia="仿宋" w:hAnsi="仿宋" w:cs="仿宋"/>
          <w:kern w:val="0"/>
          <w:sz w:val="30"/>
          <w:szCs w:val="30"/>
        </w:rPr>
        <w:t>2.</w:t>
      </w:r>
      <w:r w:rsidRPr="00096FC3">
        <w:rPr>
          <w:rFonts w:ascii="仿宋" w:eastAsia="仿宋" w:hAnsi="仿宋" w:cs="仿宋" w:hint="eastAsia"/>
          <w:kern w:val="0"/>
          <w:sz w:val="30"/>
          <w:szCs w:val="30"/>
        </w:rPr>
        <w:t>参赛作品为单人拍摄或</w:t>
      </w:r>
      <w:r w:rsidRPr="00096FC3">
        <w:rPr>
          <w:rFonts w:ascii="仿宋" w:eastAsia="仿宋" w:hAnsi="仿宋" w:cs="仿宋"/>
          <w:kern w:val="0"/>
          <w:sz w:val="30"/>
          <w:szCs w:val="30"/>
        </w:rPr>
        <w:t>2</w:t>
      </w:r>
      <w:r w:rsidRPr="00096FC3">
        <w:rPr>
          <w:rFonts w:ascii="仿宋" w:eastAsia="仿宋" w:hAnsi="仿宋" w:cs="仿宋" w:hint="eastAsia"/>
          <w:kern w:val="0"/>
          <w:sz w:val="30"/>
          <w:szCs w:val="30"/>
        </w:rPr>
        <w:t>人小组合作，超过</w:t>
      </w:r>
      <w:r w:rsidRPr="00096FC3">
        <w:rPr>
          <w:rFonts w:ascii="仿宋" w:eastAsia="仿宋" w:hAnsi="仿宋" w:cs="仿宋"/>
          <w:kern w:val="0"/>
          <w:sz w:val="30"/>
          <w:szCs w:val="30"/>
        </w:rPr>
        <w:t>2</w:t>
      </w:r>
      <w:r w:rsidRPr="00096FC3">
        <w:rPr>
          <w:rFonts w:ascii="仿宋" w:eastAsia="仿宋" w:hAnsi="仿宋" w:cs="仿宋" w:hint="eastAsia"/>
          <w:kern w:val="0"/>
          <w:sz w:val="30"/>
          <w:szCs w:val="30"/>
        </w:rPr>
        <w:t>人的作品不予参评。</w:t>
      </w:r>
    </w:p>
    <w:p w:rsidR="001401B7" w:rsidRPr="00096FC3" w:rsidRDefault="001401B7" w:rsidP="003101AF">
      <w:pPr>
        <w:pStyle w:val="a5"/>
        <w:autoSpaceDE w:val="0"/>
        <w:autoSpaceDN w:val="0"/>
        <w:adjustRightInd w:val="0"/>
        <w:snapToGrid w:val="0"/>
        <w:spacing w:line="560" w:lineRule="exact"/>
        <w:ind w:firstLineChars="196" w:firstLine="588"/>
        <w:jc w:val="left"/>
        <w:rPr>
          <w:rFonts w:ascii="仿宋" w:eastAsia="仿宋" w:hAnsi="仿宋" w:cs="Times New Roman"/>
          <w:kern w:val="0"/>
          <w:sz w:val="30"/>
          <w:szCs w:val="30"/>
        </w:rPr>
      </w:pPr>
      <w:r>
        <w:rPr>
          <w:rFonts w:ascii="仿宋" w:eastAsia="仿宋" w:hAnsi="仿宋" w:cs="仿宋"/>
          <w:kern w:val="0"/>
          <w:sz w:val="30"/>
          <w:szCs w:val="30"/>
        </w:rPr>
        <w:t>3.</w:t>
      </w:r>
      <w:r w:rsidRPr="00096FC3">
        <w:rPr>
          <w:rFonts w:ascii="仿宋" w:eastAsia="仿宋" w:hAnsi="仿宋" w:cs="仿宋" w:hint="eastAsia"/>
          <w:kern w:val="0"/>
          <w:sz w:val="30"/>
          <w:szCs w:val="30"/>
        </w:rPr>
        <w:t>参赛作品</w:t>
      </w:r>
      <w:r>
        <w:rPr>
          <w:rFonts w:ascii="仿宋" w:eastAsia="仿宋" w:hAnsi="仿宋" w:cs="仿宋" w:hint="eastAsia"/>
          <w:kern w:val="0"/>
          <w:sz w:val="30"/>
          <w:szCs w:val="30"/>
        </w:rPr>
        <w:t>电子版文件</w:t>
      </w:r>
      <w:r w:rsidRPr="00096FC3">
        <w:rPr>
          <w:rFonts w:ascii="仿宋" w:eastAsia="仿宋" w:hAnsi="仿宋" w:cs="仿宋" w:hint="eastAsia"/>
          <w:kern w:val="0"/>
          <w:sz w:val="30"/>
          <w:szCs w:val="30"/>
        </w:rPr>
        <w:t>格式为：</w:t>
      </w:r>
      <w:r>
        <w:rPr>
          <w:rFonts w:ascii="仿宋" w:eastAsia="仿宋" w:hAnsi="仿宋" w:cs="仿宋"/>
          <w:kern w:val="0"/>
          <w:sz w:val="30"/>
          <w:szCs w:val="30"/>
        </w:rPr>
        <w:t>*</w:t>
      </w:r>
      <w:r w:rsidRPr="00096FC3">
        <w:rPr>
          <w:rFonts w:ascii="仿宋" w:eastAsia="仿宋" w:hAnsi="仿宋" w:cs="仿宋"/>
          <w:kern w:val="0"/>
          <w:sz w:val="30"/>
          <w:szCs w:val="30"/>
        </w:rPr>
        <w:t>.jpg</w:t>
      </w:r>
      <w:r w:rsidRPr="00096FC3">
        <w:rPr>
          <w:rFonts w:ascii="仿宋" w:eastAsia="仿宋" w:hAnsi="仿宋" w:cs="仿宋" w:hint="eastAsia"/>
          <w:kern w:val="0"/>
          <w:sz w:val="30"/>
          <w:szCs w:val="30"/>
        </w:rPr>
        <w:t>，电子版作品大小不超过</w:t>
      </w:r>
      <w:r w:rsidRPr="00096FC3">
        <w:rPr>
          <w:rFonts w:ascii="仿宋" w:eastAsia="仿宋" w:hAnsi="仿宋" w:cs="仿宋"/>
          <w:kern w:val="0"/>
          <w:sz w:val="30"/>
          <w:szCs w:val="30"/>
        </w:rPr>
        <w:t>20MB</w:t>
      </w:r>
      <w:r w:rsidRPr="00096FC3">
        <w:rPr>
          <w:rFonts w:ascii="仿宋" w:eastAsia="仿宋" w:hAnsi="仿宋" w:cs="仿宋" w:hint="eastAsia"/>
          <w:kern w:val="0"/>
          <w:sz w:val="30"/>
          <w:szCs w:val="30"/>
        </w:rPr>
        <w:t>。</w:t>
      </w:r>
    </w:p>
    <w:p w:rsidR="001401B7" w:rsidRPr="00096FC3" w:rsidRDefault="001401B7" w:rsidP="003101AF">
      <w:pPr>
        <w:pStyle w:val="a5"/>
        <w:autoSpaceDE w:val="0"/>
        <w:autoSpaceDN w:val="0"/>
        <w:adjustRightInd w:val="0"/>
        <w:snapToGrid w:val="0"/>
        <w:spacing w:line="560" w:lineRule="exact"/>
        <w:ind w:firstLineChars="196" w:firstLine="588"/>
        <w:jc w:val="left"/>
        <w:rPr>
          <w:rFonts w:ascii="仿宋" w:eastAsia="仿宋" w:hAnsi="仿宋" w:cs="Times New Roman"/>
          <w:kern w:val="0"/>
          <w:sz w:val="30"/>
          <w:szCs w:val="30"/>
        </w:rPr>
      </w:pPr>
      <w:r>
        <w:rPr>
          <w:rFonts w:ascii="仿宋" w:eastAsia="仿宋" w:hAnsi="仿宋" w:cs="仿宋"/>
          <w:kern w:val="0"/>
          <w:sz w:val="30"/>
          <w:szCs w:val="30"/>
        </w:rPr>
        <w:t>4.</w:t>
      </w:r>
      <w:r w:rsidRPr="00096FC3">
        <w:rPr>
          <w:rFonts w:ascii="仿宋" w:eastAsia="仿宋" w:hAnsi="仿宋" w:cs="仿宋" w:hint="eastAsia"/>
          <w:kern w:val="0"/>
          <w:sz w:val="30"/>
          <w:szCs w:val="30"/>
        </w:rPr>
        <w:t>参赛作品需在报名表</w:t>
      </w:r>
      <w:r>
        <w:rPr>
          <w:rFonts w:ascii="仿宋" w:eastAsia="仿宋" w:hAnsi="仿宋" w:cs="仿宋" w:hint="eastAsia"/>
          <w:kern w:val="0"/>
          <w:sz w:val="30"/>
          <w:szCs w:val="30"/>
        </w:rPr>
        <w:t>（第</w:t>
      </w:r>
      <w:r>
        <w:rPr>
          <w:rFonts w:ascii="仿宋" w:eastAsia="仿宋" w:hAnsi="仿宋" w:cs="仿宋"/>
          <w:kern w:val="0"/>
          <w:sz w:val="30"/>
          <w:szCs w:val="30"/>
        </w:rPr>
        <w:t>37-38</w:t>
      </w:r>
      <w:r>
        <w:rPr>
          <w:rFonts w:ascii="仿宋" w:eastAsia="仿宋" w:hAnsi="仿宋" w:cs="仿宋" w:hint="eastAsia"/>
          <w:kern w:val="0"/>
          <w:sz w:val="30"/>
          <w:szCs w:val="30"/>
        </w:rPr>
        <w:t>页）</w:t>
      </w:r>
      <w:r w:rsidRPr="00096FC3">
        <w:rPr>
          <w:rFonts w:ascii="仿宋" w:eastAsia="仿宋" w:hAnsi="仿宋" w:cs="仿宋" w:hint="eastAsia"/>
          <w:kern w:val="0"/>
          <w:sz w:val="30"/>
          <w:szCs w:val="30"/>
        </w:rPr>
        <w:t>中注明以下内容：</w:t>
      </w:r>
    </w:p>
    <w:p w:rsidR="001401B7" w:rsidRPr="00096FC3" w:rsidRDefault="001401B7" w:rsidP="003101AF">
      <w:pPr>
        <w:pStyle w:val="a5"/>
        <w:autoSpaceDE w:val="0"/>
        <w:autoSpaceDN w:val="0"/>
        <w:adjustRightInd w:val="0"/>
        <w:snapToGrid w:val="0"/>
        <w:spacing w:line="560" w:lineRule="exact"/>
        <w:ind w:firstLineChars="196" w:firstLine="588"/>
        <w:jc w:val="left"/>
        <w:rPr>
          <w:rFonts w:ascii="仿宋" w:eastAsia="仿宋" w:hAnsi="仿宋" w:cs="Times New Roman"/>
          <w:kern w:val="0"/>
          <w:sz w:val="30"/>
          <w:szCs w:val="30"/>
        </w:rPr>
      </w:pPr>
      <w:r w:rsidRPr="00096FC3">
        <w:rPr>
          <w:rFonts w:ascii="仿宋" w:eastAsia="仿宋" w:hAnsi="仿宋" w:cs="仿宋" w:hint="eastAsia"/>
          <w:kern w:val="0"/>
          <w:sz w:val="30"/>
          <w:szCs w:val="30"/>
        </w:rPr>
        <w:t>（</w:t>
      </w:r>
      <w:r w:rsidRPr="00096FC3">
        <w:rPr>
          <w:rFonts w:ascii="仿宋" w:eastAsia="仿宋" w:hAnsi="仿宋" w:cs="仿宋"/>
          <w:kern w:val="0"/>
          <w:sz w:val="30"/>
          <w:szCs w:val="30"/>
        </w:rPr>
        <w:t>1</w:t>
      </w:r>
      <w:r w:rsidRPr="00096FC3">
        <w:rPr>
          <w:rFonts w:ascii="仿宋" w:eastAsia="仿宋" w:hAnsi="仿宋" w:cs="仿宋" w:hint="eastAsia"/>
          <w:kern w:val="0"/>
          <w:sz w:val="30"/>
          <w:szCs w:val="30"/>
        </w:rPr>
        <w:t>）照片参数</w:t>
      </w:r>
      <w:r w:rsidRPr="00096FC3">
        <w:rPr>
          <w:rFonts w:ascii="仿宋" w:eastAsia="仿宋" w:hAnsi="仿宋" w:cs="仿宋"/>
          <w:kern w:val="0"/>
          <w:sz w:val="30"/>
          <w:szCs w:val="30"/>
        </w:rPr>
        <w:t>+</w:t>
      </w:r>
      <w:r w:rsidRPr="00096FC3">
        <w:rPr>
          <w:rFonts w:ascii="仿宋" w:eastAsia="仿宋" w:hAnsi="仿宋" w:cs="仿宋" w:hint="eastAsia"/>
          <w:kern w:val="0"/>
          <w:sz w:val="30"/>
          <w:szCs w:val="30"/>
        </w:rPr>
        <w:t>拍摄地点</w:t>
      </w:r>
      <w:r w:rsidRPr="00096FC3">
        <w:rPr>
          <w:rFonts w:ascii="仿宋" w:eastAsia="仿宋" w:hAnsi="仿宋" w:cs="仿宋"/>
          <w:kern w:val="0"/>
          <w:sz w:val="30"/>
          <w:szCs w:val="30"/>
        </w:rPr>
        <w:t>+</w:t>
      </w:r>
      <w:r w:rsidRPr="00096FC3">
        <w:rPr>
          <w:rFonts w:ascii="仿宋" w:eastAsia="仿宋" w:hAnsi="仿宋" w:cs="仿宋" w:hint="eastAsia"/>
          <w:kern w:val="0"/>
          <w:sz w:val="30"/>
          <w:szCs w:val="30"/>
        </w:rPr>
        <w:t>过境信息截图（截图体现拍摄地经纬度</w:t>
      </w:r>
      <w:r w:rsidRPr="00096FC3">
        <w:rPr>
          <w:rFonts w:ascii="仿宋" w:eastAsia="仿宋" w:hAnsi="仿宋" w:cs="仿宋"/>
          <w:kern w:val="0"/>
          <w:sz w:val="30"/>
          <w:szCs w:val="30"/>
        </w:rPr>
        <w:t>+</w:t>
      </w:r>
      <w:r w:rsidRPr="00096FC3">
        <w:rPr>
          <w:rFonts w:ascii="仿宋" w:eastAsia="仿宋" w:hAnsi="仿宋" w:cs="仿宋" w:hint="eastAsia"/>
          <w:kern w:val="0"/>
          <w:sz w:val="30"/>
          <w:szCs w:val="30"/>
        </w:rPr>
        <w:t>卫星名称）。</w:t>
      </w:r>
    </w:p>
    <w:p w:rsidR="001401B7" w:rsidRPr="00096FC3" w:rsidRDefault="001401B7" w:rsidP="003101AF">
      <w:pPr>
        <w:pStyle w:val="a5"/>
        <w:autoSpaceDE w:val="0"/>
        <w:autoSpaceDN w:val="0"/>
        <w:adjustRightInd w:val="0"/>
        <w:snapToGrid w:val="0"/>
        <w:spacing w:line="560" w:lineRule="exact"/>
        <w:ind w:firstLineChars="196" w:firstLine="588"/>
        <w:jc w:val="left"/>
        <w:rPr>
          <w:rFonts w:ascii="仿宋" w:eastAsia="仿宋" w:hAnsi="仿宋" w:cs="Times New Roman"/>
          <w:kern w:val="0"/>
          <w:sz w:val="30"/>
          <w:szCs w:val="30"/>
        </w:rPr>
      </w:pPr>
      <w:r w:rsidRPr="00096FC3">
        <w:rPr>
          <w:rFonts w:ascii="仿宋" w:eastAsia="仿宋" w:hAnsi="仿宋" w:cs="仿宋" w:hint="eastAsia"/>
          <w:kern w:val="0"/>
          <w:sz w:val="30"/>
          <w:szCs w:val="30"/>
        </w:rPr>
        <w:t>（</w:t>
      </w:r>
      <w:r w:rsidRPr="00096FC3">
        <w:rPr>
          <w:rFonts w:ascii="仿宋" w:eastAsia="仿宋" w:hAnsi="仿宋" w:cs="仿宋"/>
          <w:kern w:val="0"/>
          <w:sz w:val="30"/>
          <w:szCs w:val="30"/>
        </w:rPr>
        <w:t>2</w:t>
      </w:r>
      <w:r w:rsidRPr="00096FC3">
        <w:rPr>
          <w:rFonts w:ascii="仿宋" w:eastAsia="仿宋" w:hAnsi="仿宋" w:cs="仿宋" w:hint="eastAsia"/>
          <w:kern w:val="0"/>
          <w:sz w:val="30"/>
          <w:szCs w:val="30"/>
        </w:rPr>
        <w:t>）该人造天体信息，包括发射国</w:t>
      </w:r>
      <w:r w:rsidRPr="00096FC3">
        <w:rPr>
          <w:rFonts w:ascii="仿宋" w:eastAsia="仿宋" w:hAnsi="仿宋" w:cs="仿宋"/>
          <w:kern w:val="0"/>
          <w:sz w:val="30"/>
          <w:szCs w:val="30"/>
        </w:rPr>
        <w:t>/</w:t>
      </w:r>
      <w:r w:rsidRPr="00096FC3">
        <w:rPr>
          <w:rFonts w:ascii="仿宋" w:eastAsia="仿宋" w:hAnsi="仿宋" w:cs="仿宋" w:hint="eastAsia"/>
          <w:kern w:val="0"/>
          <w:sz w:val="30"/>
          <w:szCs w:val="30"/>
        </w:rPr>
        <w:t>组织、发射日期、发射目的及意义</w:t>
      </w:r>
    </w:p>
    <w:p w:rsidR="001401B7" w:rsidRPr="00096FC3" w:rsidRDefault="001401B7" w:rsidP="003101AF">
      <w:pPr>
        <w:pStyle w:val="a5"/>
        <w:autoSpaceDE w:val="0"/>
        <w:autoSpaceDN w:val="0"/>
        <w:adjustRightInd w:val="0"/>
        <w:snapToGrid w:val="0"/>
        <w:spacing w:line="560" w:lineRule="exact"/>
        <w:ind w:firstLineChars="196" w:firstLine="588"/>
        <w:jc w:val="left"/>
        <w:rPr>
          <w:rFonts w:ascii="仿宋" w:eastAsia="仿宋" w:hAnsi="仿宋" w:cs="Times New Roman"/>
          <w:kern w:val="0"/>
          <w:sz w:val="30"/>
          <w:szCs w:val="30"/>
        </w:rPr>
      </w:pPr>
      <w:r w:rsidRPr="00096FC3">
        <w:rPr>
          <w:rFonts w:ascii="仿宋" w:eastAsia="仿宋" w:hAnsi="仿宋" w:cs="仿宋" w:hint="eastAsia"/>
          <w:kern w:val="0"/>
          <w:sz w:val="30"/>
          <w:szCs w:val="30"/>
        </w:rPr>
        <w:t>（</w:t>
      </w:r>
      <w:r w:rsidRPr="00096FC3">
        <w:rPr>
          <w:rFonts w:ascii="仿宋" w:eastAsia="仿宋" w:hAnsi="仿宋" w:cs="仿宋"/>
          <w:kern w:val="0"/>
          <w:sz w:val="30"/>
          <w:szCs w:val="30"/>
        </w:rPr>
        <w:t>3</w:t>
      </w:r>
      <w:r w:rsidRPr="00096FC3">
        <w:rPr>
          <w:rFonts w:ascii="仿宋" w:eastAsia="仿宋" w:hAnsi="仿宋" w:cs="仿宋" w:hint="eastAsia"/>
          <w:kern w:val="0"/>
          <w:sz w:val="30"/>
          <w:szCs w:val="30"/>
        </w:rPr>
        <w:t>）参赛作品可以在不违背</w:t>
      </w:r>
      <w:r>
        <w:rPr>
          <w:rFonts w:ascii="仿宋" w:eastAsia="仿宋" w:hAnsi="仿宋" w:cs="仿宋" w:hint="eastAsia"/>
          <w:kern w:val="0"/>
          <w:sz w:val="30"/>
          <w:szCs w:val="30"/>
        </w:rPr>
        <w:t>真实性和</w:t>
      </w:r>
      <w:r w:rsidRPr="00096FC3">
        <w:rPr>
          <w:rFonts w:ascii="仿宋" w:eastAsia="仿宋" w:hAnsi="仿宋" w:cs="仿宋" w:hint="eastAsia"/>
          <w:kern w:val="0"/>
          <w:sz w:val="30"/>
          <w:szCs w:val="30"/>
        </w:rPr>
        <w:t>科学原理的前提下进行后期处理，必须在报名表上注明处理全过程。</w:t>
      </w:r>
    </w:p>
    <w:p w:rsidR="001401B7" w:rsidRPr="00096FC3" w:rsidRDefault="001401B7" w:rsidP="003101AF">
      <w:pPr>
        <w:pStyle w:val="a5"/>
        <w:autoSpaceDE w:val="0"/>
        <w:autoSpaceDN w:val="0"/>
        <w:adjustRightInd w:val="0"/>
        <w:snapToGrid w:val="0"/>
        <w:spacing w:line="560" w:lineRule="exact"/>
        <w:ind w:firstLineChars="196" w:firstLine="588"/>
        <w:jc w:val="left"/>
        <w:rPr>
          <w:rFonts w:ascii="仿宋" w:eastAsia="仿宋" w:hAnsi="仿宋" w:cs="Times New Roman"/>
          <w:kern w:val="0"/>
          <w:sz w:val="30"/>
          <w:szCs w:val="30"/>
        </w:rPr>
      </w:pPr>
      <w:r>
        <w:rPr>
          <w:rFonts w:ascii="仿宋" w:eastAsia="仿宋" w:hAnsi="仿宋" w:cs="仿宋"/>
          <w:kern w:val="0"/>
          <w:sz w:val="30"/>
          <w:szCs w:val="30"/>
        </w:rPr>
        <w:t>5.</w:t>
      </w:r>
      <w:r w:rsidRPr="00096FC3">
        <w:rPr>
          <w:rFonts w:ascii="仿宋" w:eastAsia="仿宋" w:hAnsi="仿宋" w:cs="仿宋" w:hint="eastAsia"/>
          <w:kern w:val="0"/>
          <w:sz w:val="30"/>
          <w:szCs w:val="30"/>
        </w:rPr>
        <w:t>参赛者需签署报名表中“确认事宜”，寄送纸质版至指定地址或发送扫描版至指定邮箱。</w:t>
      </w:r>
    </w:p>
    <w:p w:rsidR="001401B7" w:rsidRPr="00096FC3" w:rsidRDefault="001401B7" w:rsidP="003101AF">
      <w:pPr>
        <w:snapToGrid w:val="0"/>
        <w:spacing w:beforeLines="30" w:before="72" w:afterLines="30" w:after="72" w:line="560" w:lineRule="exact"/>
        <w:ind w:firstLineChars="196" w:firstLine="627"/>
        <w:rPr>
          <w:rFonts w:ascii="黑体" w:eastAsia="黑体" w:hAnsi="黑体"/>
          <w:sz w:val="32"/>
          <w:szCs w:val="32"/>
        </w:rPr>
      </w:pPr>
      <w:r>
        <w:rPr>
          <w:rFonts w:ascii="黑体" w:eastAsia="黑体" w:hAnsi="黑体" w:cs="黑体" w:hint="eastAsia"/>
          <w:sz w:val="32"/>
          <w:szCs w:val="32"/>
        </w:rPr>
        <w:t>六</w:t>
      </w:r>
      <w:r w:rsidRPr="00096FC3">
        <w:rPr>
          <w:rFonts w:ascii="黑体" w:eastAsia="黑体" w:hAnsi="黑体" w:cs="黑体" w:hint="eastAsia"/>
          <w:sz w:val="32"/>
          <w:szCs w:val="32"/>
        </w:rPr>
        <w:t>、竞赛办法：</w:t>
      </w:r>
    </w:p>
    <w:p w:rsidR="001401B7" w:rsidRPr="00096FC3" w:rsidRDefault="001401B7" w:rsidP="003101AF">
      <w:pPr>
        <w:pStyle w:val="a5"/>
        <w:autoSpaceDE w:val="0"/>
        <w:autoSpaceDN w:val="0"/>
        <w:adjustRightInd w:val="0"/>
        <w:snapToGrid w:val="0"/>
        <w:spacing w:line="560" w:lineRule="exact"/>
        <w:ind w:firstLineChars="196" w:firstLine="588"/>
        <w:jc w:val="left"/>
        <w:rPr>
          <w:rFonts w:ascii="仿宋" w:eastAsia="仿宋" w:hAnsi="仿宋" w:cs="Times New Roman"/>
          <w:kern w:val="0"/>
          <w:sz w:val="30"/>
          <w:szCs w:val="30"/>
        </w:rPr>
      </w:pPr>
      <w:r w:rsidRPr="00096FC3">
        <w:rPr>
          <w:rFonts w:ascii="仿宋" w:eastAsia="仿宋" w:hAnsi="仿宋" w:cs="仿宋"/>
          <w:kern w:val="0"/>
          <w:sz w:val="30"/>
          <w:szCs w:val="30"/>
        </w:rPr>
        <w:t xml:space="preserve">1. </w:t>
      </w:r>
      <w:r w:rsidRPr="00096FC3">
        <w:rPr>
          <w:rFonts w:ascii="仿宋" w:eastAsia="仿宋" w:hAnsi="仿宋" w:cs="仿宋" w:hint="eastAsia"/>
          <w:kern w:val="0"/>
          <w:sz w:val="30"/>
          <w:szCs w:val="30"/>
        </w:rPr>
        <w:t>获奖作品总分由摄影作品得分和现场答辩得分组成。</w:t>
      </w:r>
    </w:p>
    <w:p w:rsidR="001401B7" w:rsidRPr="00096FC3" w:rsidRDefault="001401B7" w:rsidP="003101AF">
      <w:pPr>
        <w:pStyle w:val="a5"/>
        <w:autoSpaceDE w:val="0"/>
        <w:autoSpaceDN w:val="0"/>
        <w:adjustRightInd w:val="0"/>
        <w:snapToGrid w:val="0"/>
        <w:spacing w:line="560" w:lineRule="exact"/>
        <w:ind w:firstLineChars="196" w:firstLine="588"/>
        <w:jc w:val="left"/>
        <w:rPr>
          <w:rFonts w:ascii="仿宋" w:eastAsia="仿宋" w:hAnsi="仿宋" w:cs="Times New Roman"/>
          <w:kern w:val="0"/>
          <w:sz w:val="30"/>
          <w:szCs w:val="30"/>
        </w:rPr>
      </w:pPr>
      <w:r w:rsidRPr="00096FC3">
        <w:rPr>
          <w:rFonts w:ascii="仿宋" w:eastAsia="仿宋" w:hAnsi="仿宋" w:cs="仿宋"/>
          <w:kern w:val="0"/>
          <w:sz w:val="30"/>
          <w:szCs w:val="30"/>
        </w:rPr>
        <w:t xml:space="preserve">2. </w:t>
      </w:r>
      <w:r w:rsidRPr="00096FC3">
        <w:rPr>
          <w:rFonts w:ascii="仿宋" w:eastAsia="仿宋" w:hAnsi="仿宋" w:cs="仿宋" w:hint="eastAsia"/>
          <w:kern w:val="0"/>
          <w:sz w:val="30"/>
          <w:szCs w:val="30"/>
        </w:rPr>
        <w:t>所有通过市级评选初评的作品</w:t>
      </w:r>
      <w:r>
        <w:rPr>
          <w:rFonts w:ascii="仿宋" w:eastAsia="仿宋" w:hAnsi="仿宋" w:cs="仿宋" w:hint="eastAsia"/>
          <w:kern w:val="0"/>
          <w:sz w:val="30"/>
          <w:szCs w:val="30"/>
        </w:rPr>
        <w:t>，</w:t>
      </w:r>
      <w:r w:rsidRPr="00096FC3">
        <w:rPr>
          <w:rFonts w:ascii="仿宋" w:eastAsia="仿宋" w:hAnsi="仿宋" w:cs="仿宋" w:hint="eastAsia"/>
          <w:kern w:val="0"/>
          <w:sz w:val="30"/>
          <w:szCs w:val="30"/>
        </w:rPr>
        <w:t>参赛者将参加北京市航天科技体验与创意设计大赛航天器摄影作品现场答辩。</w:t>
      </w:r>
    </w:p>
    <w:p w:rsidR="001401B7" w:rsidRPr="00096FC3" w:rsidRDefault="001401B7" w:rsidP="003101AF">
      <w:pPr>
        <w:pStyle w:val="a5"/>
        <w:autoSpaceDE w:val="0"/>
        <w:autoSpaceDN w:val="0"/>
        <w:adjustRightInd w:val="0"/>
        <w:snapToGrid w:val="0"/>
        <w:spacing w:line="560" w:lineRule="exact"/>
        <w:ind w:firstLineChars="196" w:firstLine="588"/>
        <w:jc w:val="left"/>
        <w:rPr>
          <w:rFonts w:ascii="仿宋" w:eastAsia="仿宋" w:hAnsi="仿宋" w:cs="Times New Roman"/>
          <w:kern w:val="0"/>
          <w:sz w:val="30"/>
          <w:szCs w:val="30"/>
        </w:rPr>
      </w:pPr>
      <w:r w:rsidRPr="00096FC3">
        <w:rPr>
          <w:rFonts w:ascii="仿宋" w:eastAsia="仿宋" w:hAnsi="仿宋" w:cs="仿宋"/>
          <w:kern w:val="0"/>
          <w:sz w:val="30"/>
          <w:szCs w:val="30"/>
        </w:rPr>
        <w:t xml:space="preserve">3. </w:t>
      </w:r>
      <w:r w:rsidRPr="00096FC3">
        <w:rPr>
          <w:rFonts w:ascii="仿宋" w:eastAsia="仿宋" w:hAnsi="仿宋" w:cs="仿宋" w:hint="eastAsia"/>
          <w:kern w:val="0"/>
          <w:sz w:val="30"/>
          <w:szCs w:val="30"/>
        </w:rPr>
        <w:t>现场答辩的分值占最终评比的百分之五十。</w:t>
      </w:r>
    </w:p>
    <w:p w:rsidR="001401B7" w:rsidRPr="00096FC3" w:rsidRDefault="001401B7" w:rsidP="003101AF">
      <w:pPr>
        <w:snapToGrid w:val="0"/>
        <w:spacing w:beforeLines="30" w:before="72" w:afterLines="30" w:after="72" w:line="560" w:lineRule="exact"/>
        <w:ind w:firstLineChars="196" w:firstLine="627"/>
        <w:rPr>
          <w:rFonts w:ascii="黑体" w:eastAsia="黑体" w:hAnsi="黑体"/>
          <w:sz w:val="32"/>
          <w:szCs w:val="32"/>
        </w:rPr>
      </w:pPr>
      <w:r>
        <w:rPr>
          <w:rFonts w:ascii="黑体" w:eastAsia="黑体" w:hAnsi="黑体" w:cs="黑体" w:hint="eastAsia"/>
          <w:sz w:val="32"/>
          <w:szCs w:val="32"/>
        </w:rPr>
        <w:t>七</w:t>
      </w:r>
      <w:r w:rsidRPr="00096FC3">
        <w:rPr>
          <w:rFonts w:ascii="黑体" w:eastAsia="黑体" w:hAnsi="黑体" w:cs="黑体" w:hint="eastAsia"/>
          <w:sz w:val="32"/>
          <w:szCs w:val="32"/>
        </w:rPr>
        <w:t>、参赛办法：</w:t>
      </w:r>
    </w:p>
    <w:p w:rsidR="001401B7" w:rsidRPr="00096FC3" w:rsidRDefault="001401B7" w:rsidP="003101AF">
      <w:pPr>
        <w:pStyle w:val="a5"/>
        <w:autoSpaceDE w:val="0"/>
        <w:autoSpaceDN w:val="0"/>
        <w:adjustRightInd w:val="0"/>
        <w:snapToGrid w:val="0"/>
        <w:spacing w:line="560" w:lineRule="exact"/>
        <w:ind w:firstLineChars="196" w:firstLine="588"/>
        <w:jc w:val="left"/>
        <w:rPr>
          <w:rFonts w:ascii="仿宋" w:eastAsia="仿宋" w:hAnsi="仿宋" w:cs="Times New Roman"/>
          <w:kern w:val="0"/>
          <w:sz w:val="30"/>
          <w:szCs w:val="30"/>
        </w:rPr>
      </w:pPr>
      <w:r w:rsidRPr="00096FC3">
        <w:rPr>
          <w:rFonts w:ascii="仿宋" w:eastAsia="仿宋" w:hAnsi="仿宋" w:cs="仿宋"/>
          <w:kern w:val="0"/>
          <w:sz w:val="30"/>
          <w:szCs w:val="30"/>
        </w:rPr>
        <w:t>1</w:t>
      </w:r>
      <w:r w:rsidRPr="00096FC3">
        <w:rPr>
          <w:rFonts w:ascii="仿宋" w:eastAsia="仿宋" w:hAnsi="仿宋" w:cs="仿宋" w:hint="eastAsia"/>
          <w:kern w:val="0"/>
          <w:sz w:val="30"/>
          <w:szCs w:val="30"/>
        </w:rPr>
        <w:t>．各区每一组别可报送</w:t>
      </w:r>
      <w:r w:rsidRPr="00096FC3">
        <w:rPr>
          <w:rFonts w:ascii="仿宋" w:eastAsia="仿宋" w:hAnsi="仿宋" w:cs="仿宋"/>
          <w:kern w:val="0"/>
          <w:sz w:val="30"/>
          <w:szCs w:val="30"/>
        </w:rPr>
        <w:t>50</w:t>
      </w:r>
      <w:r w:rsidRPr="00096FC3">
        <w:rPr>
          <w:rFonts w:ascii="仿宋" w:eastAsia="仿宋" w:hAnsi="仿宋" w:cs="仿宋" w:hint="eastAsia"/>
          <w:kern w:val="0"/>
          <w:sz w:val="30"/>
          <w:szCs w:val="30"/>
        </w:rPr>
        <w:t>人，每人上交作品不得超过两幅，按最优秀作品参评。</w:t>
      </w:r>
    </w:p>
    <w:p w:rsidR="001401B7" w:rsidRPr="00096FC3" w:rsidRDefault="001401B7" w:rsidP="003101AF">
      <w:pPr>
        <w:pStyle w:val="a5"/>
        <w:autoSpaceDE w:val="0"/>
        <w:autoSpaceDN w:val="0"/>
        <w:adjustRightInd w:val="0"/>
        <w:snapToGrid w:val="0"/>
        <w:spacing w:line="560" w:lineRule="exact"/>
        <w:ind w:firstLineChars="196" w:firstLine="588"/>
        <w:jc w:val="left"/>
        <w:rPr>
          <w:rFonts w:ascii="仿宋" w:eastAsia="仿宋" w:hAnsi="仿宋" w:cs="Times New Roman"/>
          <w:kern w:val="0"/>
          <w:sz w:val="30"/>
          <w:szCs w:val="30"/>
        </w:rPr>
      </w:pPr>
      <w:r w:rsidRPr="00096FC3">
        <w:rPr>
          <w:rFonts w:ascii="仿宋" w:eastAsia="仿宋" w:hAnsi="仿宋" w:cs="仿宋"/>
          <w:kern w:val="0"/>
          <w:sz w:val="30"/>
          <w:szCs w:val="30"/>
        </w:rPr>
        <w:t xml:space="preserve">2. </w:t>
      </w:r>
      <w:r w:rsidRPr="00096FC3">
        <w:rPr>
          <w:rFonts w:ascii="仿宋" w:eastAsia="仿宋" w:hAnsi="仿宋" w:cs="仿宋" w:hint="eastAsia"/>
          <w:kern w:val="0"/>
          <w:sz w:val="30"/>
          <w:szCs w:val="30"/>
        </w:rPr>
        <w:t>每幅参赛作品限报辅导教师</w:t>
      </w:r>
      <w:r w:rsidRPr="00096FC3">
        <w:rPr>
          <w:rFonts w:ascii="仿宋" w:eastAsia="仿宋" w:hAnsi="仿宋" w:cs="仿宋"/>
          <w:kern w:val="0"/>
          <w:sz w:val="30"/>
          <w:szCs w:val="30"/>
        </w:rPr>
        <w:t>1</w:t>
      </w:r>
      <w:r w:rsidRPr="00096FC3">
        <w:rPr>
          <w:rFonts w:ascii="仿宋" w:eastAsia="仿宋" w:hAnsi="仿宋" w:cs="仿宋" w:hint="eastAsia"/>
          <w:kern w:val="0"/>
          <w:sz w:val="30"/>
          <w:szCs w:val="30"/>
        </w:rPr>
        <w:t>人，每所学校限报辅导教师</w:t>
      </w:r>
      <w:r w:rsidRPr="00096FC3">
        <w:rPr>
          <w:rFonts w:ascii="仿宋" w:eastAsia="仿宋" w:hAnsi="仿宋" w:cs="仿宋"/>
          <w:kern w:val="0"/>
          <w:sz w:val="30"/>
          <w:szCs w:val="30"/>
        </w:rPr>
        <w:t>2</w:t>
      </w:r>
      <w:r w:rsidRPr="00096FC3">
        <w:rPr>
          <w:rFonts w:ascii="仿宋" w:eastAsia="仿宋" w:hAnsi="仿宋" w:cs="仿宋" w:hint="eastAsia"/>
          <w:kern w:val="0"/>
          <w:sz w:val="30"/>
          <w:szCs w:val="30"/>
        </w:rPr>
        <w:t>人</w:t>
      </w:r>
      <w:r>
        <w:rPr>
          <w:rFonts w:ascii="仿宋" w:eastAsia="仿宋" w:hAnsi="仿宋" w:cs="仿宋" w:hint="eastAsia"/>
          <w:kern w:val="0"/>
          <w:sz w:val="30"/>
          <w:szCs w:val="30"/>
        </w:rPr>
        <w:t>。</w:t>
      </w:r>
    </w:p>
    <w:p w:rsidR="001401B7" w:rsidRPr="00096FC3" w:rsidRDefault="001401B7" w:rsidP="003101AF">
      <w:pPr>
        <w:pStyle w:val="a5"/>
        <w:autoSpaceDE w:val="0"/>
        <w:autoSpaceDN w:val="0"/>
        <w:adjustRightInd w:val="0"/>
        <w:snapToGrid w:val="0"/>
        <w:spacing w:line="560" w:lineRule="exact"/>
        <w:ind w:firstLineChars="196" w:firstLine="588"/>
        <w:jc w:val="left"/>
        <w:rPr>
          <w:rFonts w:ascii="仿宋" w:eastAsia="仿宋" w:hAnsi="仿宋" w:cs="Times New Roman"/>
          <w:kern w:val="0"/>
          <w:sz w:val="30"/>
          <w:szCs w:val="30"/>
        </w:rPr>
      </w:pPr>
      <w:r w:rsidRPr="00096FC3">
        <w:rPr>
          <w:rFonts w:ascii="仿宋" w:eastAsia="仿宋" w:hAnsi="仿宋" w:cs="仿宋"/>
          <w:kern w:val="0"/>
          <w:sz w:val="30"/>
          <w:szCs w:val="30"/>
        </w:rPr>
        <w:t>3.</w:t>
      </w:r>
      <w:r w:rsidRPr="00096FC3">
        <w:rPr>
          <w:rFonts w:ascii="仿宋" w:eastAsia="仿宋" w:hAnsi="仿宋" w:cs="仿宋" w:hint="eastAsia"/>
          <w:kern w:val="0"/>
          <w:sz w:val="30"/>
          <w:szCs w:val="30"/>
        </w:rPr>
        <w:t>保留好作品原始数据备查，上交作品组委会将不再退还，请留好备份。</w:t>
      </w:r>
    </w:p>
    <w:p w:rsidR="001401B7" w:rsidRPr="00096FC3" w:rsidRDefault="001401B7" w:rsidP="003101AF">
      <w:pPr>
        <w:pStyle w:val="a5"/>
        <w:autoSpaceDE w:val="0"/>
        <w:autoSpaceDN w:val="0"/>
        <w:adjustRightInd w:val="0"/>
        <w:snapToGrid w:val="0"/>
        <w:spacing w:line="560" w:lineRule="exact"/>
        <w:ind w:firstLineChars="196" w:firstLine="588"/>
        <w:jc w:val="left"/>
        <w:rPr>
          <w:rFonts w:ascii="仿宋" w:eastAsia="仿宋" w:hAnsi="仿宋" w:cs="Times New Roman"/>
          <w:kern w:val="0"/>
          <w:sz w:val="30"/>
          <w:szCs w:val="30"/>
        </w:rPr>
      </w:pPr>
      <w:r>
        <w:rPr>
          <w:rFonts w:ascii="仿宋" w:eastAsia="仿宋" w:hAnsi="仿宋" w:cs="仿宋"/>
          <w:kern w:val="0"/>
          <w:sz w:val="30"/>
          <w:szCs w:val="30"/>
        </w:rPr>
        <w:t>4.</w:t>
      </w:r>
      <w:r w:rsidRPr="00096FC3">
        <w:rPr>
          <w:rFonts w:ascii="仿宋" w:eastAsia="仿宋" w:hAnsi="仿宋" w:cs="仿宋" w:hint="eastAsia"/>
          <w:kern w:val="0"/>
          <w:sz w:val="30"/>
          <w:szCs w:val="30"/>
        </w:rPr>
        <w:t>每名参赛学生作品及报名表打包在一个文件夹中，上交文件夹命名方式：</w:t>
      </w:r>
      <w:r w:rsidRPr="00096FC3">
        <w:rPr>
          <w:rFonts w:ascii="仿宋" w:eastAsia="仿宋" w:hAnsi="仿宋" w:cs="仿宋"/>
          <w:kern w:val="0"/>
          <w:sz w:val="30"/>
          <w:szCs w:val="30"/>
        </w:rPr>
        <w:t>**</w:t>
      </w:r>
      <w:r w:rsidRPr="00096FC3">
        <w:rPr>
          <w:rFonts w:ascii="仿宋" w:eastAsia="仿宋" w:hAnsi="仿宋" w:cs="仿宋" w:hint="eastAsia"/>
          <w:kern w:val="0"/>
          <w:sz w:val="30"/>
          <w:szCs w:val="30"/>
        </w:rPr>
        <w:t>区</w:t>
      </w:r>
      <w:r w:rsidRPr="00096FC3">
        <w:rPr>
          <w:rFonts w:ascii="仿宋" w:eastAsia="仿宋" w:hAnsi="仿宋" w:cs="仿宋"/>
          <w:kern w:val="0"/>
          <w:sz w:val="30"/>
          <w:szCs w:val="30"/>
        </w:rPr>
        <w:t>+**</w:t>
      </w:r>
      <w:r w:rsidRPr="00096FC3">
        <w:rPr>
          <w:rFonts w:ascii="仿宋" w:eastAsia="仿宋" w:hAnsi="仿宋" w:cs="仿宋" w:hint="eastAsia"/>
          <w:kern w:val="0"/>
          <w:sz w:val="30"/>
          <w:szCs w:val="30"/>
        </w:rPr>
        <w:t>组别</w:t>
      </w:r>
      <w:r w:rsidRPr="00096FC3">
        <w:rPr>
          <w:rFonts w:ascii="仿宋" w:eastAsia="仿宋" w:hAnsi="仿宋" w:cs="仿宋"/>
          <w:kern w:val="0"/>
          <w:sz w:val="30"/>
          <w:szCs w:val="30"/>
        </w:rPr>
        <w:t>+</w:t>
      </w:r>
      <w:r w:rsidRPr="00096FC3">
        <w:rPr>
          <w:rFonts w:ascii="仿宋" w:eastAsia="仿宋" w:hAnsi="仿宋" w:cs="仿宋" w:hint="eastAsia"/>
          <w:kern w:val="0"/>
          <w:sz w:val="30"/>
          <w:szCs w:val="30"/>
        </w:rPr>
        <w:t>学生姓名。各区全部参赛作品文件夹打包在一个文件夹中，命名方式为：</w:t>
      </w:r>
      <w:r w:rsidRPr="00096FC3">
        <w:rPr>
          <w:rFonts w:ascii="仿宋" w:eastAsia="仿宋" w:hAnsi="仿宋" w:cs="仿宋"/>
          <w:kern w:val="0"/>
          <w:sz w:val="30"/>
          <w:szCs w:val="30"/>
        </w:rPr>
        <w:t>**</w:t>
      </w:r>
      <w:r w:rsidRPr="00096FC3">
        <w:rPr>
          <w:rFonts w:ascii="仿宋" w:eastAsia="仿宋" w:hAnsi="仿宋" w:cs="仿宋" w:hint="eastAsia"/>
          <w:kern w:val="0"/>
          <w:sz w:val="30"/>
          <w:szCs w:val="30"/>
        </w:rPr>
        <w:t>区参加北京市航天摄影大赛作品。</w:t>
      </w:r>
    </w:p>
    <w:p w:rsidR="001401B7" w:rsidRPr="005477CA" w:rsidRDefault="001401B7" w:rsidP="003101AF">
      <w:pPr>
        <w:snapToGrid w:val="0"/>
        <w:spacing w:beforeLines="30" w:before="72" w:afterLines="30" w:after="72" w:line="560" w:lineRule="exact"/>
        <w:ind w:firstLineChars="196" w:firstLine="627"/>
        <w:rPr>
          <w:rFonts w:ascii="黑体" w:eastAsia="黑体" w:hAnsi="黑体"/>
          <w:sz w:val="32"/>
          <w:szCs w:val="32"/>
        </w:rPr>
      </w:pPr>
      <w:r>
        <w:rPr>
          <w:rFonts w:ascii="黑体" w:eastAsia="黑体" w:hAnsi="黑体" w:cs="黑体" w:hint="eastAsia"/>
          <w:sz w:val="32"/>
          <w:szCs w:val="32"/>
        </w:rPr>
        <w:t>八</w:t>
      </w:r>
      <w:r w:rsidRPr="005477CA">
        <w:rPr>
          <w:rFonts w:ascii="黑体" w:eastAsia="黑体" w:hAnsi="黑体" w:cs="黑体" w:hint="eastAsia"/>
          <w:sz w:val="32"/>
          <w:szCs w:val="32"/>
        </w:rPr>
        <w:t>、组织办法</w:t>
      </w:r>
    </w:p>
    <w:p w:rsidR="001401B7" w:rsidRPr="005477CA" w:rsidRDefault="001401B7" w:rsidP="003101AF">
      <w:pPr>
        <w:pStyle w:val="a5"/>
        <w:autoSpaceDE w:val="0"/>
        <w:autoSpaceDN w:val="0"/>
        <w:adjustRightInd w:val="0"/>
        <w:snapToGrid w:val="0"/>
        <w:spacing w:line="560" w:lineRule="exact"/>
        <w:ind w:firstLineChars="196" w:firstLine="588"/>
        <w:jc w:val="left"/>
        <w:rPr>
          <w:rFonts w:ascii="仿宋" w:eastAsia="仿宋" w:hAnsi="仿宋" w:cs="Times New Roman"/>
          <w:kern w:val="0"/>
          <w:sz w:val="30"/>
          <w:szCs w:val="30"/>
        </w:rPr>
      </w:pPr>
      <w:r w:rsidRPr="005477CA">
        <w:rPr>
          <w:rFonts w:ascii="仿宋" w:eastAsia="仿宋" w:hAnsi="仿宋" w:cs="仿宋"/>
          <w:kern w:val="0"/>
          <w:sz w:val="30"/>
          <w:szCs w:val="30"/>
        </w:rPr>
        <w:t>1.</w:t>
      </w:r>
      <w:r w:rsidRPr="005477CA">
        <w:rPr>
          <w:rFonts w:ascii="仿宋" w:eastAsia="仿宋" w:hAnsi="仿宋" w:cs="仿宋" w:hint="eastAsia"/>
          <w:kern w:val="0"/>
          <w:sz w:val="30"/>
          <w:szCs w:val="30"/>
        </w:rPr>
        <w:t>由竞赛执行单位聘请有关领导和专家组成竞赛组织委员会，组织委员会下设专家评审组，东高地青少年科技馆成立竞赛办公室。专家评审组负责评审，竞赛办公室负责竞赛的组织工作。</w:t>
      </w:r>
    </w:p>
    <w:p w:rsidR="001401B7" w:rsidRPr="005477CA" w:rsidRDefault="001401B7" w:rsidP="003101AF">
      <w:pPr>
        <w:pStyle w:val="a5"/>
        <w:autoSpaceDE w:val="0"/>
        <w:autoSpaceDN w:val="0"/>
        <w:adjustRightInd w:val="0"/>
        <w:snapToGrid w:val="0"/>
        <w:spacing w:line="560" w:lineRule="exact"/>
        <w:ind w:firstLineChars="196" w:firstLine="588"/>
        <w:jc w:val="left"/>
        <w:rPr>
          <w:rFonts w:ascii="仿宋" w:eastAsia="仿宋" w:hAnsi="仿宋" w:cs="Times New Roman"/>
          <w:kern w:val="0"/>
          <w:sz w:val="30"/>
          <w:szCs w:val="30"/>
        </w:rPr>
      </w:pPr>
      <w:r w:rsidRPr="005477CA">
        <w:rPr>
          <w:rFonts w:ascii="仿宋" w:eastAsia="仿宋" w:hAnsi="仿宋" w:cs="仿宋"/>
          <w:kern w:val="0"/>
          <w:sz w:val="30"/>
          <w:szCs w:val="30"/>
        </w:rPr>
        <w:t>2.</w:t>
      </w:r>
      <w:r w:rsidRPr="005477CA">
        <w:rPr>
          <w:rFonts w:ascii="仿宋" w:eastAsia="仿宋" w:hAnsi="仿宋" w:cs="仿宋" w:hint="eastAsia"/>
          <w:kern w:val="0"/>
          <w:sz w:val="30"/>
          <w:szCs w:val="30"/>
        </w:rPr>
        <w:t>各区竞赛的组织单位要树立安全意识，注重学生观测活动与组织工作中的安全工作，特别在组织区级竞赛中，要依照上级标准，做好安全防控工作，并防止意外事故的发生。</w:t>
      </w:r>
    </w:p>
    <w:p w:rsidR="001401B7" w:rsidRPr="005477CA" w:rsidRDefault="001401B7" w:rsidP="003101AF">
      <w:pPr>
        <w:snapToGrid w:val="0"/>
        <w:spacing w:beforeLines="30" w:before="72" w:afterLines="30" w:after="72" w:line="560" w:lineRule="exact"/>
        <w:ind w:firstLineChars="196" w:firstLine="627"/>
        <w:rPr>
          <w:rFonts w:ascii="黑体" w:eastAsia="黑体" w:hAnsi="黑体"/>
          <w:sz w:val="32"/>
          <w:szCs w:val="32"/>
        </w:rPr>
      </w:pPr>
      <w:r>
        <w:rPr>
          <w:rFonts w:ascii="黑体" w:eastAsia="黑体" w:hAnsi="黑体" w:cs="黑体" w:hint="eastAsia"/>
          <w:sz w:val="32"/>
          <w:szCs w:val="32"/>
        </w:rPr>
        <w:t>九</w:t>
      </w:r>
      <w:r w:rsidRPr="005477CA">
        <w:rPr>
          <w:rFonts w:ascii="黑体" w:eastAsia="黑体" w:hAnsi="黑体" w:cs="黑体" w:hint="eastAsia"/>
          <w:sz w:val="32"/>
          <w:szCs w:val="32"/>
        </w:rPr>
        <w:t>、时间安排</w:t>
      </w:r>
    </w:p>
    <w:tbl>
      <w:tblPr>
        <w:tblW w:w="8733" w:type="dxa"/>
        <w:tblInd w:w="-106" w:type="dxa"/>
        <w:tblLayout w:type="fixed"/>
        <w:tblLook w:val="0000" w:firstRow="0" w:lastRow="0" w:firstColumn="0" w:lastColumn="0" w:noHBand="0" w:noVBand="0"/>
      </w:tblPr>
      <w:tblGrid>
        <w:gridCol w:w="1547"/>
        <w:gridCol w:w="3162"/>
        <w:gridCol w:w="4024"/>
      </w:tblGrid>
      <w:tr w:rsidR="001401B7" w:rsidRPr="00DD6955">
        <w:trPr>
          <w:trHeight w:val="407"/>
        </w:trPr>
        <w:tc>
          <w:tcPr>
            <w:tcW w:w="1547" w:type="dxa"/>
            <w:tcBorders>
              <w:top w:val="single" w:sz="6" w:space="0" w:color="auto"/>
              <w:left w:val="single" w:sz="6" w:space="0" w:color="auto"/>
              <w:bottom w:val="single" w:sz="6" w:space="0" w:color="auto"/>
              <w:right w:val="single" w:sz="6" w:space="0" w:color="auto"/>
            </w:tcBorders>
            <w:vAlign w:val="center"/>
          </w:tcPr>
          <w:p w:rsidR="001401B7" w:rsidRPr="00CC15A3" w:rsidRDefault="001401B7" w:rsidP="00096FC3">
            <w:pPr>
              <w:autoSpaceDE w:val="0"/>
              <w:autoSpaceDN w:val="0"/>
              <w:adjustRightInd w:val="0"/>
              <w:spacing w:line="360" w:lineRule="atLeast"/>
              <w:jc w:val="center"/>
              <w:rPr>
                <w:rFonts w:ascii="仿宋" w:eastAsia="仿宋" w:hAnsi="仿宋"/>
                <w:b/>
                <w:bCs/>
                <w:sz w:val="28"/>
                <w:szCs w:val="28"/>
                <w:lang w:val="zh-CN"/>
              </w:rPr>
            </w:pPr>
            <w:r w:rsidRPr="00CC15A3">
              <w:rPr>
                <w:rFonts w:ascii="仿宋" w:eastAsia="仿宋" w:hAnsi="仿宋" w:cs="仿宋" w:hint="eastAsia"/>
                <w:b/>
                <w:bCs/>
                <w:sz w:val="28"/>
                <w:szCs w:val="28"/>
                <w:lang w:val="zh-CN"/>
              </w:rPr>
              <w:t>时间</w:t>
            </w:r>
          </w:p>
        </w:tc>
        <w:tc>
          <w:tcPr>
            <w:tcW w:w="3162" w:type="dxa"/>
            <w:tcBorders>
              <w:top w:val="single" w:sz="6" w:space="0" w:color="auto"/>
              <w:left w:val="single" w:sz="6" w:space="0" w:color="auto"/>
              <w:bottom w:val="single" w:sz="6" w:space="0" w:color="auto"/>
              <w:right w:val="single" w:sz="6" w:space="0" w:color="auto"/>
            </w:tcBorders>
            <w:vAlign w:val="center"/>
          </w:tcPr>
          <w:p w:rsidR="001401B7" w:rsidRPr="00CC15A3" w:rsidRDefault="001401B7" w:rsidP="00096FC3">
            <w:pPr>
              <w:autoSpaceDE w:val="0"/>
              <w:autoSpaceDN w:val="0"/>
              <w:adjustRightInd w:val="0"/>
              <w:spacing w:line="360" w:lineRule="atLeast"/>
              <w:jc w:val="center"/>
              <w:rPr>
                <w:rFonts w:ascii="仿宋" w:eastAsia="仿宋" w:hAnsi="仿宋"/>
                <w:b/>
                <w:bCs/>
                <w:sz w:val="28"/>
                <w:szCs w:val="28"/>
                <w:lang w:val="zh-CN"/>
              </w:rPr>
            </w:pPr>
            <w:r w:rsidRPr="00CC15A3">
              <w:rPr>
                <w:rFonts w:ascii="仿宋" w:eastAsia="仿宋" w:hAnsi="仿宋" w:cs="仿宋" w:hint="eastAsia"/>
                <w:b/>
                <w:bCs/>
                <w:sz w:val="28"/>
                <w:szCs w:val="28"/>
                <w:lang w:val="zh-CN"/>
              </w:rPr>
              <w:t>地点</w:t>
            </w:r>
          </w:p>
        </w:tc>
        <w:tc>
          <w:tcPr>
            <w:tcW w:w="4024" w:type="dxa"/>
            <w:tcBorders>
              <w:top w:val="single" w:sz="6" w:space="0" w:color="auto"/>
              <w:left w:val="single" w:sz="6" w:space="0" w:color="auto"/>
              <w:bottom w:val="single" w:sz="6" w:space="0" w:color="auto"/>
              <w:right w:val="single" w:sz="6" w:space="0" w:color="auto"/>
            </w:tcBorders>
            <w:vAlign w:val="center"/>
          </w:tcPr>
          <w:p w:rsidR="001401B7" w:rsidRPr="00CC15A3" w:rsidRDefault="001401B7" w:rsidP="00096FC3">
            <w:pPr>
              <w:autoSpaceDE w:val="0"/>
              <w:autoSpaceDN w:val="0"/>
              <w:adjustRightInd w:val="0"/>
              <w:spacing w:line="360" w:lineRule="atLeast"/>
              <w:jc w:val="center"/>
              <w:rPr>
                <w:rFonts w:ascii="仿宋" w:eastAsia="仿宋" w:hAnsi="仿宋"/>
                <w:b/>
                <w:bCs/>
                <w:sz w:val="28"/>
                <w:szCs w:val="28"/>
                <w:lang w:val="zh-CN"/>
              </w:rPr>
            </w:pPr>
            <w:r w:rsidRPr="00CC15A3">
              <w:rPr>
                <w:rFonts w:ascii="仿宋" w:eastAsia="仿宋" w:hAnsi="仿宋" w:cs="仿宋" w:hint="eastAsia"/>
                <w:b/>
                <w:bCs/>
                <w:sz w:val="28"/>
                <w:szCs w:val="28"/>
                <w:lang w:val="zh-CN"/>
              </w:rPr>
              <w:t>内容</w:t>
            </w:r>
          </w:p>
        </w:tc>
      </w:tr>
      <w:tr w:rsidR="001401B7" w:rsidRPr="00DD6955">
        <w:trPr>
          <w:trHeight w:val="407"/>
        </w:trPr>
        <w:tc>
          <w:tcPr>
            <w:tcW w:w="1547" w:type="dxa"/>
            <w:tcBorders>
              <w:top w:val="single" w:sz="6" w:space="0" w:color="auto"/>
              <w:left w:val="single" w:sz="6" w:space="0" w:color="auto"/>
              <w:bottom w:val="single" w:sz="6" w:space="0" w:color="auto"/>
              <w:right w:val="single" w:sz="6" w:space="0" w:color="auto"/>
            </w:tcBorders>
            <w:vAlign w:val="center"/>
          </w:tcPr>
          <w:p w:rsidR="001401B7" w:rsidRPr="00DD6955" w:rsidRDefault="001401B7" w:rsidP="00096FC3">
            <w:pPr>
              <w:autoSpaceDE w:val="0"/>
              <w:autoSpaceDN w:val="0"/>
              <w:adjustRightInd w:val="0"/>
              <w:spacing w:line="360" w:lineRule="atLeast"/>
              <w:rPr>
                <w:rFonts w:ascii="仿宋" w:eastAsia="仿宋" w:hAnsi="仿宋"/>
                <w:sz w:val="28"/>
                <w:szCs w:val="28"/>
                <w:lang w:val="zh-CN"/>
              </w:rPr>
            </w:pPr>
            <w:r w:rsidRPr="00DD6955">
              <w:rPr>
                <w:rFonts w:ascii="仿宋" w:eastAsia="仿宋" w:hAnsi="仿宋" w:cs="仿宋"/>
                <w:sz w:val="28"/>
                <w:szCs w:val="28"/>
                <w:lang w:val="zh-CN"/>
              </w:rPr>
              <w:t>3</w:t>
            </w:r>
            <w:r w:rsidRPr="00DD6955">
              <w:rPr>
                <w:rFonts w:ascii="仿宋" w:eastAsia="仿宋" w:hAnsi="仿宋" w:cs="仿宋" w:hint="eastAsia"/>
                <w:sz w:val="28"/>
                <w:szCs w:val="28"/>
                <w:lang w:val="zh-CN"/>
              </w:rPr>
              <w:t>月初</w:t>
            </w:r>
          </w:p>
        </w:tc>
        <w:tc>
          <w:tcPr>
            <w:tcW w:w="3162" w:type="dxa"/>
            <w:tcBorders>
              <w:top w:val="single" w:sz="6" w:space="0" w:color="auto"/>
              <w:left w:val="single" w:sz="6" w:space="0" w:color="auto"/>
              <w:bottom w:val="single" w:sz="6" w:space="0" w:color="auto"/>
              <w:right w:val="single" w:sz="6" w:space="0" w:color="auto"/>
            </w:tcBorders>
            <w:vAlign w:val="center"/>
          </w:tcPr>
          <w:p w:rsidR="001401B7" w:rsidRPr="00DD6955" w:rsidRDefault="001401B7" w:rsidP="00096FC3">
            <w:pPr>
              <w:autoSpaceDE w:val="0"/>
              <w:autoSpaceDN w:val="0"/>
              <w:adjustRightInd w:val="0"/>
              <w:spacing w:line="360" w:lineRule="atLeast"/>
              <w:rPr>
                <w:rFonts w:ascii="仿宋" w:eastAsia="仿宋" w:hAnsi="仿宋"/>
                <w:sz w:val="28"/>
                <w:szCs w:val="28"/>
                <w:lang w:val="zh-CN"/>
              </w:rPr>
            </w:pPr>
            <w:r w:rsidRPr="00DD6955">
              <w:rPr>
                <w:rFonts w:ascii="仿宋" w:eastAsia="仿宋" w:hAnsi="仿宋" w:cs="仿宋" w:hint="eastAsia"/>
                <w:sz w:val="28"/>
                <w:szCs w:val="28"/>
                <w:lang w:val="zh-CN"/>
              </w:rPr>
              <w:t>东高地青少年科技馆</w:t>
            </w:r>
          </w:p>
        </w:tc>
        <w:tc>
          <w:tcPr>
            <w:tcW w:w="4024" w:type="dxa"/>
            <w:tcBorders>
              <w:top w:val="single" w:sz="6" w:space="0" w:color="auto"/>
              <w:left w:val="single" w:sz="6" w:space="0" w:color="auto"/>
              <w:bottom w:val="single" w:sz="6" w:space="0" w:color="auto"/>
              <w:right w:val="single" w:sz="6" w:space="0" w:color="auto"/>
            </w:tcBorders>
            <w:vAlign w:val="center"/>
          </w:tcPr>
          <w:p w:rsidR="001401B7" w:rsidRPr="00DD6955" w:rsidRDefault="001401B7" w:rsidP="00096FC3">
            <w:pPr>
              <w:autoSpaceDE w:val="0"/>
              <w:autoSpaceDN w:val="0"/>
              <w:adjustRightInd w:val="0"/>
              <w:spacing w:line="360" w:lineRule="atLeast"/>
              <w:rPr>
                <w:rFonts w:ascii="仿宋" w:eastAsia="仿宋" w:hAnsi="仿宋"/>
                <w:sz w:val="28"/>
                <w:szCs w:val="28"/>
                <w:lang w:val="zh-CN"/>
              </w:rPr>
            </w:pPr>
            <w:r w:rsidRPr="00DD6955">
              <w:rPr>
                <w:rFonts w:ascii="仿宋" w:eastAsia="仿宋" w:hAnsi="仿宋" w:cs="仿宋" w:hint="eastAsia"/>
                <w:sz w:val="28"/>
                <w:szCs w:val="28"/>
                <w:lang w:val="zh-CN"/>
              </w:rPr>
              <w:t>下发比赛通知</w:t>
            </w:r>
          </w:p>
        </w:tc>
      </w:tr>
      <w:tr w:rsidR="001401B7" w:rsidRPr="00DD6955">
        <w:trPr>
          <w:trHeight w:val="407"/>
        </w:trPr>
        <w:tc>
          <w:tcPr>
            <w:tcW w:w="1547" w:type="dxa"/>
            <w:tcBorders>
              <w:top w:val="single" w:sz="6" w:space="0" w:color="auto"/>
              <w:left w:val="single" w:sz="6" w:space="0" w:color="auto"/>
              <w:bottom w:val="single" w:sz="6" w:space="0" w:color="auto"/>
              <w:right w:val="single" w:sz="6" w:space="0" w:color="auto"/>
            </w:tcBorders>
            <w:vAlign w:val="center"/>
          </w:tcPr>
          <w:p w:rsidR="001401B7" w:rsidRPr="00DD6955" w:rsidRDefault="001401B7" w:rsidP="00096FC3">
            <w:pPr>
              <w:autoSpaceDE w:val="0"/>
              <w:autoSpaceDN w:val="0"/>
              <w:adjustRightInd w:val="0"/>
              <w:spacing w:line="360" w:lineRule="atLeast"/>
              <w:rPr>
                <w:rFonts w:ascii="仿宋" w:eastAsia="仿宋" w:hAnsi="仿宋"/>
                <w:sz w:val="28"/>
                <w:szCs w:val="28"/>
                <w:lang w:val="zh-CN"/>
              </w:rPr>
            </w:pPr>
            <w:r w:rsidRPr="00DD6955">
              <w:rPr>
                <w:rFonts w:ascii="仿宋" w:eastAsia="仿宋" w:hAnsi="仿宋" w:cs="仿宋"/>
                <w:sz w:val="28"/>
                <w:szCs w:val="28"/>
                <w:lang w:val="zh-CN"/>
              </w:rPr>
              <w:t>4</w:t>
            </w:r>
            <w:r w:rsidRPr="00DD6955">
              <w:rPr>
                <w:rFonts w:ascii="仿宋" w:eastAsia="仿宋" w:hAnsi="仿宋" w:cs="仿宋" w:hint="eastAsia"/>
                <w:sz w:val="28"/>
                <w:szCs w:val="28"/>
                <w:lang w:val="zh-CN"/>
              </w:rPr>
              <w:t>月</w:t>
            </w:r>
            <w:r w:rsidRPr="00DD6955">
              <w:rPr>
                <w:rFonts w:ascii="仿宋" w:eastAsia="仿宋" w:hAnsi="仿宋" w:cs="仿宋"/>
                <w:sz w:val="28"/>
                <w:szCs w:val="28"/>
                <w:lang w:val="zh-CN"/>
              </w:rPr>
              <w:t>2</w:t>
            </w:r>
            <w:r w:rsidRPr="00DD6955">
              <w:rPr>
                <w:rFonts w:ascii="仿宋" w:eastAsia="仿宋" w:hAnsi="仿宋" w:cs="仿宋" w:hint="eastAsia"/>
                <w:sz w:val="28"/>
                <w:szCs w:val="28"/>
                <w:lang w:val="zh-CN"/>
              </w:rPr>
              <w:t>日前</w:t>
            </w:r>
          </w:p>
        </w:tc>
        <w:tc>
          <w:tcPr>
            <w:tcW w:w="3162" w:type="dxa"/>
            <w:tcBorders>
              <w:top w:val="single" w:sz="6" w:space="0" w:color="auto"/>
              <w:left w:val="single" w:sz="6" w:space="0" w:color="auto"/>
              <w:bottom w:val="single" w:sz="6" w:space="0" w:color="auto"/>
              <w:right w:val="single" w:sz="6" w:space="0" w:color="auto"/>
            </w:tcBorders>
            <w:vAlign w:val="center"/>
          </w:tcPr>
          <w:p w:rsidR="001401B7" w:rsidRPr="00DD6955" w:rsidRDefault="001401B7" w:rsidP="00096FC3">
            <w:pPr>
              <w:autoSpaceDE w:val="0"/>
              <w:autoSpaceDN w:val="0"/>
              <w:adjustRightInd w:val="0"/>
              <w:spacing w:line="360" w:lineRule="atLeast"/>
              <w:rPr>
                <w:rFonts w:ascii="仿宋" w:eastAsia="仿宋" w:hAnsi="仿宋"/>
                <w:sz w:val="28"/>
                <w:szCs w:val="28"/>
                <w:lang w:val="zh-CN"/>
              </w:rPr>
            </w:pPr>
            <w:r w:rsidRPr="00DD6955">
              <w:rPr>
                <w:rFonts w:ascii="仿宋" w:eastAsia="仿宋" w:hAnsi="仿宋" w:cs="仿宋" w:hint="eastAsia"/>
                <w:sz w:val="28"/>
                <w:szCs w:val="28"/>
                <w:lang w:val="zh-CN"/>
              </w:rPr>
              <w:t>各区</w:t>
            </w:r>
          </w:p>
        </w:tc>
        <w:tc>
          <w:tcPr>
            <w:tcW w:w="4024" w:type="dxa"/>
            <w:tcBorders>
              <w:top w:val="single" w:sz="6" w:space="0" w:color="auto"/>
              <w:left w:val="single" w:sz="6" w:space="0" w:color="auto"/>
              <w:bottom w:val="single" w:sz="6" w:space="0" w:color="auto"/>
              <w:right w:val="single" w:sz="6" w:space="0" w:color="auto"/>
            </w:tcBorders>
            <w:vAlign w:val="center"/>
          </w:tcPr>
          <w:p w:rsidR="001401B7" w:rsidRPr="00DD6955" w:rsidRDefault="001401B7" w:rsidP="00096FC3">
            <w:pPr>
              <w:autoSpaceDE w:val="0"/>
              <w:autoSpaceDN w:val="0"/>
              <w:adjustRightInd w:val="0"/>
              <w:spacing w:line="360" w:lineRule="atLeast"/>
              <w:rPr>
                <w:rFonts w:ascii="仿宋" w:eastAsia="仿宋" w:hAnsi="仿宋"/>
                <w:sz w:val="28"/>
                <w:szCs w:val="28"/>
                <w:lang w:val="zh-CN"/>
              </w:rPr>
            </w:pPr>
            <w:r>
              <w:rPr>
                <w:rFonts w:ascii="仿宋" w:eastAsia="仿宋" w:hAnsi="仿宋" w:cs="仿宋" w:hint="eastAsia"/>
                <w:sz w:val="28"/>
                <w:szCs w:val="28"/>
                <w:lang w:val="zh-CN"/>
              </w:rPr>
              <w:t>征集评选本区</w:t>
            </w:r>
            <w:r w:rsidRPr="00DD6955">
              <w:rPr>
                <w:rFonts w:ascii="仿宋" w:eastAsia="仿宋" w:hAnsi="仿宋" w:cs="仿宋" w:hint="eastAsia"/>
                <w:sz w:val="28"/>
                <w:szCs w:val="28"/>
                <w:lang w:val="zh-CN"/>
              </w:rPr>
              <w:t>摄影作品</w:t>
            </w:r>
          </w:p>
        </w:tc>
      </w:tr>
      <w:tr w:rsidR="001401B7" w:rsidRPr="00DD6955">
        <w:trPr>
          <w:trHeight w:val="407"/>
        </w:trPr>
        <w:tc>
          <w:tcPr>
            <w:tcW w:w="1547" w:type="dxa"/>
            <w:tcBorders>
              <w:top w:val="single" w:sz="6" w:space="0" w:color="auto"/>
              <w:left w:val="single" w:sz="6" w:space="0" w:color="auto"/>
              <w:bottom w:val="single" w:sz="6" w:space="0" w:color="auto"/>
              <w:right w:val="single" w:sz="6" w:space="0" w:color="auto"/>
            </w:tcBorders>
            <w:vAlign w:val="center"/>
          </w:tcPr>
          <w:p w:rsidR="001401B7" w:rsidRPr="00DD6955" w:rsidRDefault="001401B7" w:rsidP="00096FC3">
            <w:pPr>
              <w:autoSpaceDE w:val="0"/>
              <w:autoSpaceDN w:val="0"/>
              <w:adjustRightInd w:val="0"/>
              <w:spacing w:line="360" w:lineRule="atLeast"/>
              <w:rPr>
                <w:rFonts w:ascii="仿宋" w:eastAsia="仿宋" w:hAnsi="仿宋"/>
                <w:sz w:val="28"/>
                <w:szCs w:val="28"/>
                <w:lang w:val="zh-CN"/>
              </w:rPr>
            </w:pPr>
            <w:r w:rsidRPr="00DD6955">
              <w:rPr>
                <w:rFonts w:ascii="仿宋" w:eastAsia="仿宋" w:hAnsi="仿宋" w:cs="仿宋"/>
                <w:sz w:val="28"/>
                <w:szCs w:val="28"/>
                <w:lang w:val="zh-CN"/>
              </w:rPr>
              <w:t>4</w:t>
            </w:r>
            <w:r w:rsidRPr="00DD6955">
              <w:rPr>
                <w:rFonts w:ascii="仿宋" w:eastAsia="仿宋" w:hAnsi="仿宋" w:cs="仿宋" w:hint="eastAsia"/>
                <w:sz w:val="28"/>
                <w:szCs w:val="28"/>
                <w:lang w:val="zh-CN"/>
              </w:rPr>
              <w:t>月</w:t>
            </w:r>
            <w:r>
              <w:rPr>
                <w:rFonts w:ascii="仿宋" w:eastAsia="仿宋" w:hAnsi="仿宋" w:cs="仿宋"/>
                <w:sz w:val="28"/>
                <w:szCs w:val="28"/>
                <w:lang w:val="zh-CN"/>
              </w:rPr>
              <w:t>7</w:t>
            </w:r>
            <w:r w:rsidRPr="00DD6955">
              <w:rPr>
                <w:rFonts w:ascii="仿宋" w:eastAsia="仿宋" w:hAnsi="仿宋" w:cs="仿宋" w:hint="eastAsia"/>
                <w:sz w:val="28"/>
                <w:szCs w:val="28"/>
                <w:lang w:val="zh-CN"/>
              </w:rPr>
              <w:t>日前</w:t>
            </w:r>
          </w:p>
        </w:tc>
        <w:tc>
          <w:tcPr>
            <w:tcW w:w="3162" w:type="dxa"/>
            <w:tcBorders>
              <w:top w:val="single" w:sz="6" w:space="0" w:color="auto"/>
              <w:left w:val="single" w:sz="6" w:space="0" w:color="auto"/>
              <w:bottom w:val="single" w:sz="6" w:space="0" w:color="auto"/>
              <w:right w:val="single" w:sz="6" w:space="0" w:color="auto"/>
            </w:tcBorders>
            <w:vAlign w:val="center"/>
          </w:tcPr>
          <w:p w:rsidR="001401B7" w:rsidRPr="00DD6955" w:rsidRDefault="001401B7" w:rsidP="00096FC3">
            <w:pPr>
              <w:autoSpaceDE w:val="0"/>
              <w:autoSpaceDN w:val="0"/>
              <w:adjustRightInd w:val="0"/>
              <w:spacing w:line="360" w:lineRule="atLeast"/>
              <w:rPr>
                <w:rFonts w:ascii="仿宋" w:eastAsia="仿宋" w:hAnsi="仿宋"/>
                <w:sz w:val="28"/>
                <w:szCs w:val="28"/>
                <w:lang w:val="zh-CN"/>
              </w:rPr>
            </w:pPr>
            <w:r w:rsidRPr="00DD6955">
              <w:rPr>
                <w:rFonts w:ascii="仿宋" w:eastAsia="仿宋" w:hAnsi="仿宋" w:cs="仿宋" w:hint="eastAsia"/>
                <w:sz w:val="28"/>
                <w:szCs w:val="28"/>
                <w:lang w:val="zh-CN"/>
              </w:rPr>
              <w:t>东高地青少年科技馆</w:t>
            </w:r>
          </w:p>
        </w:tc>
        <w:tc>
          <w:tcPr>
            <w:tcW w:w="4024" w:type="dxa"/>
            <w:tcBorders>
              <w:top w:val="single" w:sz="6" w:space="0" w:color="auto"/>
              <w:left w:val="single" w:sz="6" w:space="0" w:color="auto"/>
              <w:bottom w:val="single" w:sz="6" w:space="0" w:color="auto"/>
              <w:right w:val="single" w:sz="6" w:space="0" w:color="auto"/>
            </w:tcBorders>
            <w:vAlign w:val="center"/>
          </w:tcPr>
          <w:p w:rsidR="001401B7" w:rsidRPr="00DD6955" w:rsidRDefault="001401B7" w:rsidP="00096FC3">
            <w:pPr>
              <w:autoSpaceDE w:val="0"/>
              <w:autoSpaceDN w:val="0"/>
              <w:adjustRightInd w:val="0"/>
              <w:spacing w:line="360" w:lineRule="atLeast"/>
              <w:rPr>
                <w:rFonts w:ascii="仿宋" w:eastAsia="仿宋" w:hAnsi="仿宋"/>
                <w:sz w:val="28"/>
                <w:szCs w:val="28"/>
                <w:lang w:val="zh-CN"/>
              </w:rPr>
            </w:pPr>
            <w:r>
              <w:rPr>
                <w:rFonts w:ascii="仿宋" w:eastAsia="仿宋" w:hAnsi="仿宋" w:cs="仿宋" w:hint="eastAsia"/>
                <w:sz w:val="28"/>
                <w:szCs w:val="28"/>
                <w:lang w:val="zh-CN"/>
              </w:rPr>
              <w:t>各区</w:t>
            </w:r>
            <w:r w:rsidRPr="00DD6955">
              <w:rPr>
                <w:rFonts w:ascii="仿宋" w:eastAsia="仿宋" w:hAnsi="仿宋" w:cs="仿宋" w:hint="eastAsia"/>
                <w:sz w:val="28"/>
                <w:szCs w:val="28"/>
                <w:lang w:val="zh-CN"/>
              </w:rPr>
              <w:t>上报参赛作品</w:t>
            </w:r>
          </w:p>
        </w:tc>
      </w:tr>
      <w:tr w:rsidR="001401B7" w:rsidRPr="00DD6955">
        <w:trPr>
          <w:trHeight w:val="407"/>
        </w:trPr>
        <w:tc>
          <w:tcPr>
            <w:tcW w:w="1547" w:type="dxa"/>
            <w:tcBorders>
              <w:top w:val="single" w:sz="6" w:space="0" w:color="auto"/>
              <w:left w:val="single" w:sz="6" w:space="0" w:color="auto"/>
              <w:bottom w:val="single" w:sz="6" w:space="0" w:color="auto"/>
              <w:right w:val="single" w:sz="6" w:space="0" w:color="auto"/>
            </w:tcBorders>
            <w:vAlign w:val="center"/>
          </w:tcPr>
          <w:p w:rsidR="001401B7" w:rsidRPr="00DD6955" w:rsidRDefault="001401B7" w:rsidP="00096FC3">
            <w:pPr>
              <w:autoSpaceDE w:val="0"/>
              <w:autoSpaceDN w:val="0"/>
              <w:adjustRightInd w:val="0"/>
              <w:spacing w:line="360" w:lineRule="atLeast"/>
              <w:rPr>
                <w:rFonts w:ascii="仿宋" w:eastAsia="仿宋" w:hAnsi="仿宋"/>
                <w:sz w:val="28"/>
                <w:szCs w:val="28"/>
                <w:lang w:val="zh-CN"/>
              </w:rPr>
            </w:pPr>
            <w:r>
              <w:rPr>
                <w:rFonts w:ascii="仿宋" w:eastAsia="仿宋" w:hAnsi="仿宋" w:cs="仿宋"/>
                <w:sz w:val="28"/>
                <w:szCs w:val="28"/>
                <w:lang w:val="zh-CN"/>
              </w:rPr>
              <w:t>4</w:t>
            </w:r>
            <w:r>
              <w:rPr>
                <w:rFonts w:ascii="仿宋" w:eastAsia="仿宋" w:hAnsi="仿宋" w:cs="仿宋" w:hint="eastAsia"/>
                <w:sz w:val="28"/>
                <w:szCs w:val="28"/>
                <w:lang w:val="zh-CN"/>
              </w:rPr>
              <w:t>月</w:t>
            </w:r>
            <w:r>
              <w:rPr>
                <w:rFonts w:ascii="仿宋" w:eastAsia="仿宋" w:hAnsi="仿宋" w:cs="仿宋"/>
                <w:sz w:val="28"/>
                <w:szCs w:val="28"/>
                <w:lang w:val="zh-CN"/>
              </w:rPr>
              <w:t>17</w:t>
            </w:r>
            <w:r>
              <w:rPr>
                <w:rFonts w:ascii="仿宋" w:eastAsia="仿宋" w:hAnsi="仿宋" w:cs="仿宋" w:hint="eastAsia"/>
                <w:sz w:val="28"/>
                <w:szCs w:val="28"/>
                <w:lang w:val="zh-CN"/>
              </w:rPr>
              <w:t>日</w:t>
            </w:r>
          </w:p>
        </w:tc>
        <w:tc>
          <w:tcPr>
            <w:tcW w:w="3162" w:type="dxa"/>
            <w:tcBorders>
              <w:top w:val="single" w:sz="6" w:space="0" w:color="auto"/>
              <w:left w:val="single" w:sz="6" w:space="0" w:color="auto"/>
              <w:bottom w:val="single" w:sz="6" w:space="0" w:color="auto"/>
              <w:right w:val="single" w:sz="6" w:space="0" w:color="auto"/>
            </w:tcBorders>
            <w:vAlign w:val="center"/>
          </w:tcPr>
          <w:p w:rsidR="001401B7" w:rsidRPr="00DD6955" w:rsidRDefault="001401B7" w:rsidP="00096FC3">
            <w:pPr>
              <w:autoSpaceDE w:val="0"/>
              <w:autoSpaceDN w:val="0"/>
              <w:adjustRightInd w:val="0"/>
              <w:spacing w:line="360" w:lineRule="atLeast"/>
              <w:rPr>
                <w:rFonts w:ascii="仿宋" w:eastAsia="仿宋" w:hAnsi="仿宋"/>
                <w:sz w:val="28"/>
                <w:szCs w:val="28"/>
                <w:lang w:val="zh-CN"/>
              </w:rPr>
            </w:pPr>
            <w:r>
              <w:rPr>
                <w:rFonts w:ascii="仿宋" w:eastAsia="仿宋" w:hAnsi="仿宋" w:cs="仿宋" w:hint="eastAsia"/>
                <w:sz w:val="28"/>
                <w:szCs w:val="28"/>
                <w:lang w:val="zh-CN"/>
              </w:rPr>
              <w:t>东高地青少年科技馆</w:t>
            </w:r>
          </w:p>
        </w:tc>
        <w:tc>
          <w:tcPr>
            <w:tcW w:w="4024" w:type="dxa"/>
            <w:tcBorders>
              <w:top w:val="single" w:sz="6" w:space="0" w:color="auto"/>
              <w:left w:val="single" w:sz="6" w:space="0" w:color="auto"/>
              <w:bottom w:val="single" w:sz="6" w:space="0" w:color="auto"/>
              <w:right w:val="single" w:sz="6" w:space="0" w:color="auto"/>
            </w:tcBorders>
            <w:vAlign w:val="center"/>
          </w:tcPr>
          <w:p w:rsidR="001401B7" w:rsidRDefault="001401B7" w:rsidP="00096FC3">
            <w:pPr>
              <w:autoSpaceDE w:val="0"/>
              <w:autoSpaceDN w:val="0"/>
              <w:adjustRightInd w:val="0"/>
              <w:spacing w:line="360" w:lineRule="atLeast"/>
              <w:rPr>
                <w:rFonts w:ascii="仿宋" w:eastAsia="仿宋" w:hAnsi="仿宋"/>
                <w:sz w:val="28"/>
                <w:szCs w:val="28"/>
                <w:lang w:val="zh-CN"/>
              </w:rPr>
            </w:pPr>
            <w:r>
              <w:rPr>
                <w:rFonts w:ascii="仿宋" w:eastAsia="仿宋" w:hAnsi="仿宋" w:cs="仿宋" w:hint="eastAsia"/>
                <w:sz w:val="28"/>
                <w:szCs w:val="28"/>
                <w:lang w:val="zh-CN"/>
              </w:rPr>
              <w:t>公布进入北京市现场评选名单</w:t>
            </w:r>
          </w:p>
        </w:tc>
      </w:tr>
      <w:tr w:rsidR="001401B7" w:rsidRPr="00DD6955">
        <w:trPr>
          <w:trHeight w:val="407"/>
        </w:trPr>
        <w:tc>
          <w:tcPr>
            <w:tcW w:w="1547" w:type="dxa"/>
            <w:tcBorders>
              <w:top w:val="single" w:sz="6" w:space="0" w:color="auto"/>
              <w:left w:val="single" w:sz="6" w:space="0" w:color="auto"/>
              <w:bottom w:val="single" w:sz="6" w:space="0" w:color="auto"/>
              <w:right w:val="single" w:sz="6" w:space="0" w:color="auto"/>
            </w:tcBorders>
            <w:vAlign w:val="center"/>
          </w:tcPr>
          <w:p w:rsidR="001401B7" w:rsidRPr="00DD6955" w:rsidRDefault="001401B7" w:rsidP="00096FC3">
            <w:pPr>
              <w:autoSpaceDE w:val="0"/>
              <w:autoSpaceDN w:val="0"/>
              <w:adjustRightInd w:val="0"/>
              <w:spacing w:line="360" w:lineRule="atLeast"/>
              <w:rPr>
                <w:rFonts w:ascii="仿宋" w:eastAsia="仿宋" w:hAnsi="仿宋"/>
                <w:sz w:val="28"/>
                <w:szCs w:val="28"/>
                <w:lang w:val="zh-CN"/>
              </w:rPr>
            </w:pPr>
            <w:r w:rsidRPr="00DD6955">
              <w:rPr>
                <w:rFonts w:ascii="仿宋" w:eastAsia="仿宋" w:hAnsi="仿宋" w:cs="仿宋"/>
                <w:sz w:val="28"/>
                <w:szCs w:val="28"/>
                <w:lang w:val="zh-CN"/>
              </w:rPr>
              <w:t>4</w:t>
            </w:r>
            <w:r w:rsidRPr="00DD6955">
              <w:rPr>
                <w:rFonts w:ascii="仿宋" w:eastAsia="仿宋" w:hAnsi="仿宋" w:cs="仿宋" w:hint="eastAsia"/>
                <w:sz w:val="28"/>
                <w:szCs w:val="28"/>
                <w:lang w:val="zh-CN"/>
              </w:rPr>
              <w:t>月</w:t>
            </w:r>
            <w:r>
              <w:rPr>
                <w:rFonts w:ascii="仿宋" w:eastAsia="仿宋" w:hAnsi="仿宋" w:cs="仿宋"/>
                <w:sz w:val="28"/>
                <w:szCs w:val="28"/>
                <w:lang w:val="zh-CN"/>
              </w:rPr>
              <w:t>26</w:t>
            </w:r>
            <w:r>
              <w:rPr>
                <w:rFonts w:ascii="仿宋" w:eastAsia="仿宋" w:hAnsi="仿宋" w:cs="仿宋" w:hint="eastAsia"/>
                <w:sz w:val="28"/>
                <w:szCs w:val="28"/>
                <w:lang w:val="zh-CN"/>
              </w:rPr>
              <w:t>日</w:t>
            </w:r>
          </w:p>
        </w:tc>
        <w:tc>
          <w:tcPr>
            <w:tcW w:w="3162" w:type="dxa"/>
            <w:tcBorders>
              <w:top w:val="single" w:sz="6" w:space="0" w:color="auto"/>
              <w:left w:val="single" w:sz="6" w:space="0" w:color="auto"/>
              <w:bottom w:val="single" w:sz="6" w:space="0" w:color="auto"/>
              <w:right w:val="single" w:sz="6" w:space="0" w:color="auto"/>
            </w:tcBorders>
            <w:vAlign w:val="center"/>
          </w:tcPr>
          <w:p w:rsidR="001401B7" w:rsidRPr="00DD6955" w:rsidRDefault="001401B7" w:rsidP="00096FC3">
            <w:pPr>
              <w:autoSpaceDE w:val="0"/>
              <w:autoSpaceDN w:val="0"/>
              <w:adjustRightInd w:val="0"/>
              <w:spacing w:line="360" w:lineRule="atLeast"/>
              <w:rPr>
                <w:rFonts w:ascii="仿宋" w:eastAsia="仿宋" w:hAnsi="仿宋"/>
                <w:sz w:val="28"/>
                <w:szCs w:val="28"/>
                <w:lang w:val="zh-CN"/>
              </w:rPr>
            </w:pPr>
            <w:r>
              <w:rPr>
                <w:rFonts w:ascii="仿宋" w:eastAsia="仿宋" w:hAnsi="仿宋" w:cs="仿宋" w:hint="eastAsia"/>
                <w:sz w:val="28"/>
                <w:szCs w:val="28"/>
                <w:lang w:val="zh-CN"/>
              </w:rPr>
              <w:t>北京十二中钱学森校区</w:t>
            </w:r>
          </w:p>
        </w:tc>
        <w:tc>
          <w:tcPr>
            <w:tcW w:w="4024" w:type="dxa"/>
            <w:tcBorders>
              <w:top w:val="single" w:sz="6" w:space="0" w:color="auto"/>
              <w:left w:val="single" w:sz="6" w:space="0" w:color="auto"/>
              <w:bottom w:val="single" w:sz="6" w:space="0" w:color="auto"/>
              <w:right w:val="single" w:sz="6" w:space="0" w:color="auto"/>
            </w:tcBorders>
            <w:vAlign w:val="center"/>
          </w:tcPr>
          <w:p w:rsidR="001401B7" w:rsidRPr="00DD6955" w:rsidRDefault="001401B7" w:rsidP="00096FC3">
            <w:pPr>
              <w:autoSpaceDE w:val="0"/>
              <w:autoSpaceDN w:val="0"/>
              <w:adjustRightInd w:val="0"/>
              <w:spacing w:line="360" w:lineRule="atLeast"/>
              <w:rPr>
                <w:rFonts w:ascii="仿宋" w:eastAsia="仿宋" w:hAnsi="仿宋"/>
                <w:sz w:val="28"/>
                <w:szCs w:val="28"/>
                <w:lang w:val="zh-CN"/>
              </w:rPr>
            </w:pPr>
            <w:r w:rsidRPr="00DD6955">
              <w:rPr>
                <w:rFonts w:ascii="仿宋" w:eastAsia="仿宋" w:hAnsi="仿宋" w:cs="仿宋" w:hint="eastAsia"/>
                <w:sz w:val="28"/>
                <w:szCs w:val="28"/>
                <w:lang w:val="zh-CN"/>
              </w:rPr>
              <w:t>北京市现场评选及展示</w:t>
            </w:r>
          </w:p>
        </w:tc>
      </w:tr>
    </w:tbl>
    <w:p w:rsidR="001401B7" w:rsidRPr="005477CA" w:rsidRDefault="001401B7" w:rsidP="003101AF">
      <w:pPr>
        <w:snapToGrid w:val="0"/>
        <w:spacing w:beforeLines="30" w:before="72" w:afterLines="30" w:after="72" w:line="560" w:lineRule="exact"/>
        <w:ind w:firstLineChars="196" w:firstLine="627"/>
        <w:rPr>
          <w:rFonts w:ascii="黑体" w:eastAsia="黑体" w:hAnsi="黑体"/>
          <w:sz w:val="32"/>
          <w:szCs w:val="32"/>
        </w:rPr>
      </w:pPr>
      <w:r w:rsidRPr="005477CA">
        <w:rPr>
          <w:rFonts w:ascii="黑体" w:eastAsia="黑体" w:hAnsi="黑体" w:cs="黑体" w:hint="eastAsia"/>
          <w:sz w:val="32"/>
          <w:szCs w:val="32"/>
        </w:rPr>
        <w:t>十、联系方式</w:t>
      </w:r>
    </w:p>
    <w:p w:rsidR="001401B7" w:rsidRPr="005477CA" w:rsidRDefault="001401B7" w:rsidP="003101AF">
      <w:pPr>
        <w:pStyle w:val="a5"/>
        <w:autoSpaceDE w:val="0"/>
        <w:autoSpaceDN w:val="0"/>
        <w:adjustRightInd w:val="0"/>
        <w:snapToGrid w:val="0"/>
        <w:spacing w:line="560" w:lineRule="exact"/>
        <w:ind w:firstLineChars="196" w:firstLine="588"/>
        <w:jc w:val="left"/>
        <w:rPr>
          <w:rFonts w:ascii="仿宋" w:eastAsia="仿宋" w:hAnsi="仿宋" w:cs="Times New Roman"/>
          <w:kern w:val="0"/>
          <w:sz w:val="30"/>
          <w:szCs w:val="30"/>
        </w:rPr>
      </w:pPr>
      <w:r w:rsidRPr="005477CA">
        <w:rPr>
          <w:rFonts w:ascii="仿宋" w:eastAsia="仿宋" w:hAnsi="仿宋" w:cs="仿宋" w:hint="eastAsia"/>
          <w:kern w:val="0"/>
          <w:sz w:val="30"/>
          <w:szCs w:val="30"/>
        </w:rPr>
        <w:t>东高地青少年科技馆</w:t>
      </w:r>
      <w:r w:rsidRPr="005477CA">
        <w:rPr>
          <w:rFonts w:ascii="仿宋" w:eastAsia="仿宋" w:hAnsi="仿宋" w:cs="仿宋"/>
          <w:kern w:val="0"/>
          <w:sz w:val="30"/>
          <w:szCs w:val="30"/>
        </w:rPr>
        <w:t xml:space="preserve"> </w:t>
      </w:r>
      <w:r w:rsidRPr="005477CA">
        <w:rPr>
          <w:rFonts w:ascii="仿宋" w:eastAsia="仿宋" w:hAnsi="仿宋" w:cs="仿宋" w:hint="eastAsia"/>
          <w:kern w:val="0"/>
          <w:sz w:val="30"/>
          <w:szCs w:val="30"/>
        </w:rPr>
        <w:t>科普部</w:t>
      </w:r>
    </w:p>
    <w:p w:rsidR="001401B7" w:rsidRDefault="001401B7" w:rsidP="003101AF">
      <w:pPr>
        <w:pStyle w:val="a5"/>
        <w:autoSpaceDE w:val="0"/>
        <w:autoSpaceDN w:val="0"/>
        <w:adjustRightInd w:val="0"/>
        <w:snapToGrid w:val="0"/>
        <w:spacing w:line="560" w:lineRule="exact"/>
        <w:ind w:firstLineChars="196" w:firstLine="588"/>
        <w:jc w:val="left"/>
        <w:rPr>
          <w:rFonts w:ascii="仿宋" w:eastAsia="仿宋" w:hAnsi="仿宋" w:cs="Times New Roman"/>
          <w:kern w:val="0"/>
          <w:sz w:val="30"/>
          <w:szCs w:val="30"/>
        </w:rPr>
      </w:pPr>
      <w:r w:rsidRPr="005477CA">
        <w:rPr>
          <w:rFonts w:ascii="仿宋" w:eastAsia="仿宋" w:hAnsi="仿宋" w:cs="仿宋" w:hint="eastAsia"/>
          <w:kern w:val="0"/>
          <w:sz w:val="30"/>
          <w:szCs w:val="30"/>
        </w:rPr>
        <w:t>陈曦</w:t>
      </w:r>
      <w:r w:rsidRPr="005477CA">
        <w:rPr>
          <w:rFonts w:ascii="仿宋" w:eastAsia="仿宋" w:hAnsi="仿宋" w:cs="仿宋"/>
          <w:kern w:val="0"/>
          <w:sz w:val="30"/>
          <w:szCs w:val="30"/>
        </w:rPr>
        <w:t>(</w:t>
      </w:r>
      <w:r w:rsidRPr="005477CA">
        <w:rPr>
          <w:rFonts w:ascii="仿宋" w:eastAsia="仿宋" w:hAnsi="仿宋" w:cs="仿宋" w:hint="eastAsia"/>
          <w:kern w:val="0"/>
          <w:sz w:val="30"/>
          <w:szCs w:val="30"/>
        </w:rPr>
        <w:t>联系电话：</w:t>
      </w:r>
      <w:r w:rsidRPr="005477CA">
        <w:rPr>
          <w:rFonts w:ascii="仿宋" w:eastAsia="仿宋" w:hAnsi="仿宋" w:cs="仿宋"/>
          <w:kern w:val="0"/>
          <w:sz w:val="30"/>
          <w:szCs w:val="30"/>
        </w:rPr>
        <w:t>13811242829,</w:t>
      </w:r>
      <w:r w:rsidRPr="005477CA">
        <w:rPr>
          <w:rFonts w:ascii="仿宋" w:eastAsia="仿宋" w:hAnsi="仿宋" w:cs="仿宋" w:hint="eastAsia"/>
          <w:kern w:val="0"/>
          <w:sz w:val="30"/>
          <w:szCs w:val="30"/>
        </w:rPr>
        <w:t>同微信，添加时请备注学校</w:t>
      </w:r>
      <w:r w:rsidRPr="005477CA">
        <w:rPr>
          <w:rFonts w:ascii="仿宋" w:eastAsia="仿宋" w:hAnsi="仿宋" w:cs="仿宋"/>
          <w:kern w:val="0"/>
          <w:sz w:val="30"/>
          <w:szCs w:val="30"/>
        </w:rPr>
        <w:t>+</w:t>
      </w:r>
      <w:r w:rsidRPr="005477CA">
        <w:rPr>
          <w:rFonts w:ascii="仿宋" w:eastAsia="仿宋" w:hAnsi="仿宋" w:cs="仿宋" w:hint="eastAsia"/>
          <w:kern w:val="0"/>
          <w:sz w:val="30"/>
          <w:szCs w:val="30"/>
        </w:rPr>
        <w:t>姓名）</w:t>
      </w:r>
    </w:p>
    <w:p w:rsidR="001401B7" w:rsidRPr="005477CA" w:rsidRDefault="001401B7" w:rsidP="003101AF">
      <w:pPr>
        <w:pStyle w:val="a5"/>
        <w:autoSpaceDE w:val="0"/>
        <w:autoSpaceDN w:val="0"/>
        <w:adjustRightInd w:val="0"/>
        <w:snapToGrid w:val="0"/>
        <w:spacing w:line="560" w:lineRule="exact"/>
        <w:ind w:firstLineChars="196" w:firstLine="588"/>
        <w:jc w:val="left"/>
        <w:rPr>
          <w:rFonts w:ascii="仿宋" w:eastAsia="仿宋" w:hAnsi="仿宋" w:cs="仿宋"/>
          <w:kern w:val="0"/>
          <w:sz w:val="30"/>
          <w:szCs w:val="30"/>
        </w:rPr>
      </w:pPr>
      <w:r w:rsidRPr="005477CA">
        <w:rPr>
          <w:rFonts w:ascii="仿宋" w:eastAsia="仿宋" w:hAnsi="仿宋" w:cs="仿宋" w:hint="eastAsia"/>
          <w:kern w:val="0"/>
          <w:sz w:val="30"/>
          <w:szCs w:val="30"/>
        </w:rPr>
        <w:t>华韡</w:t>
      </w:r>
      <w:r w:rsidRPr="005477CA">
        <w:rPr>
          <w:rFonts w:ascii="仿宋" w:eastAsia="仿宋" w:hAnsi="仿宋" w:cs="仿宋"/>
          <w:kern w:val="0"/>
          <w:sz w:val="30"/>
          <w:szCs w:val="30"/>
        </w:rPr>
        <w:t>(</w:t>
      </w:r>
      <w:r w:rsidRPr="005477CA">
        <w:rPr>
          <w:rFonts w:ascii="仿宋" w:eastAsia="仿宋" w:hAnsi="仿宋" w:cs="仿宋" w:hint="eastAsia"/>
          <w:kern w:val="0"/>
          <w:sz w:val="30"/>
          <w:szCs w:val="30"/>
        </w:rPr>
        <w:t>联系电话：</w:t>
      </w:r>
      <w:r w:rsidRPr="005477CA">
        <w:rPr>
          <w:rFonts w:ascii="仿宋" w:eastAsia="仿宋" w:hAnsi="仿宋" w:cs="仿宋"/>
          <w:kern w:val="0"/>
          <w:sz w:val="30"/>
          <w:szCs w:val="30"/>
        </w:rPr>
        <w:t>13810305114)</w:t>
      </w:r>
    </w:p>
    <w:p w:rsidR="001401B7" w:rsidRPr="005477CA" w:rsidRDefault="001401B7" w:rsidP="003101AF">
      <w:pPr>
        <w:pStyle w:val="a5"/>
        <w:autoSpaceDE w:val="0"/>
        <w:autoSpaceDN w:val="0"/>
        <w:adjustRightInd w:val="0"/>
        <w:snapToGrid w:val="0"/>
        <w:spacing w:line="560" w:lineRule="exact"/>
        <w:ind w:firstLineChars="196" w:firstLine="588"/>
        <w:jc w:val="left"/>
        <w:rPr>
          <w:rFonts w:ascii="仿宋" w:eastAsia="仿宋" w:hAnsi="仿宋" w:cs="Times New Roman"/>
          <w:kern w:val="0"/>
          <w:sz w:val="30"/>
          <w:szCs w:val="30"/>
        </w:rPr>
      </w:pPr>
      <w:r w:rsidRPr="005477CA">
        <w:rPr>
          <w:rFonts w:ascii="仿宋" w:eastAsia="仿宋" w:hAnsi="仿宋" w:cs="仿宋" w:hint="eastAsia"/>
          <w:kern w:val="0"/>
          <w:sz w:val="30"/>
          <w:szCs w:val="30"/>
        </w:rPr>
        <w:t>地址：北京市丰台区东高地万源西里</w:t>
      </w:r>
      <w:r w:rsidRPr="005477CA">
        <w:rPr>
          <w:rFonts w:ascii="仿宋" w:eastAsia="仿宋" w:hAnsi="仿宋" w:cs="仿宋"/>
          <w:kern w:val="0"/>
          <w:sz w:val="30"/>
          <w:szCs w:val="30"/>
        </w:rPr>
        <w:t>28</w:t>
      </w:r>
      <w:r w:rsidRPr="005477CA">
        <w:rPr>
          <w:rFonts w:ascii="仿宋" w:eastAsia="仿宋" w:hAnsi="仿宋" w:cs="仿宋" w:hint="eastAsia"/>
          <w:kern w:val="0"/>
          <w:sz w:val="30"/>
          <w:szCs w:val="30"/>
        </w:rPr>
        <w:t>号</w:t>
      </w:r>
    </w:p>
    <w:p w:rsidR="001401B7" w:rsidRPr="005477CA" w:rsidRDefault="001401B7" w:rsidP="003101AF">
      <w:pPr>
        <w:pStyle w:val="a5"/>
        <w:autoSpaceDE w:val="0"/>
        <w:autoSpaceDN w:val="0"/>
        <w:adjustRightInd w:val="0"/>
        <w:snapToGrid w:val="0"/>
        <w:spacing w:line="560" w:lineRule="exact"/>
        <w:ind w:firstLineChars="196" w:firstLine="588"/>
        <w:jc w:val="left"/>
        <w:rPr>
          <w:rFonts w:ascii="仿宋" w:eastAsia="仿宋" w:hAnsi="仿宋" w:cs="仿宋"/>
          <w:kern w:val="0"/>
          <w:sz w:val="30"/>
          <w:szCs w:val="30"/>
        </w:rPr>
      </w:pPr>
      <w:r w:rsidRPr="005477CA">
        <w:rPr>
          <w:rFonts w:ascii="仿宋" w:eastAsia="仿宋" w:hAnsi="仿宋" w:cs="仿宋" w:hint="eastAsia"/>
          <w:kern w:val="0"/>
          <w:sz w:val="30"/>
          <w:szCs w:val="30"/>
        </w:rPr>
        <w:t>邮编：</w:t>
      </w:r>
      <w:r w:rsidRPr="005477CA">
        <w:rPr>
          <w:rFonts w:ascii="仿宋" w:eastAsia="仿宋" w:hAnsi="仿宋" w:cs="仿宋"/>
          <w:kern w:val="0"/>
          <w:sz w:val="30"/>
          <w:szCs w:val="30"/>
        </w:rPr>
        <w:t>100076</w:t>
      </w:r>
    </w:p>
    <w:p w:rsidR="001401B7" w:rsidRPr="005477CA" w:rsidRDefault="001401B7" w:rsidP="003101AF">
      <w:pPr>
        <w:pStyle w:val="a5"/>
        <w:autoSpaceDE w:val="0"/>
        <w:autoSpaceDN w:val="0"/>
        <w:adjustRightInd w:val="0"/>
        <w:snapToGrid w:val="0"/>
        <w:spacing w:line="560" w:lineRule="exact"/>
        <w:ind w:firstLineChars="196" w:firstLine="588"/>
        <w:jc w:val="left"/>
        <w:rPr>
          <w:rFonts w:ascii="仿宋" w:eastAsia="仿宋" w:hAnsi="仿宋" w:cs="仿宋"/>
          <w:kern w:val="0"/>
          <w:sz w:val="30"/>
          <w:szCs w:val="30"/>
        </w:rPr>
      </w:pPr>
      <w:r w:rsidRPr="005477CA">
        <w:rPr>
          <w:rFonts w:ascii="仿宋" w:eastAsia="仿宋" w:hAnsi="仿宋" w:cs="仿宋" w:hint="eastAsia"/>
          <w:kern w:val="0"/>
          <w:sz w:val="30"/>
          <w:szCs w:val="30"/>
        </w:rPr>
        <w:t>电子信箱：</w:t>
      </w:r>
      <w:r w:rsidR="00994ABC" w:rsidRPr="00994ABC">
        <w:rPr>
          <w:rFonts w:ascii="仿宋" w:eastAsia="仿宋" w:hAnsi="仿宋" w:cs="仿宋"/>
          <w:kern w:val="0"/>
          <w:sz w:val="30"/>
          <w:szCs w:val="30"/>
        </w:rPr>
        <w:t>hangtianshisai@163.com</w:t>
      </w:r>
    </w:p>
    <w:p w:rsidR="001401B7" w:rsidRPr="005477CA" w:rsidRDefault="001401B7" w:rsidP="003101AF">
      <w:pPr>
        <w:pStyle w:val="a5"/>
        <w:autoSpaceDE w:val="0"/>
        <w:autoSpaceDN w:val="0"/>
        <w:adjustRightInd w:val="0"/>
        <w:snapToGrid w:val="0"/>
        <w:spacing w:line="560" w:lineRule="exact"/>
        <w:ind w:firstLineChars="196" w:firstLine="588"/>
        <w:jc w:val="left"/>
        <w:rPr>
          <w:rFonts w:ascii="仿宋" w:eastAsia="仿宋" w:hAnsi="仿宋" w:cs="Times New Roman"/>
          <w:kern w:val="0"/>
          <w:sz w:val="30"/>
          <w:szCs w:val="30"/>
        </w:rPr>
      </w:pPr>
      <w:r w:rsidRPr="005477CA">
        <w:rPr>
          <w:rFonts w:ascii="仿宋" w:eastAsia="仿宋" w:hAnsi="仿宋" w:cs="仿宋" w:hint="eastAsia"/>
          <w:kern w:val="0"/>
          <w:sz w:val="30"/>
          <w:szCs w:val="30"/>
        </w:rPr>
        <w:t>未尽事宜另行通知。</w:t>
      </w:r>
    </w:p>
    <w:p w:rsidR="001401B7" w:rsidRPr="00DD6955" w:rsidRDefault="001401B7" w:rsidP="00A43149">
      <w:pPr>
        <w:autoSpaceDE w:val="0"/>
        <w:autoSpaceDN w:val="0"/>
        <w:adjustRightInd w:val="0"/>
        <w:spacing w:line="560" w:lineRule="exact"/>
        <w:jc w:val="right"/>
        <w:rPr>
          <w:rFonts w:ascii="仿宋" w:eastAsia="仿宋" w:hAnsi="仿宋"/>
          <w:sz w:val="24"/>
          <w:szCs w:val="24"/>
        </w:rPr>
      </w:pPr>
    </w:p>
    <w:p w:rsidR="001401B7" w:rsidRPr="00433AF0" w:rsidRDefault="001401B7" w:rsidP="00A43149">
      <w:pPr>
        <w:pStyle w:val="1"/>
        <w:widowControl w:val="0"/>
        <w:spacing w:line="560" w:lineRule="exact"/>
        <w:ind w:firstLine="4395"/>
        <w:jc w:val="center"/>
        <w:rPr>
          <w:rFonts w:ascii="仿宋" w:eastAsia="仿宋" w:hAnsi="仿宋"/>
        </w:rPr>
      </w:pPr>
    </w:p>
    <w:p w:rsidR="001401B7" w:rsidRDefault="001401B7" w:rsidP="00A43149">
      <w:pPr>
        <w:adjustRightInd w:val="0"/>
        <w:snapToGrid w:val="0"/>
        <w:spacing w:line="400" w:lineRule="atLeast"/>
        <w:jc w:val="center"/>
        <w:rPr>
          <w:rFonts w:ascii="宋体"/>
          <w:b/>
          <w:bCs/>
          <w:sz w:val="32"/>
          <w:szCs w:val="32"/>
        </w:rPr>
      </w:pPr>
      <w:r>
        <w:rPr>
          <w:b/>
          <w:bCs/>
          <w:sz w:val="32"/>
          <w:szCs w:val="32"/>
        </w:rPr>
        <w:t>2020</w:t>
      </w:r>
      <w:r>
        <w:rPr>
          <w:rFonts w:cs="宋体" w:hint="eastAsia"/>
          <w:b/>
          <w:bCs/>
          <w:sz w:val="32"/>
          <w:szCs w:val="32"/>
        </w:rPr>
        <w:t>年</w:t>
      </w:r>
      <w:r w:rsidRPr="004B2C5E">
        <w:rPr>
          <w:rFonts w:cs="宋体" w:hint="eastAsia"/>
          <w:b/>
          <w:bCs/>
          <w:sz w:val="32"/>
          <w:szCs w:val="32"/>
        </w:rPr>
        <w:t>北京市航天科技体验与创意设计大赛</w:t>
      </w:r>
    </w:p>
    <w:p w:rsidR="001401B7" w:rsidRDefault="001401B7" w:rsidP="00A43149">
      <w:pPr>
        <w:adjustRightInd w:val="0"/>
        <w:snapToGrid w:val="0"/>
        <w:spacing w:line="400" w:lineRule="atLeast"/>
        <w:jc w:val="center"/>
        <w:rPr>
          <w:b/>
          <w:bCs/>
          <w:sz w:val="32"/>
          <w:szCs w:val="32"/>
        </w:rPr>
      </w:pPr>
      <w:r>
        <w:rPr>
          <w:rFonts w:ascii="宋体" w:cs="宋体" w:hint="eastAsia"/>
          <w:b/>
          <w:bCs/>
          <w:sz w:val="32"/>
          <w:szCs w:val="32"/>
        </w:rPr>
        <w:t>航天器摄影目标目录</w:t>
      </w:r>
    </w:p>
    <w:tbl>
      <w:tblPr>
        <w:tblW w:w="935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8"/>
        <w:gridCol w:w="2234"/>
        <w:gridCol w:w="1558"/>
        <w:gridCol w:w="1911"/>
        <w:gridCol w:w="2058"/>
        <w:gridCol w:w="1137"/>
      </w:tblGrid>
      <w:tr w:rsidR="001401B7">
        <w:trPr>
          <w:trHeight w:val="745"/>
        </w:trPr>
        <w:tc>
          <w:tcPr>
            <w:tcW w:w="458" w:type="dxa"/>
            <w:vAlign w:val="center"/>
          </w:tcPr>
          <w:p w:rsidR="001401B7" w:rsidRPr="002C2229" w:rsidRDefault="001401B7" w:rsidP="00096FC3">
            <w:pPr>
              <w:pStyle w:val="1"/>
              <w:widowControl w:val="0"/>
              <w:jc w:val="center"/>
              <w:rPr>
                <w:rFonts w:ascii="宋体" w:eastAsia="宋体" w:hAnsi="宋体"/>
                <w:b/>
                <w:bCs/>
                <w:sz w:val="24"/>
                <w:szCs w:val="24"/>
              </w:rPr>
            </w:pPr>
            <w:r w:rsidRPr="002C2229">
              <w:rPr>
                <w:rFonts w:ascii="宋体" w:eastAsia="宋体" w:hAnsi="宋体" w:cs="宋体" w:hint="eastAsia"/>
                <w:b/>
                <w:bCs/>
                <w:sz w:val="24"/>
                <w:szCs w:val="24"/>
              </w:rPr>
              <w:t>序号</w:t>
            </w:r>
          </w:p>
        </w:tc>
        <w:tc>
          <w:tcPr>
            <w:tcW w:w="2234" w:type="dxa"/>
            <w:vAlign w:val="center"/>
          </w:tcPr>
          <w:p w:rsidR="001401B7" w:rsidRPr="002C2229" w:rsidRDefault="001401B7" w:rsidP="00096FC3">
            <w:pPr>
              <w:pStyle w:val="1"/>
              <w:widowControl w:val="0"/>
              <w:jc w:val="center"/>
              <w:rPr>
                <w:rFonts w:ascii="宋体" w:eastAsia="宋体" w:hAnsi="宋体"/>
                <w:b/>
                <w:bCs/>
                <w:sz w:val="24"/>
                <w:szCs w:val="24"/>
              </w:rPr>
            </w:pPr>
            <w:r w:rsidRPr="002C2229">
              <w:rPr>
                <w:rFonts w:ascii="宋体" w:eastAsia="宋体" w:hAnsi="宋体" w:cs="宋体" w:hint="eastAsia"/>
                <w:b/>
                <w:bCs/>
                <w:sz w:val="24"/>
                <w:szCs w:val="24"/>
              </w:rPr>
              <w:t>航天器名称</w:t>
            </w:r>
          </w:p>
          <w:p w:rsidR="001401B7" w:rsidRPr="002C2229" w:rsidRDefault="001401B7" w:rsidP="00096FC3">
            <w:pPr>
              <w:pStyle w:val="1"/>
              <w:widowControl w:val="0"/>
              <w:jc w:val="center"/>
              <w:rPr>
                <w:rFonts w:ascii="宋体" w:eastAsia="宋体" w:hAnsi="宋体"/>
                <w:b/>
                <w:bCs/>
                <w:sz w:val="24"/>
                <w:szCs w:val="24"/>
              </w:rPr>
            </w:pPr>
            <w:r w:rsidRPr="002C2229">
              <w:rPr>
                <w:rFonts w:ascii="宋体" w:eastAsia="宋体" w:hAnsi="宋体" w:cs="宋体" w:hint="eastAsia"/>
                <w:b/>
                <w:bCs/>
                <w:sz w:val="24"/>
                <w:szCs w:val="24"/>
              </w:rPr>
              <w:t>（中文名</w:t>
            </w:r>
            <w:r w:rsidRPr="002C2229">
              <w:rPr>
                <w:rFonts w:ascii="宋体" w:eastAsia="宋体" w:hAnsi="宋体" w:cs="宋体"/>
                <w:b/>
                <w:bCs/>
                <w:sz w:val="24"/>
                <w:szCs w:val="24"/>
              </w:rPr>
              <w:t>/</w:t>
            </w:r>
            <w:r w:rsidRPr="002C2229">
              <w:rPr>
                <w:rFonts w:ascii="宋体" w:eastAsia="宋体" w:hAnsi="宋体" w:cs="宋体" w:hint="eastAsia"/>
                <w:b/>
                <w:bCs/>
                <w:sz w:val="24"/>
                <w:szCs w:val="24"/>
              </w:rPr>
              <w:t>英文名）</w:t>
            </w:r>
          </w:p>
        </w:tc>
        <w:tc>
          <w:tcPr>
            <w:tcW w:w="1558" w:type="dxa"/>
            <w:vAlign w:val="center"/>
          </w:tcPr>
          <w:p w:rsidR="001401B7" w:rsidRPr="002C2229" w:rsidRDefault="001401B7" w:rsidP="00096FC3">
            <w:pPr>
              <w:pStyle w:val="1"/>
              <w:widowControl w:val="0"/>
              <w:jc w:val="center"/>
              <w:rPr>
                <w:rFonts w:ascii="宋体" w:eastAsia="宋体" w:hAnsi="宋体"/>
                <w:b/>
                <w:bCs/>
                <w:sz w:val="24"/>
                <w:szCs w:val="24"/>
              </w:rPr>
            </w:pPr>
            <w:r w:rsidRPr="002C2229">
              <w:rPr>
                <w:rFonts w:ascii="宋体" w:eastAsia="宋体" w:hAnsi="宋体" w:cs="宋体" w:hint="eastAsia"/>
                <w:b/>
                <w:bCs/>
                <w:sz w:val="24"/>
                <w:szCs w:val="24"/>
              </w:rPr>
              <w:t>空间飞行器目录编号</w:t>
            </w:r>
          </w:p>
        </w:tc>
        <w:tc>
          <w:tcPr>
            <w:tcW w:w="1911" w:type="dxa"/>
            <w:vAlign w:val="center"/>
          </w:tcPr>
          <w:p w:rsidR="001401B7" w:rsidRPr="002C2229" w:rsidRDefault="001401B7" w:rsidP="00096FC3">
            <w:pPr>
              <w:pStyle w:val="1"/>
              <w:widowControl w:val="0"/>
              <w:jc w:val="center"/>
              <w:rPr>
                <w:rFonts w:ascii="宋体" w:eastAsia="宋体" w:hAnsi="宋体"/>
                <w:b/>
                <w:bCs/>
                <w:sz w:val="24"/>
                <w:szCs w:val="24"/>
              </w:rPr>
            </w:pPr>
            <w:r w:rsidRPr="002C2229">
              <w:rPr>
                <w:rFonts w:ascii="宋体" w:eastAsia="宋体" w:hAnsi="宋体" w:cs="宋体" w:hint="eastAsia"/>
                <w:b/>
                <w:bCs/>
                <w:sz w:val="24"/>
                <w:szCs w:val="24"/>
              </w:rPr>
              <w:t>国际卫星标识符</w:t>
            </w:r>
          </w:p>
        </w:tc>
        <w:tc>
          <w:tcPr>
            <w:tcW w:w="2058" w:type="dxa"/>
            <w:tcBorders>
              <w:right w:val="single" w:sz="4" w:space="0" w:color="auto"/>
            </w:tcBorders>
            <w:vAlign w:val="center"/>
          </w:tcPr>
          <w:p w:rsidR="001401B7" w:rsidRPr="002C2229" w:rsidRDefault="001401B7" w:rsidP="00096FC3">
            <w:pPr>
              <w:pStyle w:val="1"/>
              <w:jc w:val="center"/>
              <w:rPr>
                <w:rFonts w:ascii="宋体" w:eastAsia="宋体" w:hAnsi="宋体"/>
                <w:b/>
                <w:bCs/>
                <w:sz w:val="24"/>
                <w:szCs w:val="24"/>
              </w:rPr>
            </w:pPr>
            <w:r w:rsidRPr="002C2229">
              <w:rPr>
                <w:rFonts w:ascii="宋体" w:eastAsia="宋体" w:hAnsi="宋体" w:cs="宋体" w:hint="eastAsia"/>
                <w:b/>
                <w:bCs/>
                <w:sz w:val="24"/>
                <w:szCs w:val="24"/>
              </w:rPr>
              <w:t>空间飞行器目录名称</w:t>
            </w:r>
          </w:p>
        </w:tc>
        <w:tc>
          <w:tcPr>
            <w:tcW w:w="1137" w:type="dxa"/>
            <w:tcBorders>
              <w:left w:val="single" w:sz="4" w:space="0" w:color="auto"/>
            </w:tcBorders>
            <w:vAlign w:val="center"/>
          </w:tcPr>
          <w:p w:rsidR="001401B7" w:rsidRPr="002C2229" w:rsidRDefault="001401B7" w:rsidP="00096FC3">
            <w:pPr>
              <w:pStyle w:val="1"/>
              <w:widowControl w:val="0"/>
              <w:jc w:val="center"/>
              <w:rPr>
                <w:rFonts w:ascii="宋体" w:eastAsia="宋体" w:hAnsi="宋体"/>
                <w:b/>
                <w:bCs/>
                <w:sz w:val="24"/>
                <w:szCs w:val="24"/>
              </w:rPr>
            </w:pPr>
            <w:r w:rsidRPr="002C2229">
              <w:rPr>
                <w:rFonts w:ascii="宋体" w:eastAsia="宋体" w:hAnsi="宋体" w:cs="宋体" w:hint="eastAsia"/>
                <w:b/>
                <w:bCs/>
                <w:sz w:val="24"/>
                <w:szCs w:val="24"/>
              </w:rPr>
              <w:t>发射</w:t>
            </w:r>
          </w:p>
          <w:p w:rsidR="001401B7" w:rsidRPr="002C2229" w:rsidRDefault="001401B7" w:rsidP="00096FC3">
            <w:pPr>
              <w:pStyle w:val="1"/>
              <w:widowControl w:val="0"/>
              <w:jc w:val="center"/>
              <w:rPr>
                <w:rFonts w:ascii="宋体" w:eastAsia="宋体" w:hAnsi="宋体"/>
                <w:b/>
                <w:bCs/>
                <w:sz w:val="24"/>
                <w:szCs w:val="24"/>
              </w:rPr>
            </w:pPr>
            <w:r w:rsidRPr="002C2229">
              <w:rPr>
                <w:rFonts w:ascii="宋体" w:eastAsia="宋体" w:hAnsi="宋体" w:cs="宋体" w:hint="eastAsia"/>
                <w:b/>
                <w:bCs/>
                <w:sz w:val="24"/>
                <w:szCs w:val="24"/>
              </w:rPr>
              <w:t>年份</w:t>
            </w:r>
          </w:p>
        </w:tc>
      </w:tr>
      <w:tr w:rsidR="001401B7">
        <w:tc>
          <w:tcPr>
            <w:tcW w:w="458" w:type="dxa"/>
            <w:vAlign w:val="center"/>
          </w:tcPr>
          <w:p w:rsidR="001401B7" w:rsidRPr="002C2229" w:rsidRDefault="001401B7" w:rsidP="00096FC3">
            <w:pPr>
              <w:pStyle w:val="1"/>
              <w:widowControl w:val="0"/>
              <w:spacing w:line="560" w:lineRule="exact"/>
              <w:rPr>
                <w:rFonts w:ascii="宋体" w:eastAsia="宋体" w:hAnsi="宋体" w:cs="宋体"/>
                <w:b/>
                <w:bCs/>
                <w:sz w:val="24"/>
                <w:szCs w:val="24"/>
              </w:rPr>
            </w:pPr>
            <w:r w:rsidRPr="002C2229">
              <w:rPr>
                <w:rFonts w:ascii="宋体" w:eastAsia="宋体" w:hAnsi="宋体" w:cs="宋体"/>
                <w:b/>
                <w:bCs/>
                <w:sz w:val="24"/>
                <w:szCs w:val="24"/>
              </w:rPr>
              <w:t>1</w:t>
            </w:r>
          </w:p>
        </w:tc>
        <w:tc>
          <w:tcPr>
            <w:tcW w:w="2234" w:type="dxa"/>
            <w:vAlign w:val="center"/>
          </w:tcPr>
          <w:p w:rsidR="001401B7" w:rsidRPr="002C2229" w:rsidRDefault="001401B7" w:rsidP="00096FC3">
            <w:pPr>
              <w:pStyle w:val="1"/>
              <w:widowControl w:val="0"/>
              <w:rPr>
                <w:rFonts w:ascii="宋体" w:eastAsia="宋体" w:hAnsi="宋体"/>
                <w:sz w:val="24"/>
                <w:szCs w:val="24"/>
              </w:rPr>
            </w:pPr>
            <w:r w:rsidRPr="002C2229">
              <w:rPr>
                <w:rFonts w:ascii="宋体" w:eastAsia="宋体" w:hAnsi="宋体" w:cs="宋体" w:hint="eastAsia"/>
                <w:sz w:val="24"/>
                <w:szCs w:val="24"/>
              </w:rPr>
              <w:t>东方红一号</w:t>
            </w:r>
          </w:p>
        </w:tc>
        <w:tc>
          <w:tcPr>
            <w:tcW w:w="1558" w:type="dxa"/>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4382</w:t>
            </w:r>
          </w:p>
        </w:tc>
        <w:tc>
          <w:tcPr>
            <w:tcW w:w="1911" w:type="dxa"/>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1970-034-A</w:t>
            </w:r>
          </w:p>
        </w:tc>
        <w:tc>
          <w:tcPr>
            <w:tcW w:w="2058" w:type="dxa"/>
            <w:tcBorders>
              <w:right w:val="single" w:sz="4" w:space="0" w:color="auto"/>
            </w:tcBorders>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DFH-1</w:t>
            </w:r>
          </w:p>
        </w:tc>
        <w:tc>
          <w:tcPr>
            <w:tcW w:w="1137" w:type="dxa"/>
            <w:tcBorders>
              <w:left w:val="single" w:sz="4" w:space="0" w:color="auto"/>
            </w:tcBorders>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1970</w:t>
            </w:r>
          </w:p>
        </w:tc>
      </w:tr>
      <w:tr w:rsidR="001401B7">
        <w:tc>
          <w:tcPr>
            <w:tcW w:w="458" w:type="dxa"/>
            <w:vAlign w:val="center"/>
          </w:tcPr>
          <w:p w:rsidR="001401B7" w:rsidRPr="002C2229" w:rsidRDefault="001401B7" w:rsidP="00096FC3">
            <w:pPr>
              <w:pStyle w:val="1"/>
              <w:widowControl w:val="0"/>
              <w:spacing w:line="560" w:lineRule="exact"/>
              <w:rPr>
                <w:rFonts w:ascii="宋体" w:eastAsia="宋体" w:hAnsi="宋体" w:cs="宋体"/>
                <w:b/>
                <w:bCs/>
                <w:sz w:val="24"/>
                <w:szCs w:val="24"/>
              </w:rPr>
            </w:pPr>
            <w:r w:rsidRPr="002C2229">
              <w:rPr>
                <w:rFonts w:ascii="宋体" w:eastAsia="宋体" w:hAnsi="宋体" w:cs="宋体"/>
                <w:b/>
                <w:bCs/>
                <w:sz w:val="24"/>
                <w:szCs w:val="24"/>
              </w:rPr>
              <w:t>2</w:t>
            </w:r>
          </w:p>
        </w:tc>
        <w:tc>
          <w:tcPr>
            <w:tcW w:w="2234" w:type="dxa"/>
            <w:vAlign w:val="center"/>
          </w:tcPr>
          <w:p w:rsidR="001401B7" w:rsidRPr="002C2229" w:rsidRDefault="001401B7" w:rsidP="00096FC3">
            <w:pPr>
              <w:pStyle w:val="1"/>
              <w:widowControl w:val="0"/>
              <w:rPr>
                <w:rFonts w:ascii="宋体" w:eastAsia="宋体" w:hAnsi="宋体"/>
                <w:sz w:val="24"/>
                <w:szCs w:val="24"/>
              </w:rPr>
            </w:pPr>
            <w:r w:rsidRPr="002C2229">
              <w:rPr>
                <w:rFonts w:ascii="宋体" w:eastAsia="宋体" w:hAnsi="宋体" w:cs="宋体" w:hint="eastAsia"/>
                <w:sz w:val="24"/>
                <w:szCs w:val="24"/>
              </w:rPr>
              <w:t>天宫二号</w:t>
            </w:r>
          </w:p>
        </w:tc>
        <w:tc>
          <w:tcPr>
            <w:tcW w:w="1558" w:type="dxa"/>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41765</w:t>
            </w:r>
          </w:p>
        </w:tc>
        <w:tc>
          <w:tcPr>
            <w:tcW w:w="1911" w:type="dxa"/>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2016-057-A</w:t>
            </w:r>
          </w:p>
        </w:tc>
        <w:tc>
          <w:tcPr>
            <w:tcW w:w="2058" w:type="dxa"/>
            <w:tcBorders>
              <w:right w:val="single" w:sz="4" w:space="0" w:color="auto"/>
            </w:tcBorders>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TIANGONG-2</w:t>
            </w:r>
          </w:p>
        </w:tc>
        <w:tc>
          <w:tcPr>
            <w:tcW w:w="1137" w:type="dxa"/>
            <w:tcBorders>
              <w:left w:val="single" w:sz="4" w:space="0" w:color="auto"/>
            </w:tcBorders>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2016</w:t>
            </w:r>
          </w:p>
        </w:tc>
      </w:tr>
      <w:tr w:rsidR="001401B7">
        <w:tc>
          <w:tcPr>
            <w:tcW w:w="458" w:type="dxa"/>
            <w:vAlign w:val="center"/>
          </w:tcPr>
          <w:p w:rsidR="001401B7" w:rsidRPr="002C2229" w:rsidRDefault="001401B7" w:rsidP="00096FC3">
            <w:pPr>
              <w:pStyle w:val="1"/>
              <w:widowControl w:val="0"/>
              <w:spacing w:line="560" w:lineRule="exact"/>
              <w:rPr>
                <w:rFonts w:ascii="宋体" w:eastAsia="宋体" w:hAnsi="宋体" w:cs="宋体"/>
                <w:b/>
                <w:bCs/>
                <w:sz w:val="24"/>
                <w:szCs w:val="24"/>
              </w:rPr>
            </w:pPr>
            <w:r w:rsidRPr="002C2229">
              <w:rPr>
                <w:rFonts w:ascii="宋体" w:eastAsia="宋体" w:hAnsi="宋体" w:cs="宋体"/>
                <w:b/>
                <w:bCs/>
                <w:sz w:val="24"/>
                <w:szCs w:val="24"/>
              </w:rPr>
              <w:t>3</w:t>
            </w:r>
          </w:p>
        </w:tc>
        <w:tc>
          <w:tcPr>
            <w:tcW w:w="2234" w:type="dxa"/>
            <w:vAlign w:val="center"/>
          </w:tcPr>
          <w:p w:rsidR="001401B7" w:rsidRPr="002C2229" w:rsidRDefault="001401B7" w:rsidP="00096FC3">
            <w:pPr>
              <w:pStyle w:val="1"/>
              <w:widowControl w:val="0"/>
              <w:rPr>
                <w:rFonts w:ascii="宋体" w:eastAsia="宋体" w:hAnsi="宋体"/>
                <w:sz w:val="24"/>
                <w:szCs w:val="24"/>
              </w:rPr>
            </w:pPr>
            <w:r w:rsidRPr="002C2229">
              <w:rPr>
                <w:rFonts w:ascii="宋体" w:eastAsia="宋体" w:hAnsi="宋体" w:cs="宋体" w:hint="eastAsia"/>
                <w:sz w:val="24"/>
                <w:szCs w:val="24"/>
              </w:rPr>
              <w:t>遥感一号</w:t>
            </w:r>
            <w:r w:rsidRPr="002C2229">
              <w:rPr>
                <w:rFonts w:ascii="宋体" w:eastAsia="宋体" w:hAnsi="宋体" w:cs="宋体"/>
                <w:sz w:val="24"/>
                <w:szCs w:val="24"/>
              </w:rPr>
              <w:t xml:space="preserve"> </w:t>
            </w:r>
            <w:r w:rsidRPr="002C2229">
              <w:rPr>
                <w:rFonts w:ascii="宋体" w:eastAsia="宋体" w:hAnsi="宋体" w:cs="宋体" w:hint="eastAsia"/>
                <w:sz w:val="24"/>
                <w:szCs w:val="24"/>
              </w:rPr>
              <w:t>碎片</w:t>
            </w:r>
          </w:p>
        </w:tc>
        <w:tc>
          <w:tcPr>
            <w:tcW w:w="1558" w:type="dxa"/>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36365</w:t>
            </w:r>
          </w:p>
        </w:tc>
        <w:tc>
          <w:tcPr>
            <w:tcW w:w="1911" w:type="dxa"/>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2006-015-J</w:t>
            </w:r>
          </w:p>
        </w:tc>
        <w:tc>
          <w:tcPr>
            <w:tcW w:w="2058" w:type="dxa"/>
            <w:tcBorders>
              <w:right w:val="single" w:sz="4" w:space="0" w:color="auto"/>
            </w:tcBorders>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YAOGAN 1 DEB</w:t>
            </w:r>
          </w:p>
        </w:tc>
        <w:tc>
          <w:tcPr>
            <w:tcW w:w="1137" w:type="dxa"/>
            <w:tcBorders>
              <w:left w:val="single" w:sz="4" w:space="0" w:color="auto"/>
            </w:tcBorders>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2006</w:t>
            </w:r>
          </w:p>
        </w:tc>
      </w:tr>
      <w:tr w:rsidR="001401B7">
        <w:tc>
          <w:tcPr>
            <w:tcW w:w="458" w:type="dxa"/>
            <w:vAlign w:val="center"/>
          </w:tcPr>
          <w:p w:rsidR="001401B7" w:rsidRPr="002C2229" w:rsidRDefault="001401B7" w:rsidP="00096FC3">
            <w:pPr>
              <w:pStyle w:val="1"/>
              <w:widowControl w:val="0"/>
              <w:spacing w:line="560" w:lineRule="exact"/>
              <w:rPr>
                <w:rFonts w:ascii="宋体" w:eastAsia="宋体" w:hAnsi="宋体" w:cs="宋体"/>
                <w:b/>
                <w:bCs/>
                <w:sz w:val="24"/>
                <w:szCs w:val="24"/>
              </w:rPr>
            </w:pPr>
            <w:r w:rsidRPr="002C2229">
              <w:rPr>
                <w:rFonts w:ascii="宋体" w:eastAsia="宋体" w:hAnsi="宋体" w:cs="宋体"/>
                <w:b/>
                <w:bCs/>
                <w:sz w:val="24"/>
                <w:szCs w:val="24"/>
              </w:rPr>
              <w:t>4</w:t>
            </w:r>
          </w:p>
        </w:tc>
        <w:tc>
          <w:tcPr>
            <w:tcW w:w="2234" w:type="dxa"/>
            <w:vAlign w:val="center"/>
          </w:tcPr>
          <w:p w:rsidR="001401B7" w:rsidRPr="002C2229" w:rsidRDefault="001401B7" w:rsidP="00096FC3">
            <w:pPr>
              <w:pStyle w:val="1"/>
              <w:widowControl w:val="0"/>
              <w:rPr>
                <w:rFonts w:ascii="宋体" w:eastAsia="宋体" w:hAnsi="宋体"/>
                <w:sz w:val="24"/>
                <w:szCs w:val="24"/>
              </w:rPr>
            </w:pPr>
            <w:r w:rsidRPr="002C2229">
              <w:rPr>
                <w:rFonts w:ascii="宋体" w:eastAsia="宋体" w:hAnsi="宋体" w:cs="宋体" w:hint="eastAsia"/>
                <w:sz w:val="24"/>
                <w:szCs w:val="24"/>
              </w:rPr>
              <w:t>神州十号轨道舱</w:t>
            </w:r>
          </w:p>
        </w:tc>
        <w:tc>
          <w:tcPr>
            <w:tcW w:w="1558" w:type="dxa"/>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39193</w:t>
            </w:r>
          </w:p>
        </w:tc>
        <w:tc>
          <w:tcPr>
            <w:tcW w:w="1911" w:type="dxa"/>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2013-029-H</w:t>
            </w:r>
          </w:p>
        </w:tc>
        <w:tc>
          <w:tcPr>
            <w:tcW w:w="2058" w:type="dxa"/>
            <w:tcBorders>
              <w:right w:val="single" w:sz="4" w:space="0" w:color="auto"/>
            </w:tcBorders>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SZ-10 MODULE</w:t>
            </w:r>
          </w:p>
        </w:tc>
        <w:tc>
          <w:tcPr>
            <w:tcW w:w="1137" w:type="dxa"/>
            <w:tcBorders>
              <w:left w:val="single" w:sz="4" w:space="0" w:color="auto"/>
            </w:tcBorders>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2013</w:t>
            </w:r>
          </w:p>
        </w:tc>
      </w:tr>
      <w:tr w:rsidR="001401B7">
        <w:tc>
          <w:tcPr>
            <w:tcW w:w="458" w:type="dxa"/>
            <w:vAlign w:val="center"/>
          </w:tcPr>
          <w:p w:rsidR="001401B7" w:rsidRPr="002C2229" w:rsidRDefault="001401B7" w:rsidP="00096FC3">
            <w:pPr>
              <w:pStyle w:val="1"/>
              <w:widowControl w:val="0"/>
              <w:spacing w:line="560" w:lineRule="exact"/>
              <w:rPr>
                <w:rFonts w:ascii="宋体" w:eastAsia="宋体" w:hAnsi="宋体" w:cs="宋体"/>
                <w:b/>
                <w:bCs/>
                <w:sz w:val="24"/>
                <w:szCs w:val="24"/>
              </w:rPr>
            </w:pPr>
            <w:r w:rsidRPr="002C2229">
              <w:rPr>
                <w:rFonts w:ascii="宋体" w:eastAsia="宋体" w:hAnsi="宋体" w:cs="宋体"/>
                <w:b/>
                <w:bCs/>
                <w:sz w:val="24"/>
                <w:szCs w:val="24"/>
              </w:rPr>
              <w:t>5</w:t>
            </w:r>
          </w:p>
        </w:tc>
        <w:tc>
          <w:tcPr>
            <w:tcW w:w="2234" w:type="dxa"/>
            <w:vAlign w:val="center"/>
          </w:tcPr>
          <w:p w:rsidR="001401B7" w:rsidRPr="002C2229" w:rsidRDefault="001401B7" w:rsidP="00096FC3">
            <w:pPr>
              <w:pStyle w:val="1"/>
              <w:widowControl w:val="0"/>
              <w:rPr>
                <w:rFonts w:ascii="宋体" w:eastAsia="宋体" w:hAnsi="宋体"/>
                <w:sz w:val="24"/>
                <w:szCs w:val="24"/>
              </w:rPr>
            </w:pPr>
            <w:r w:rsidRPr="002C2229">
              <w:rPr>
                <w:rFonts w:ascii="宋体" w:eastAsia="宋体" w:hAnsi="宋体" w:cs="宋体" w:hint="eastAsia"/>
                <w:sz w:val="24"/>
                <w:szCs w:val="24"/>
              </w:rPr>
              <w:t>国际空间站</w:t>
            </w:r>
          </w:p>
        </w:tc>
        <w:tc>
          <w:tcPr>
            <w:tcW w:w="1558" w:type="dxa"/>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25544</w:t>
            </w:r>
          </w:p>
        </w:tc>
        <w:tc>
          <w:tcPr>
            <w:tcW w:w="1911" w:type="dxa"/>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1998-067-A</w:t>
            </w:r>
          </w:p>
        </w:tc>
        <w:tc>
          <w:tcPr>
            <w:tcW w:w="2058" w:type="dxa"/>
            <w:tcBorders>
              <w:right w:val="single" w:sz="4" w:space="0" w:color="auto"/>
            </w:tcBorders>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ISS(ZARYA)</w:t>
            </w:r>
          </w:p>
        </w:tc>
        <w:tc>
          <w:tcPr>
            <w:tcW w:w="1137" w:type="dxa"/>
            <w:tcBorders>
              <w:left w:val="single" w:sz="4" w:space="0" w:color="auto"/>
            </w:tcBorders>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1998</w:t>
            </w:r>
          </w:p>
        </w:tc>
      </w:tr>
      <w:tr w:rsidR="001401B7">
        <w:tc>
          <w:tcPr>
            <w:tcW w:w="458" w:type="dxa"/>
            <w:vAlign w:val="center"/>
          </w:tcPr>
          <w:p w:rsidR="001401B7" w:rsidRPr="002C2229" w:rsidRDefault="001401B7" w:rsidP="00096FC3">
            <w:pPr>
              <w:pStyle w:val="1"/>
              <w:widowControl w:val="0"/>
              <w:spacing w:line="560" w:lineRule="exact"/>
              <w:rPr>
                <w:rFonts w:ascii="宋体" w:eastAsia="宋体" w:hAnsi="宋体" w:cs="宋体"/>
                <w:b/>
                <w:bCs/>
                <w:sz w:val="24"/>
                <w:szCs w:val="24"/>
              </w:rPr>
            </w:pPr>
            <w:r w:rsidRPr="002C2229">
              <w:rPr>
                <w:rFonts w:ascii="宋体" w:eastAsia="宋体" w:hAnsi="宋体" w:cs="宋体"/>
                <w:b/>
                <w:bCs/>
                <w:sz w:val="24"/>
                <w:szCs w:val="24"/>
              </w:rPr>
              <w:t>6</w:t>
            </w:r>
          </w:p>
        </w:tc>
        <w:tc>
          <w:tcPr>
            <w:tcW w:w="2234" w:type="dxa"/>
            <w:vAlign w:val="center"/>
          </w:tcPr>
          <w:p w:rsidR="001401B7" w:rsidRPr="002C2229" w:rsidRDefault="001401B7" w:rsidP="00096FC3">
            <w:pPr>
              <w:pStyle w:val="1"/>
              <w:widowControl w:val="0"/>
              <w:rPr>
                <w:rFonts w:ascii="宋体" w:eastAsia="宋体" w:hAnsi="宋体"/>
                <w:sz w:val="24"/>
                <w:szCs w:val="24"/>
              </w:rPr>
            </w:pPr>
            <w:r w:rsidRPr="002C2229">
              <w:rPr>
                <w:rFonts w:ascii="宋体" w:eastAsia="宋体" w:hAnsi="宋体" w:cs="宋体" w:hint="eastAsia"/>
                <w:sz w:val="24"/>
                <w:szCs w:val="24"/>
              </w:rPr>
              <w:t>哈勃空间望远镜</w:t>
            </w:r>
          </w:p>
        </w:tc>
        <w:tc>
          <w:tcPr>
            <w:tcW w:w="1558" w:type="dxa"/>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20580</w:t>
            </w:r>
          </w:p>
        </w:tc>
        <w:tc>
          <w:tcPr>
            <w:tcW w:w="1911" w:type="dxa"/>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1990-037-B</w:t>
            </w:r>
          </w:p>
        </w:tc>
        <w:tc>
          <w:tcPr>
            <w:tcW w:w="2058" w:type="dxa"/>
            <w:tcBorders>
              <w:right w:val="single" w:sz="4" w:space="0" w:color="auto"/>
            </w:tcBorders>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HST</w:t>
            </w:r>
          </w:p>
        </w:tc>
        <w:tc>
          <w:tcPr>
            <w:tcW w:w="1137" w:type="dxa"/>
            <w:tcBorders>
              <w:left w:val="single" w:sz="4" w:space="0" w:color="auto"/>
            </w:tcBorders>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1990</w:t>
            </w:r>
          </w:p>
        </w:tc>
      </w:tr>
      <w:tr w:rsidR="001401B7">
        <w:tc>
          <w:tcPr>
            <w:tcW w:w="458" w:type="dxa"/>
            <w:vAlign w:val="center"/>
          </w:tcPr>
          <w:p w:rsidR="001401B7" w:rsidRPr="002C2229" w:rsidRDefault="001401B7" w:rsidP="00096FC3">
            <w:pPr>
              <w:pStyle w:val="1"/>
              <w:widowControl w:val="0"/>
              <w:spacing w:line="560" w:lineRule="exact"/>
              <w:rPr>
                <w:rFonts w:ascii="宋体" w:eastAsia="宋体" w:hAnsi="宋体" w:cs="宋体"/>
                <w:b/>
                <w:bCs/>
                <w:sz w:val="24"/>
                <w:szCs w:val="24"/>
              </w:rPr>
            </w:pPr>
            <w:r w:rsidRPr="002C2229">
              <w:rPr>
                <w:rFonts w:ascii="宋体" w:eastAsia="宋体" w:hAnsi="宋体" w:cs="宋体"/>
                <w:b/>
                <w:bCs/>
                <w:sz w:val="24"/>
                <w:szCs w:val="24"/>
              </w:rPr>
              <w:t>7</w:t>
            </w:r>
          </w:p>
        </w:tc>
        <w:tc>
          <w:tcPr>
            <w:tcW w:w="2234" w:type="dxa"/>
            <w:vAlign w:val="center"/>
          </w:tcPr>
          <w:p w:rsidR="001401B7" w:rsidRPr="002C2229" w:rsidRDefault="001401B7" w:rsidP="00096FC3">
            <w:pPr>
              <w:pStyle w:val="1"/>
              <w:widowControl w:val="0"/>
              <w:rPr>
                <w:rFonts w:ascii="宋体" w:eastAsia="宋体" w:hAnsi="宋体"/>
                <w:sz w:val="24"/>
                <w:szCs w:val="24"/>
              </w:rPr>
            </w:pPr>
            <w:r w:rsidRPr="002C2229">
              <w:rPr>
                <w:rFonts w:ascii="宋体" w:eastAsia="宋体" w:hAnsi="宋体" w:cs="宋体" w:hint="eastAsia"/>
                <w:sz w:val="24"/>
                <w:szCs w:val="24"/>
              </w:rPr>
              <w:t>光明星三号</w:t>
            </w:r>
          </w:p>
        </w:tc>
        <w:tc>
          <w:tcPr>
            <w:tcW w:w="1558" w:type="dxa"/>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39026</w:t>
            </w:r>
          </w:p>
        </w:tc>
        <w:tc>
          <w:tcPr>
            <w:tcW w:w="1911" w:type="dxa"/>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2012-072-A</w:t>
            </w:r>
          </w:p>
        </w:tc>
        <w:tc>
          <w:tcPr>
            <w:tcW w:w="2058" w:type="dxa"/>
            <w:tcBorders>
              <w:right w:val="single" w:sz="4" w:space="0" w:color="auto"/>
            </w:tcBorders>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KMS 3-2</w:t>
            </w:r>
          </w:p>
        </w:tc>
        <w:tc>
          <w:tcPr>
            <w:tcW w:w="1137" w:type="dxa"/>
            <w:tcBorders>
              <w:left w:val="single" w:sz="4" w:space="0" w:color="auto"/>
            </w:tcBorders>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2012</w:t>
            </w:r>
          </w:p>
        </w:tc>
      </w:tr>
      <w:tr w:rsidR="001401B7">
        <w:tc>
          <w:tcPr>
            <w:tcW w:w="458" w:type="dxa"/>
            <w:vAlign w:val="center"/>
          </w:tcPr>
          <w:p w:rsidR="001401B7" w:rsidRPr="002C2229" w:rsidRDefault="001401B7" w:rsidP="00096FC3">
            <w:pPr>
              <w:pStyle w:val="1"/>
              <w:widowControl w:val="0"/>
              <w:spacing w:line="560" w:lineRule="exact"/>
              <w:rPr>
                <w:rFonts w:ascii="宋体" w:eastAsia="宋体" w:hAnsi="宋体" w:cs="宋体"/>
                <w:b/>
                <w:bCs/>
                <w:sz w:val="24"/>
                <w:szCs w:val="24"/>
              </w:rPr>
            </w:pPr>
            <w:r w:rsidRPr="002C2229">
              <w:rPr>
                <w:rFonts w:ascii="宋体" w:eastAsia="宋体" w:hAnsi="宋体" w:cs="宋体"/>
                <w:b/>
                <w:bCs/>
                <w:sz w:val="24"/>
                <w:szCs w:val="24"/>
              </w:rPr>
              <w:t>8</w:t>
            </w:r>
          </w:p>
        </w:tc>
        <w:tc>
          <w:tcPr>
            <w:tcW w:w="2234" w:type="dxa"/>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ENVISAT(</w:t>
            </w:r>
            <w:r w:rsidRPr="002C2229">
              <w:rPr>
                <w:rFonts w:ascii="宋体" w:eastAsia="宋体" w:hAnsi="宋体" w:cs="宋体" w:hint="eastAsia"/>
                <w:sz w:val="24"/>
                <w:szCs w:val="24"/>
              </w:rPr>
              <w:t>欧洲环境卫星</w:t>
            </w:r>
            <w:r w:rsidRPr="002C2229">
              <w:rPr>
                <w:rFonts w:ascii="宋体" w:eastAsia="宋体" w:hAnsi="宋体" w:cs="宋体"/>
                <w:sz w:val="24"/>
                <w:szCs w:val="24"/>
              </w:rPr>
              <w:t>)</w:t>
            </w:r>
          </w:p>
        </w:tc>
        <w:tc>
          <w:tcPr>
            <w:tcW w:w="1558" w:type="dxa"/>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27386</w:t>
            </w:r>
          </w:p>
        </w:tc>
        <w:tc>
          <w:tcPr>
            <w:tcW w:w="1911" w:type="dxa"/>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2002-009-A</w:t>
            </w:r>
          </w:p>
        </w:tc>
        <w:tc>
          <w:tcPr>
            <w:tcW w:w="2058" w:type="dxa"/>
            <w:tcBorders>
              <w:right w:val="single" w:sz="4" w:space="0" w:color="auto"/>
            </w:tcBorders>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ENVISAT</w:t>
            </w:r>
          </w:p>
        </w:tc>
        <w:tc>
          <w:tcPr>
            <w:tcW w:w="1137" w:type="dxa"/>
            <w:tcBorders>
              <w:left w:val="single" w:sz="4" w:space="0" w:color="auto"/>
            </w:tcBorders>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2002</w:t>
            </w:r>
          </w:p>
        </w:tc>
      </w:tr>
      <w:tr w:rsidR="001401B7">
        <w:tc>
          <w:tcPr>
            <w:tcW w:w="458" w:type="dxa"/>
            <w:vAlign w:val="center"/>
          </w:tcPr>
          <w:p w:rsidR="001401B7" w:rsidRPr="002C2229" w:rsidRDefault="001401B7" w:rsidP="00096FC3">
            <w:pPr>
              <w:pStyle w:val="1"/>
              <w:widowControl w:val="0"/>
              <w:spacing w:line="560" w:lineRule="exact"/>
              <w:rPr>
                <w:rFonts w:ascii="宋体" w:eastAsia="宋体" w:hAnsi="宋体" w:cs="宋体"/>
                <w:b/>
                <w:bCs/>
                <w:sz w:val="24"/>
                <w:szCs w:val="24"/>
              </w:rPr>
            </w:pPr>
            <w:r w:rsidRPr="002C2229">
              <w:rPr>
                <w:rFonts w:ascii="宋体" w:eastAsia="宋体" w:hAnsi="宋体" w:cs="宋体"/>
                <w:b/>
                <w:bCs/>
                <w:sz w:val="24"/>
                <w:szCs w:val="24"/>
              </w:rPr>
              <w:t>9</w:t>
            </w:r>
          </w:p>
        </w:tc>
        <w:tc>
          <w:tcPr>
            <w:tcW w:w="2234" w:type="dxa"/>
            <w:vAlign w:val="center"/>
          </w:tcPr>
          <w:p w:rsidR="001401B7" w:rsidRPr="002C2229" w:rsidRDefault="001401B7" w:rsidP="00096FC3">
            <w:pPr>
              <w:pStyle w:val="1"/>
              <w:widowControl w:val="0"/>
              <w:rPr>
                <w:rFonts w:ascii="宋体" w:eastAsia="宋体" w:hAnsi="宋体"/>
                <w:sz w:val="24"/>
                <w:szCs w:val="24"/>
              </w:rPr>
            </w:pPr>
            <w:r w:rsidRPr="002C2229">
              <w:rPr>
                <w:rFonts w:ascii="宋体" w:eastAsia="宋体" w:hAnsi="宋体" w:cs="宋体" w:hint="eastAsia"/>
                <w:sz w:val="24"/>
                <w:szCs w:val="24"/>
              </w:rPr>
              <w:t>铱星闪光</w:t>
            </w:r>
          </w:p>
        </w:tc>
        <w:tc>
          <w:tcPr>
            <w:tcW w:w="1558" w:type="dxa"/>
            <w:vAlign w:val="center"/>
          </w:tcPr>
          <w:p w:rsidR="001401B7" w:rsidRPr="002C2229" w:rsidRDefault="001401B7" w:rsidP="00096FC3">
            <w:pPr>
              <w:pStyle w:val="1"/>
              <w:widowControl w:val="0"/>
              <w:rPr>
                <w:rFonts w:ascii="宋体" w:eastAsia="宋体" w:hAnsi="宋体"/>
                <w:sz w:val="24"/>
                <w:szCs w:val="24"/>
              </w:rPr>
            </w:pPr>
          </w:p>
        </w:tc>
        <w:tc>
          <w:tcPr>
            <w:tcW w:w="1911" w:type="dxa"/>
            <w:vAlign w:val="center"/>
          </w:tcPr>
          <w:p w:rsidR="001401B7" w:rsidRPr="002C2229" w:rsidRDefault="001401B7" w:rsidP="00096FC3">
            <w:pPr>
              <w:pStyle w:val="1"/>
              <w:widowControl w:val="0"/>
              <w:rPr>
                <w:rFonts w:ascii="宋体" w:eastAsia="宋体" w:hAnsi="宋体"/>
                <w:sz w:val="24"/>
                <w:szCs w:val="24"/>
              </w:rPr>
            </w:pPr>
          </w:p>
        </w:tc>
        <w:tc>
          <w:tcPr>
            <w:tcW w:w="2058" w:type="dxa"/>
            <w:tcBorders>
              <w:right w:val="single" w:sz="4" w:space="0" w:color="auto"/>
            </w:tcBorders>
            <w:vAlign w:val="center"/>
          </w:tcPr>
          <w:p w:rsidR="001401B7" w:rsidRPr="002C2229" w:rsidRDefault="001401B7" w:rsidP="00096FC3">
            <w:pPr>
              <w:pStyle w:val="1"/>
              <w:widowControl w:val="0"/>
              <w:rPr>
                <w:rFonts w:ascii="宋体" w:eastAsia="宋体" w:hAnsi="宋体"/>
                <w:sz w:val="24"/>
                <w:szCs w:val="24"/>
              </w:rPr>
            </w:pPr>
          </w:p>
        </w:tc>
        <w:tc>
          <w:tcPr>
            <w:tcW w:w="1137" w:type="dxa"/>
            <w:tcBorders>
              <w:left w:val="single" w:sz="4" w:space="0" w:color="auto"/>
            </w:tcBorders>
            <w:vAlign w:val="center"/>
          </w:tcPr>
          <w:p w:rsidR="001401B7" w:rsidRPr="002C2229" w:rsidRDefault="001401B7" w:rsidP="00096FC3">
            <w:pPr>
              <w:pStyle w:val="1"/>
              <w:widowControl w:val="0"/>
              <w:rPr>
                <w:rFonts w:ascii="宋体" w:eastAsia="宋体" w:hAnsi="宋体"/>
                <w:sz w:val="24"/>
                <w:szCs w:val="24"/>
              </w:rPr>
            </w:pPr>
          </w:p>
        </w:tc>
      </w:tr>
      <w:tr w:rsidR="001401B7">
        <w:tc>
          <w:tcPr>
            <w:tcW w:w="458" w:type="dxa"/>
            <w:vAlign w:val="center"/>
          </w:tcPr>
          <w:p w:rsidR="001401B7" w:rsidRPr="002C2229" w:rsidRDefault="001401B7" w:rsidP="00096FC3">
            <w:pPr>
              <w:pStyle w:val="1"/>
              <w:widowControl w:val="0"/>
              <w:spacing w:line="560" w:lineRule="exact"/>
              <w:rPr>
                <w:rFonts w:ascii="宋体" w:eastAsia="宋体" w:hAnsi="宋体" w:cs="宋体"/>
                <w:b/>
                <w:bCs/>
                <w:sz w:val="24"/>
                <w:szCs w:val="24"/>
              </w:rPr>
            </w:pPr>
            <w:r w:rsidRPr="002C2229">
              <w:rPr>
                <w:rFonts w:ascii="宋体" w:eastAsia="宋体" w:hAnsi="宋体" w:cs="宋体"/>
                <w:b/>
                <w:bCs/>
                <w:sz w:val="24"/>
                <w:szCs w:val="24"/>
              </w:rPr>
              <w:t>10</w:t>
            </w:r>
          </w:p>
        </w:tc>
        <w:tc>
          <w:tcPr>
            <w:tcW w:w="2234" w:type="dxa"/>
            <w:vAlign w:val="center"/>
          </w:tcPr>
          <w:p w:rsidR="001401B7" w:rsidRPr="002C2229" w:rsidRDefault="001401B7" w:rsidP="00096FC3">
            <w:pPr>
              <w:pStyle w:val="1"/>
              <w:widowControl w:val="0"/>
              <w:rPr>
                <w:rFonts w:ascii="宋体" w:eastAsia="宋体" w:hAnsi="宋体"/>
                <w:sz w:val="24"/>
                <w:szCs w:val="24"/>
              </w:rPr>
            </w:pPr>
            <w:r w:rsidRPr="002C2229">
              <w:rPr>
                <w:rFonts w:ascii="宋体" w:eastAsia="宋体" w:hAnsi="宋体" w:cs="宋体" w:hint="eastAsia"/>
                <w:sz w:val="24"/>
                <w:szCs w:val="24"/>
              </w:rPr>
              <w:t>创世纪</w:t>
            </w:r>
            <w:r w:rsidRPr="002C2229">
              <w:rPr>
                <w:rFonts w:ascii="宋体" w:eastAsia="宋体" w:hAnsi="宋体" w:cs="宋体"/>
                <w:sz w:val="24"/>
                <w:szCs w:val="24"/>
              </w:rPr>
              <w:t>1</w:t>
            </w:r>
            <w:r w:rsidRPr="002C2229">
              <w:rPr>
                <w:rFonts w:ascii="宋体" w:eastAsia="宋体" w:hAnsi="宋体" w:cs="宋体" w:hint="eastAsia"/>
                <w:sz w:val="24"/>
                <w:szCs w:val="24"/>
              </w:rPr>
              <w:t>号</w:t>
            </w:r>
          </w:p>
        </w:tc>
        <w:tc>
          <w:tcPr>
            <w:tcW w:w="1558" w:type="dxa"/>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29252</w:t>
            </w:r>
          </w:p>
        </w:tc>
        <w:tc>
          <w:tcPr>
            <w:tcW w:w="1911" w:type="dxa"/>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2006-029-A</w:t>
            </w:r>
          </w:p>
        </w:tc>
        <w:tc>
          <w:tcPr>
            <w:tcW w:w="2058" w:type="dxa"/>
            <w:tcBorders>
              <w:right w:val="single" w:sz="4" w:space="0" w:color="auto"/>
            </w:tcBorders>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GENESIS 1</w:t>
            </w:r>
          </w:p>
        </w:tc>
        <w:tc>
          <w:tcPr>
            <w:tcW w:w="1137" w:type="dxa"/>
            <w:tcBorders>
              <w:left w:val="single" w:sz="4" w:space="0" w:color="auto"/>
            </w:tcBorders>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2006</w:t>
            </w:r>
          </w:p>
        </w:tc>
      </w:tr>
      <w:tr w:rsidR="001401B7">
        <w:tc>
          <w:tcPr>
            <w:tcW w:w="458" w:type="dxa"/>
            <w:vAlign w:val="center"/>
          </w:tcPr>
          <w:p w:rsidR="001401B7" w:rsidRPr="002C2229" w:rsidRDefault="001401B7" w:rsidP="00096FC3">
            <w:pPr>
              <w:pStyle w:val="1"/>
              <w:widowControl w:val="0"/>
              <w:spacing w:line="560" w:lineRule="exact"/>
              <w:rPr>
                <w:rFonts w:ascii="宋体" w:eastAsia="宋体" w:hAnsi="宋体" w:cs="宋体"/>
                <w:b/>
                <w:bCs/>
                <w:sz w:val="24"/>
                <w:szCs w:val="24"/>
              </w:rPr>
            </w:pPr>
            <w:r w:rsidRPr="002C2229">
              <w:rPr>
                <w:rFonts w:ascii="宋体" w:eastAsia="宋体" w:hAnsi="宋体" w:cs="宋体"/>
                <w:b/>
                <w:bCs/>
                <w:sz w:val="24"/>
                <w:szCs w:val="24"/>
              </w:rPr>
              <w:t>11</w:t>
            </w:r>
          </w:p>
        </w:tc>
        <w:tc>
          <w:tcPr>
            <w:tcW w:w="2234" w:type="dxa"/>
            <w:vAlign w:val="center"/>
          </w:tcPr>
          <w:p w:rsidR="001401B7" w:rsidRPr="002C2229" w:rsidRDefault="001401B7" w:rsidP="00096FC3">
            <w:pPr>
              <w:pStyle w:val="1"/>
              <w:widowControl w:val="0"/>
              <w:rPr>
                <w:rFonts w:ascii="宋体" w:eastAsia="宋体" w:hAnsi="宋体"/>
                <w:sz w:val="24"/>
                <w:szCs w:val="24"/>
              </w:rPr>
            </w:pPr>
            <w:r w:rsidRPr="002C2229">
              <w:rPr>
                <w:rFonts w:ascii="宋体" w:eastAsia="宋体" w:hAnsi="宋体" w:cs="宋体" w:hint="eastAsia"/>
                <w:sz w:val="24"/>
                <w:szCs w:val="24"/>
              </w:rPr>
              <w:t>创世纪</w:t>
            </w:r>
            <w:r w:rsidRPr="002C2229">
              <w:rPr>
                <w:rFonts w:ascii="宋体" w:eastAsia="宋体" w:hAnsi="宋体" w:cs="宋体"/>
                <w:sz w:val="24"/>
                <w:szCs w:val="24"/>
              </w:rPr>
              <w:t>2</w:t>
            </w:r>
            <w:r w:rsidRPr="002C2229">
              <w:rPr>
                <w:rFonts w:ascii="宋体" w:eastAsia="宋体" w:hAnsi="宋体" w:cs="宋体" w:hint="eastAsia"/>
                <w:sz w:val="24"/>
                <w:szCs w:val="24"/>
              </w:rPr>
              <w:t>号</w:t>
            </w:r>
          </w:p>
        </w:tc>
        <w:tc>
          <w:tcPr>
            <w:tcW w:w="1558" w:type="dxa"/>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31789</w:t>
            </w:r>
          </w:p>
        </w:tc>
        <w:tc>
          <w:tcPr>
            <w:tcW w:w="1911" w:type="dxa"/>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2007-028-A</w:t>
            </w:r>
          </w:p>
        </w:tc>
        <w:tc>
          <w:tcPr>
            <w:tcW w:w="2058" w:type="dxa"/>
            <w:tcBorders>
              <w:right w:val="single" w:sz="4" w:space="0" w:color="auto"/>
            </w:tcBorders>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GENESIS 2</w:t>
            </w:r>
          </w:p>
        </w:tc>
        <w:tc>
          <w:tcPr>
            <w:tcW w:w="1137" w:type="dxa"/>
            <w:tcBorders>
              <w:left w:val="single" w:sz="4" w:space="0" w:color="auto"/>
            </w:tcBorders>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2007</w:t>
            </w:r>
          </w:p>
        </w:tc>
      </w:tr>
      <w:tr w:rsidR="001401B7">
        <w:tc>
          <w:tcPr>
            <w:tcW w:w="458" w:type="dxa"/>
            <w:vAlign w:val="center"/>
          </w:tcPr>
          <w:p w:rsidR="001401B7" w:rsidRPr="002C2229" w:rsidRDefault="001401B7" w:rsidP="00096FC3">
            <w:pPr>
              <w:pStyle w:val="1"/>
              <w:widowControl w:val="0"/>
              <w:spacing w:line="560" w:lineRule="exact"/>
              <w:rPr>
                <w:rFonts w:ascii="宋体" w:eastAsia="宋体" w:hAnsi="宋体" w:cs="宋体"/>
                <w:b/>
                <w:bCs/>
                <w:sz w:val="24"/>
                <w:szCs w:val="24"/>
              </w:rPr>
            </w:pPr>
            <w:r w:rsidRPr="002C2229">
              <w:rPr>
                <w:rFonts w:ascii="宋体" w:eastAsia="宋体" w:hAnsi="宋体" w:cs="宋体"/>
                <w:b/>
                <w:bCs/>
                <w:sz w:val="24"/>
                <w:szCs w:val="24"/>
              </w:rPr>
              <w:t>12</w:t>
            </w:r>
          </w:p>
        </w:tc>
        <w:tc>
          <w:tcPr>
            <w:tcW w:w="2234" w:type="dxa"/>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X-37B</w:t>
            </w:r>
          </w:p>
        </w:tc>
        <w:tc>
          <w:tcPr>
            <w:tcW w:w="1558" w:type="dxa"/>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39025</w:t>
            </w:r>
          </w:p>
        </w:tc>
        <w:tc>
          <w:tcPr>
            <w:tcW w:w="1911" w:type="dxa"/>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2012-071-A</w:t>
            </w:r>
          </w:p>
        </w:tc>
        <w:tc>
          <w:tcPr>
            <w:tcW w:w="2058" w:type="dxa"/>
            <w:tcBorders>
              <w:right w:val="single" w:sz="4" w:space="0" w:color="auto"/>
            </w:tcBorders>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OTV 3(USA 240)</w:t>
            </w:r>
          </w:p>
        </w:tc>
        <w:tc>
          <w:tcPr>
            <w:tcW w:w="1137" w:type="dxa"/>
            <w:tcBorders>
              <w:left w:val="single" w:sz="4" w:space="0" w:color="auto"/>
            </w:tcBorders>
            <w:vAlign w:val="center"/>
          </w:tcPr>
          <w:p w:rsidR="001401B7" w:rsidRPr="002C2229" w:rsidRDefault="001401B7" w:rsidP="00096FC3">
            <w:pPr>
              <w:pStyle w:val="1"/>
              <w:widowControl w:val="0"/>
              <w:rPr>
                <w:rFonts w:ascii="宋体" w:eastAsia="宋体" w:hAnsi="宋体" w:cs="宋体"/>
                <w:sz w:val="24"/>
                <w:szCs w:val="24"/>
              </w:rPr>
            </w:pPr>
            <w:r w:rsidRPr="002C2229">
              <w:rPr>
                <w:rFonts w:ascii="宋体" w:eastAsia="宋体" w:hAnsi="宋体" w:cs="宋体"/>
                <w:sz w:val="24"/>
                <w:szCs w:val="24"/>
              </w:rPr>
              <w:t>2012</w:t>
            </w:r>
          </w:p>
        </w:tc>
      </w:tr>
    </w:tbl>
    <w:p w:rsidR="001401B7" w:rsidRDefault="001401B7" w:rsidP="00A43149">
      <w:pPr>
        <w:adjustRightInd w:val="0"/>
        <w:snapToGrid w:val="0"/>
        <w:spacing w:line="400" w:lineRule="atLeast"/>
        <w:rPr>
          <w:sz w:val="24"/>
          <w:szCs w:val="24"/>
        </w:rPr>
      </w:pPr>
    </w:p>
    <w:p w:rsidR="001401B7" w:rsidRDefault="001401B7" w:rsidP="00A43149">
      <w:pPr>
        <w:adjustRightInd w:val="0"/>
        <w:snapToGrid w:val="0"/>
        <w:spacing w:line="400" w:lineRule="atLeast"/>
        <w:rPr>
          <w:sz w:val="24"/>
          <w:szCs w:val="24"/>
        </w:rPr>
      </w:pPr>
    </w:p>
    <w:p w:rsidR="001401B7" w:rsidRDefault="001401B7" w:rsidP="00A43149">
      <w:pPr>
        <w:adjustRightInd w:val="0"/>
        <w:snapToGrid w:val="0"/>
        <w:spacing w:line="400" w:lineRule="atLeast"/>
        <w:rPr>
          <w:sz w:val="24"/>
          <w:szCs w:val="24"/>
        </w:rPr>
      </w:pPr>
    </w:p>
    <w:p w:rsidR="001401B7" w:rsidRDefault="001401B7" w:rsidP="00A43149">
      <w:pPr>
        <w:adjustRightInd w:val="0"/>
        <w:snapToGrid w:val="0"/>
        <w:spacing w:line="400" w:lineRule="atLeast"/>
        <w:rPr>
          <w:sz w:val="24"/>
          <w:szCs w:val="24"/>
        </w:rPr>
      </w:pPr>
    </w:p>
    <w:p w:rsidR="001401B7" w:rsidRDefault="001401B7" w:rsidP="00A43149">
      <w:pPr>
        <w:adjustRightInd w:val="0"/>
        <w:snapToGrid w:val="0"/>
        <w:spacing w:line="400" w:lineRule="atLeast"/>
        <w:rPr>
          <w:sz w:val="24"/>
          <w:szCs w:val="24"/>
        </w:rPr>
      </w:pPr>
    </w:p>
    <w:p w:rsidR="001401B7" w:rsidRDefault="001401B7" w:rsidP="00A43149">
      <w:pPr>
        <w:adjustRightInd w:val="0"/>
        <w:snapToGrid w:val="0"/>
        <w:spacing w:line="400" w:lineRule="atLeast"/>
        <w:rPr>
          <w:sz w:val="24"/>
          <w:szCs w:val="24"/>
        </w:rPr>
      </w:pPr>
    </w:p>
    <w:p w:rsidR="001401B7" w:rsidRDefault="001401B7" w:rsidP="00A43149">
      <w:pPr>
        <w:adjustRightInd w:val="0"/>
        <w:snapToGrid w:val="0"/>
        <w:spacing w:line="400" w:lineRule="atLeast"/>
        <w:rPr>
          <w:sz w:val="24"/>
          <w:szCs w:val="24"/>
        </w:rPr>
      </w:pPr>
    </w:p>
    <w:p w:rsidR="001401B7" w:rsidRDefault="001401B7" w:rsidP="00A43149">
      <w:pPr>
        <w:adjustRightInd w:val="0"/>
        <w:snapToGrid w:val="0"/>
        <w:spacing w:line="400" w:lineRule="atLeast"/>
        <w:rPr>
          <w:sz w:val="24"/>
          <w:szCs w:val="24"/>
        </w:rPr>
      </w:pPr>
    </w:p>
    <w:p w:rsidR="001401B7" w:rsidRDefault="001401B7" w:rsidP="00A43149">
      <w:pPr>
        <w:adjustRightInd w:val="0"/>
        <w:snapToGrid w:val="0"/>
        <w:spacing w:line="400" w:lineRule="atLeast"/>
        <w:rPr>
          <w:sz w:val="24"/>
          <w:szCs w:val="24"/>
        </w:rPr>
      </w:pPr>
    </w:p>
    <w:p w:rsidR="001401B7" w:rsidRDefault="001401B7" w:rsidP="00A43149">
      <w:pPr>
        <w:adjustRightInd w:val="0"/>
        <w:snapToGrid w:val="0"/>
        <w:spacing w:line="400" w:lineRule="atLeast"/>
        <w:rPr>
          <w:sz w:val="24"/>
          <w:szCs w:val="24"/>
        </w:rPr>
      </w:pPr>
    </w:p>
    <w:p w:rsidR="001401B7" w:rsidRDefault="001401B7" w:rsidP="00A43149">
      <w:pPr>
        <w:adjustRightInd w:val="0"/>
        <w:snapToGrid w:val="0"/>
        <w:spacing w:line="400" w:lineRule="atLeast"/>
        <w:rPr>
          <w:sz w:val="24"/>
          <w:szCs w:val="24"/>
        </w:rPr>
      </w:pPr>
    </w:p>
    <w:p w:rsidR="001401B7" w:rsidRDefault="001401B7" w:rsidP="00A43149">
      <w:pPr>
        <w:adjustRightInd w:val="0"/>
        <w:snapToGrid w:val="0"/>
        <w:spacing w:line="400" w:lineRule="atLeast"/>
        <w:rPr>
          <w:sz w:val="24"/>
          <w:szCs w:val="24"/>
        </w:rPr>
      </w:pPr>
    </w:p>
    <w:p w:rsidR="001401B7" w:rsidRDefault="001401B7" w:rsidP="00A43149">
      <w:pPr>
        <w:adjustRightInd w:val="0"/>
        <w:snapToGrid w:val="0"/>
        <w:spacing w:line="400" w:lineRule="atLeast"/>
        <w:jc w:val="center"/>
        <w:rPr>
          <w:b/>
          <w:bCs/>
          <w:sz w:val="32"/>
          <w:szCs w:val="32"/>
        </w:rPr>
      </w:pPr>
    </w:p>
    <w:p w:rsidR="001401B7" w:rsidRDefault="001401B7" w:rsidP="00A43149">
      <w:pPr>
        <w:adjustRightInd w:val="0"/>
        <w:snapToGrid w:val="0"/>
        <w:spacing w:line="400" w:lineRule="atLeast"/>
        <w:jc w:val="center"/>
        <w:rPr>
          <w:rFonts w:ascii="宋体"/>
          <w:b/>
          <w:bCs/>
          <w:sz w:val="32"/>
          <w:szCs w:val="32"/>
        </w:rPr>
      </w:pPr>
      <w:r>
        <w:rPr>
          <w:b/>
          <w:bCs/>
          <w:sz w:val="32"/>
          <w:szCs w:val="32"/>
        </w:rPr>
        <w:t>2020</w:t>
      </w:r>
      <w:r>
        <w:rPr>
          <w:rFonts w:cs="宋体" w:hint="eastAsia"/>
          <w:b/>
          <w:bCs/>
          <w:sz w:val="32"/>
          <w:szCs w:val="32"/>
        </w:rPr>
        <w:t>年</w:t>
      </w:r>
      <w:r w:rsidRPr="004B2C5E">
        <w:rPr>
          <w:rFonts w:cs="宋体" w:hint="eastAsia"/>
          <w:b/>
          <w:bCs/>
          <w:sz w:val="32"/>
          <w:szCs w:val="32"/>
        </w:rPr>
        <w:t>北京市航天科技体验与创意设计大赛</w:t>
      </w:r>
    </w:p>
    <w:p w:rsidR="001401B7" w:rsidRDefault="001401B7" w:rsidP="00A43149">
      <w:pPr>
        <w:adjustRightInd w:val="0"/>
        <w:snapToGrid w:val="0"/>
        <w:spacing w:line="400" w:lineRule="atLeast"/>
        <w:jc w:val="center"/>
        <w:rPr>
          <w:b/>
          <w:bCs/>
          <w:sz w:val="32"/>
          <w:szCs w:val="32"/>
        </w:rPr>
      </w:pPr>
      <w:r>
        <w:rPr>
          <w:rFonts w:ascii="宋体" w:cs="宋体" w:hint="eastAsia"/>
          <w:b/>
          <w:bCs/>
          <w:sz w:val="32"/>
          <w:szCs w:val="32"/>
        </w:rPr>
        <w:t>航天器摄影</w:t>
      </w:r>
      <w:r>
        <w:rPr>
          <w:rFonts w:cs="宋体" w:hint="eastAsia"/>
          <w:b/>
          <w:bCs/>
          <w:sz w:val="32"/>
          <w:szCs w:val="32"/>
        </w:rPr>
        <w:t>项目报名表</w:t>
      </w:r>
    </w:p>
    <w:p w:rsidR="001401B7" w:rsidRPr="00210D8F" w:rsidRDefault="001401B7" w:rsidP="00A43149">
      <w:pPr>
        <w:adjustRightInd w:val="0"/>
        <w:snapToGrid w:val="0"/>
        <w:spacing w:line="440" w:lineRule="atLeast"/>
        <w:rPr>
          <w:b/>
          <w:bCs/>
          <w:sz w:val="24"/>
          <w:szCs w:val="24"/>
        </w:rPr>
      </w:pPr>
      <w:r>
        <w:rPr>
          <w:rFonts w:ascii="宋体" w:cs="宋体" w:hint="eastAsia"/>
          <w:b/>
          <w:bCs/>
          <w:sz w:val="24"/>
          <w:szCs w:val="24"/>
        </w:rPr>
        <w:t>学校名称：</w:t>
      </w:r>
      <w:r>
        <w:rPr>
          <w:rFonts w:ascii="宋体" w:cs="宋体" w:hint="eastAsia"/>
          <w:sz w:val="24"/>
          <w:szCs w:val="24"/>
        </w:rPr>
        <w:t>（</w:t>
      </w:r>
      <w:r>
        <w:rPr>
          <w:rFonts w:ascii="宋体" w:cs="宋体" w:hint="eastAsia"/>
          <w:b/>
          <w:bCs/>
          <w:sz w:val="24"/>
          <w:szCs w:val="24"/>
        </w:rPr>
        <w:t>单位盖章）</w:t>
      </w:r>
      <w:r>
        <w:rPr>
          <w:rFonts w:ascii="宋体" w:cs="宋体"/>
          <w:b/>
          <w:bCs/>
          <w:sz w:val="24"/>
          <w:szCs w:val="24"/>
        </w:rPr>
        <w:t xml:space="preserve">         </w:t>
      </w:r>
      <w:r>
        <w:rPr>
          <w:rFonts w:ascii="宋体" w:cs="宋体" w:hint="eastAsia"/>
          <w:b/>
          <w:bCs/>
          <w:sz w:val="24"/>
          <w:szCs w:val="24"/>
        </w:rPr>
        <w:t>年</w:t>
      </w:r>
      <w:r>
        <w:rPr>
          <w:rFonts w:ascii="宋体" w:cs="宋体"/>
          <w:b/>
          <w:bCs/>
          <w:sz w:val="24"/>
          <w:szCs w:val="24"/>
        </w:rPr>
        <w:t xml:space="preserve">   </w:t>
      </w:r>
      <w:r>
        <w:rPr>
          <w:rFonts w:ascii="宋体" w:cs="宋体" w:hint="eastAsia"/>
          <w:b/>
          <w:bCs/>
          <w:sz w:val="24"/>
          <w:szCs w:val="24"/>
        </w:rPr>
        <w:t>月</w:t>
      </w:r>
      <w:r>
        <w:rPr>
          <w:rFonts w:ascii="宋体" w:cs="宋体"/>
          <w:b/>
          <w:bCs/>
          <w:sz w:val="24"/>
          <w:szCs w:val="24"/>
        </w:rPr>
        <w:t xml:space="preserve">   </w:t>
      </w:r>
      <w:r>
        <w:rPr>
          <w:rFonts w:ascii="宋体" w:cs="宋体" w:hint="eastAsia"/>
          <w:b/>
          <w:bCs/>
          <w:sz w:val="24"/>
          <w:szCs w:val="24"/>
        </w:rPr>
        <w:t>日</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851"/>
        <w:gridCol w:w="1134"/>
        <w:gridCol w:w="1275"/>
        <w:gridCol w:w="1836"/>
        <w:gridCol w:w="7"/>
      </w:tblGrid>
      <w:tr w:rsidR="001401B7">
        <w:trPr>
          <w:gridAfter w:val="1"/>
          <w:wAfter w:w="7" w:type="dxa"/>
          <w:cantSplit/>
          <w:trHeight w:val="561"/>
        </w:trPr>
        <w:tc>
          <w:tcPr>
            <w:tcW w:w="1701" w:type="dxa"/>
            <w:vAlign w:val="center"/>
          </w:tcPr>
          <w:p w:rsidR="001401B7" w:rsidRDefault="001401B7" w:rsidP="00096FC3">
            <w:pPr>
              <w:adjustRightInd w:val="0"/>
              <w:snapToGrid w:val="0"/>
              <w:spacing w:line="400" w:lineRule="atLeast"/>
              <w:jc w:val="center"/>
              <w:rPr>
                <w:sz w:val="24"/>
                <w:szCs w:val="24"/>
              </w:rPr>
            </w:pPr>
            <w:r>
              <w:rPr>
                <w:rFonts w:cs="宋体" w:hint="eastAsia"/>
                <w:sz w:val="24"/>
                <w:szCs w:val="24"/>
              </w:rPr>
              <w:t>作品名称</w:t>
            </w:r>
          </w:p>
        </w:tc>
        <w:tc>
          <w:tcPr>
            <w:tcW w:w="7223" w:type="dxa"/>
            <w:gridSpan w:val="5"/>
            <w:vAlign w:val="center"/>
          </w:tcPr>
          <w:p w:rsidR="001401B7" w:rsidRDefault="001401B7" w:rsidP="00096FC3">
            <w:pPr>
              <w:adjustRightInd w:val="0"/>
              <w:snapToGrid w:val="0"/>
              <w:spacing w:line="400" w:lineRule="atLeast"/>
              <w:jc w:val="center"/>
              <w:rPr>
                <w:sz w:val="24"/>
                <w:szCs w:val="24"/>
              </w:rPr>
            </w:pPr>
          </w:p>
        </w:tc>
      </w:tr>
      <w:tr w:rsidR="001401B7">
        <w:trPr>
          <w:gridAfter w:val="1"/>
          <w:wAfter w:w="7" w:type="dxa"/>
          <w:cantSplit/>
          <w:trHeight w:val="447"/>
        </w:trPr>
        <w:tc>
          <w:tcPr>
            <w:tcW w:w="1701" w:type="dxa"/>
            <w:vAlign w:val="center"/>
          </w:tcPr>
          <w:p w:rsidR="001401B7" w:rsidRDefault="001401B7" w:rsidP="00096FC3">
            <w:pPr>
              <w:adjustRightInd w:val="0"/>
              <w:snapToGrid w:val="0"/>
              <w:spacing w:line="400" w:lineRule="atLeast"/>
              <w:jc w:val="center"/>
              <w:rPr>
                <w:sz w:val="24"/>
                <w:szCs w:val="24"/>
              </w:rPr>
            </w:pPr>
            <w:r>
              <w:rPr>
                <w:rFonts w:cs="宋体" w:hint="eastAsia"/>
                <w:sz w:val="24"/>
                <w:szCs w:val="24"/>
              </w:rPr>
              <w:t>学生姓名</w:t>
            </w:r>
          </w:p>
        </w:tc>
        <w:tc>
          <w:tcPr>
            <w:tcW w:w="2127" w:type="dxa"/>
            <w:vAlign w:val="center"/>
          </w:tcPr>
          <w:p w:rsidR="001401B7" w:rsidRDefault="001401B7" w:rsidP="00096FC3">
            <w:pPr>
              <w:adjustRightInd w:val="0"/>
              <w:snapToGrid w:val="0"/>
              <w:spacing w:line="400" w:lineRule="atLeast"/>
              <w:jc w:val="center"/>
              <w:rPr>
                <w:sz w:val="24"/>
                <w:szCs w:val="24"/>
              </w:rPr>
            </w:pPr>
          </w:p>
        </w:tc>
        <w:tc>
          <w:tcPr>
            <w:tcW w:w="851" w:type="dxa"/>
            <w:vAlign w:val="center"/>
          </w:tcPr>
          <w:p w:rsidR="001401B7" w:rsidRDefault="001401B7" w:rsidP="00096FC3">
            <w:pPr>
              <w:adjustRightInd w:val="0"/>
              <w:snapToGrid w:val="0"/>
              <w:spacing w:line="400" w:lineRule="atLeast"/>
              <w:jc w:val="center"/>
              <w:rPr>
                <w:sz w:val="24"/>
                <w:szCs w:val="24"/>
              </w:rPr>
            </w:pPr>
            <w:r>
              <w:rPr>
                <w:rFonts w:cs="宋体" w:hint="eastAsia"/>
                <w:sz w:val="24"/>
                <w:szCs w:val="24"/>
              </w:rPr>
              <w:t>性别</w:t>
            </w:r>
          </w:p>
        </w:tc>
        <w:tc>
          <w:tcPr>
            <w:tcW w:w="1134" w:type="dxa"/>
            <w:vAlign w:val="center"/>
          </w:tcPr>
          <w:p w:rsidR="001401B7" w:rsidRDefault="001401B7" w:rsidP="00096FC3">
            <w:pPr>
              <w:adjustRightInd w:val="0"/>
              <w:snapToGrid w:val="0"/>
              <w:spacing w:line="400" w:lineRule="atLeast"/>
              <w:jc w:val="center"/>
              <w:rPr>
                <w:sz w:val="24"/>
                <w:szCs w:val="24"/>
              </w:rPr>
            </w:pPr>
          </w:p>
        </w:tc>
        <w:tc>
          <w:tcPr>
            <w:tcW w:w="1275" w:type="dxa"/>
            <w:vAlign w:val="center"/>
          </w:tcPr>
          <w:p w:rsidR="001401B7" w:rsidRDefault="001401B7" w:rsidP="00096FC3">
            <w:pPr>
              <w:adjustRightInd w:val="0"/>
              <w:snapToGrid w:val="0"/>
              <w:spacing w:line="400" w:lineRule="atLeast"/>
              <w:jc w:val="center"/>
              <w:rPr>
                <w:sz w:val="24"/>
                <w:szCs w:val="24"/>
              </w:rPr>
            </w:pPr>
            <w:r>
              <w:rPr>
                <w:rFonts w:cs="宋体" w:hint="eastAsia"/>
                <w:sz w:val="24"/>
                <w:szCs w:val="24"/>
              </w:rPr>
              <w:t>组别</w:t>
            </w:r>
          </w:p>
        </w:tc>
        <w:tc>
          <w:tcPr>
            <w:tcW w:w="1836" w:type="dxa"/>
            <w:vAlign w:val="center"/>
          </w:tcPr>
          <w:p w:rsidR="001401B7" w:rsidRDefault="001401B7" w:rsidP="00096FC3">
            <w:pPr>
              <w:adjustRightInd w:val="0"/>
              <w:snapToGrid w:val="0"/>
              <w:spacing w:line="400" w:lineRule="atLeast"/>
              <w:jc w:val="center"/>
              <w:rPr>
                <w:sz w:val="24"/>
                <w:szCs w:val="24"/>
              </w:rPr>
            </w:pPr>
          </w:p>
        </w:tc>
      </w:tr>
      <w:tr w:rsidR="001401B7">
        <w:trPr>
          <w:gridAfter w:val="1"/>
          <w:wAfter w:w="7" w:type="dxa"/>
          <w:cantSplit/>
          <w:trHeight w:val="453"/>
        </w:trPr>
        <w:tc>
          <w:tcPr>
            <w:tcW w:w="1701" w:type="dxa"/>
            <w:vAlign w:val="center"/>
          </w:tcPr>
          <w:p w:rsidR="001401B7" w:rsidRDefault="001401B7" w:rsidP="00096FC3">
            <w:pPr>
              <w:adjustRightInd w:val="0"/>
              <w:snapToGrid w:val="0"/>
              <w:spacing w:line="400" w:lineRule="atLeast"/>
              <w:jc w:val="center"/>
              <w:rPr>
                <w:sz w:val="24"/>
                <w:szCs w:val="24"/>
              </w:rPr>
            </w:pPr>
            <w:r>
              <w:rPr>
                <w:rFonts w:cs="宋体" w:hint="eastAsia"/>
                <w:sz w:val="24"/>
                <w:szCs w:val="24"/>
              </w:rPr>
              <w:t>辅导教师</w:t>
            </w:r>
          </w:p>
        </w:tc>
        <w:tc>
          <w:tcPr>
            <w:tcW w:w="2127" w:type="dxa"/>
            <w:vAlign w:val="center"/>
          </w:tcPr>
          <w:p w:rsidR="001401B7" w:rsidRDefault="001401B7" w:rsidP="00096FC3">
            <w:pPr>
              <w:adjustRightInd w:val="0"/>
              <w:snapToGrid w:val="0"/>
              <w:spacing w:line="400" w:lineRule="atLeast"/>
              <w:jc w:val="center"/>
              <w:rPr>
                <w:sz w:val="24"/>
                <w:szCs w:val="24"/>
              </w:rPr>
            </w:pPr>
          </w:p>
        </w:tc>
        <w:tc>
          <w:tcPr>
            <w:tcW w:w="851" w:type="dxa"/>
            <w:vAlign w:val="center"/>
          </w:tcPr>
          <w:p w:rsidR="001401B7" w:rsidRDefault="001401B7" w:rsidP="00096FC3">
            <w:pPr>
              <w:widowControl/>
              <w:adjustRightInd w:val="0"/>
              <w:snapToGrid w:val="0"/>
              <w:spacing w:line="400" w:lineRule="atLeast"/>
              <w:jc w:val="center"/>
              <w:rPr>
                <w:sz w:val="24"/>
                <w:szCs w:val="24"/>
              </w:rPr>
            </w:pPr>
            <w:r>
              <w:rPr>
                <w:rFonts w:cs="宋体" w:hint="eastAsia"/>
                <w:sz w:val="24"/>
                <w:szCs w:val="24"/>
              </w:rPr>
              <w:t>性别</w:t>
            </w:r>
          </w:p>
        </w:tc>
        <w:tc>
          <w:tcPr>
            <w:tcW w:w="1134" w:type="dxa"/>
            <w:vAlign w:val="center"/>
          </w:tcPr>
          <w:p w:rsidR="001401B7" w:rsidRDefault="001401B7" w:rsidP="00096FC3">
            <w:pPr>
              <w:adjustRightInd w:val="0"/>
              <w:snapToGrid w:val="0"/>
              <w:spacing w:line="400" w:lineRule="atLeast"/>
              <w:jc w:val="center"/>
              <w:rPr>
                <w:sz w:val="24"/>
                <w:szCs w:val="24"/>
              </w:rPr>
            </w:pPr>
          </w:p>
        </w:tc>
        <w:tc>
          <w:tcPr>
            <w:tcW w:w="1275" w:type="dxa"/>
            <w:vAlign w:val="center"/>
          </w:tcPr>
          <w:p w:rsidR="001401B7" w:rsidRDefault="001401B7" w:rsidP="00096FC3">
            <w:pPr>
              <w:adjustRightInd w:val="0"/>
              <w:snapToGrid w:val="0"/>
              <w:spacing w:line="400" w:lineRule="atLeast"/>
              <w:jc w:val="left"/>
              <w:rPr>
                <w:sz w:val="24"/>
                <w:szCs w:val="24"/>
              </w:rPr>
            </w:pPr>
            <w:r>
              <w:rPr>
                <w:rFonts w:cs="宋体" w:hint="eastAsia"/>
                <w:sz w:val="24"/>
                <w:szCs w:val="24"/>
              </w:rPr>
              <w:t>联系电话</w:t>
            </w:r>
          </w:p>
        </w:tc>
        <w:tc>
          <w:tcPr>
            <w:tcW w:w="1836" w:type="dxa"/>
            <w:vAlign w:val="center"/>
          </w:tcPr>
          <w:p w:rsidR="001401B7" w:rsidRDefault="001401B7" w:rsidP="00096FC3">
            <w:pPr>
              <w:adjustRightInd w:val="0"/>
              <w:snapToGrid w:val="0"/>
              <w:spacing w:line="400" w:lineRule="atLeast"/>
              <w:jc w:val="center"/>
              <w:rPr>
                <w:sz w:val="24"/>
                <w:szCs w:val="24"/>
              </w:rPr>
            </w:pPr>
          </w:p>
        </w:tc>
      </w:tr>
      <w:tr w:rsidR="001401B7" w:rsidRPr="00601F4F">
        <w:trPr>
          <w:trHeight w:val="416"/>
        </w:trPr>
        <w:tc>
          <w:tcPr>
            <w:tcW w:w="1701" w:type="dxa"/>
            <w:vAlign w:val="center"/>
          </w:tcPr>
          <w:p w:rsidR="001401B7" w:rsidRPr="00601F4F" w:rsidRDefault="001401B7" w:rsidP="00096FC3">
            <w:pPr>
              <w:jc w:val="center"/>
              <w:rPr>
                <w:sz w:val="24"/>
                <w:szCs w:val="24"/>
              </w:rPr>
            </w:pPr>
            <w:r>
              <w:rPr>
                <w:rFonts w:cs="宋体" w:hint="eastAsia"/>
                <w:sz w:val="24"/>
                <w:szCs w:val="24"/>
              </w:rPr>
              <w:t>拍摄</w:t>
            </w:r>
            <w:r w:rsidRPr="00601F4F">
              <w:rPr>
                <w:rFonts w:cs="宋体" w:hint="eastAsia"/>
                <w:sz w:val="24"/>
                <w:szCs w:val="24"/>
              </w:rPr>
              <w:t>日期</w:t>
            </w:r>
          </w:p>
        </w:tc>
        <w:tc>
          <w:tcPr>
            <w:tcW w:w="2127" w:type="dxa"/>
            <w:vAlign w:val="center"/>
          </w:tcPr>
          <w:p w:rsidR="001401B7" w:rsidRPr="00601F4F" w:rsidRDefault="001401B7" w:rsidP="00096FC3">
            <w:pPr>
              <w:ind w:left="195"/>
              <w:rPr>
                <w:sz w:val="24"/>
                <w:szCs w:val="24"/>
              </w:rPr>
            </w:pPr>
          </w:p>
        </w:tc>
        <w:tc>
          <w:tcPr>
            <w:tcW w:w="1985" w:type="dxa"/>
            <w:gridSpan w:val="2"/>
            <w:vAlign w:val="center"/>
          </w:tcPr>
          <w:p w:rsidR="001401B7" w:rsidRPr="00601F4F" w:rsidRDefault="001401B7" w:rsidP="00096FC3">
            <w:pPr>
              <w:jc w:val="center"/>
              <w:rPr>
                <w:sz w:val="24"/>
                <w:szCs w:val="24"/>
              </w:rPr>
            </w:pPr>
            <w:r>
              <w:rPr>
                <w:rFonts w:cs="宋体" w:hint="eastAsia"/>
                <w:sz w:val="24"/>
                <w:szCs w:val="24"/>
              </w:rPr>
              <w:t>拍摄时间</w:t>
            </w:r>
          </w:p>
        </w:tc>
        <w:tc>
          <w:tcPr>
            <w:tcW w:w="3118" w:type="dxa"/>
            <w:gridSpan w:val="3"/>
            <w:vAlign w:val="center"/>
          </w:tcPr>
          <w:p w:rsidR="001401B7" w:rsidRPr="00601F4F" w:rsidRDefault="001401B7" w:rsidP="00096FC3">
            <w:pPr>
              <w:ind w:left="195"/>
              <w:rPr>
                <w:sz w:val="24"/>
                <w:szCs w:val="24"/>
              </w:rPr>
            </w:pPr>
          </w:p>
        </w:tc>
      </w:tr>
      <w:tr w:rsidR="001401B7" w:rsidRPr="00601F4F">
        <w:trPr>
          <w:trHeight w:val="421"/>
        </w:trPr>
        <w:tc>
          <w:tcPr>
            <w:tcW w:w="1701" w:type="dxa"/>
            <w:vAlign w:val="center"/>
          </w:tcPr>
          <w:p w:rsidR="001401B7" w:rsidRPr="00601F4F" w:rsidRDefault="001401B7" w:rsidP="00096FC3">
            <w:pPr>
              <w:jc w:val="center"/>
              <w:rPr>
                <w:sz w:val="24"/>
                <w:szCs w:val="24"/>
              </w:rPr>
            </w:pPr>
            <w:r>
              <w:rPr>
                <w:rFonts w:cs="宋体" w:hint="eastAsia"/>
                <w:sz w:val="24"/>
                <w:szCs w:val="24"/>
              </w:rPr>
              <w:t>拍摄</w:t>
            </w:r>
            <w:r w:rsidRPr="00601F4F">
              <w:rPr>
                <w:rFonts w:cs="宋体" w:hint="eastAsia"/>
                <w:sz w:val="24"/>
                <w:szCs w:val="24"/>
              </w:rPr>
              <w:t>地点</w:t>
            </w:r>
          </w:p>
        </w:tc>
        <w:tc>
          <w:tcPr>
            <w:tcW w:w="2127" w:type="dxa"/>
            <w:vAlign w:val="center"/>
          </w:tcPr>
          <w:p w:rsidR="001401B7" w:rsidRPr="00601F4F" w:rsidRDefault="001401B7" w:rsidP="00096FC3">
            <w:pPr>
              <w:ind w:left="195"/>
              <w:rPr>
                <w:sz w:val="24"/>
                <w:szCs w:val="24"/>
              </w:rPr>
            </w:pPr>
          </w:p>
        </w:tc>
        <w:tc>
          <w:tcPr>
            <w:tcW w:w="1985" w:type="dxa"/>
            <w:gridSpan w:val="2"/>
            <w:vAlign w:val="center"/>
          </w:tcPr>
          <w:p w:rsidR="001401B7" w:rsidRPr="00601F4F" w:rsidRDefault="001401B7" w:rsidP="00096FC3">
            <w:pPr>
              <w:jc w:val="center"/>
              <w:rPr>
                <w:sz w:val="24"/>
                <w:szCs w:val="24"/>
              </w:rPr>
            </w:pPr>
            <w:r>
              <w:rPr>
                <w:rFonts w:cs="宋体" w:hint="eastAsia"/>
                <w:sz w:val="24"/>
                <w:szCs w:val="24"/>
              </w:rPr>
              <w:t>拍摄</w:t>
            </w:r>
            <w:r w:rsidRPr="00601F4F">
              <w:rPr>
                <w:rFonts w:cs="宋体" w:hint="eastAsia"/>
                <w:sz w:val="24"/>
                <w:szCs w:val="24"/>
              </w:rPr>
              <w:t>地</w:t>
            </w:r>
            <w:r>
              <w:rPr>
                <w:rFonts w:cs="宋体" w:hint="eastAsia"/>
                <w:sz w:val="24"/>
                <w:szCs w:val="24"/>
              </w:rPr>
              <w:t>点经纬度</w:t>
            </w:r>
          </w:p>
        </w:tc>
        <w:tc>
          <w:tcPr>
            <w:tcW w:w="3118" w:type="dxa"/>
            <w:gridSpan w:val="3"/>
            <w:vAlign w:val="center"/>
          </w:tcPr>
          <w:p w:rsidR="001401B7" w:rsidRPr="00601F4F" w:rsidRDefault="001401B7" w:rsidP="003101AF">
            <w:pPr>
              <w:ind w:firstLineChars="100" w:firstLine="240"/>
              <w:rPr>
                <w:sz w:val="24"/>
                <w:szCs w:val="24"/>
              </w:rPr>
            </w:pPr>
          </w:p>
        </w:tc>
      </w:tr>
      <w:tr w:rsidR="001401B7">
        <w:trPr>
          <w:gridAfter w:val="1"/>
          <w:wAfter w:w="7" w:type="dxa"/>
          <w:trHeight w:val="642"/>
        </w:trPr>
        <w:tc>
          <w:tcPr>
            <w:tcW w:w="8924" w:type="dxa"/>
            <w:gridSpan w:val="6"/>
            <w:vAlign w:val="center"/>
          </w:tcPr>
          <w:p w:rsidR="001401B7" w:rsidRPr="00FC1DD3" w:rsidRDefault="001401B7" w:rsidP="00096FC3">
            <w:pPr>
              <w:adjustRightInd w:val="0"/>
              <w:snapToGrid w:val="0"/>
              <w:spacing w:line="400" w:lineRule="atLeast"/>
              <w:rPr>
                <w:sz w:val="24"/>
                <w:szCs w:val="24"/>
              </w:rPr>
            </w:pPr>
            <w:r>
              <w:rPr>
                <w:rFonts w:cs="宋体" w:hint="eastAsia"/>
                <w:sz w:val="24"/>
                <w:szCs w:val="24"/>
              </w:rPr>
              <w:t>航天器摄影作品拍摄情况介绍</w:t>
            </w:r>
          </w:p>
        </w:tc>
      </w:tr>
      <w:tr w:rsidR="001401B7">
        <w:trPr>
          <w:gridAfter w:val="1"/>
          <w:wAfter w:w="7" w:type="dxa"/>
          <w:trHeight w:val="4961"/>
        </w:trPr>
        <w:tc>
          <w:tcPr>
            <w:tcW w:w="1701" w:type="dxa"/>
            <w:vAlign w:val="center"/>
          </w:tcPr>
          <w:p w:rsidR="001401B7" w:rsidRPr="00DD6955" w:rsidRDefault="001401B7" w:rsidP="00096FC3">
            <w:pPr>
              <w:adjustRightInd w:val="0"/>
              <w:snapToGrid w:val="0"/>
              <w:spacing w:line="400" w:lineRule="atLeast"/>
              <w:jc w:val="center"/>
              <w:rPr>
                <w:sz w:val="24"/>
                <w:szCs w:val="24"/>
              </w:rPr>
            </w:pPr>
            <w:r w:rsidRPr="00DD6955">
              <w:rPr>
                <w:rFonts w:cs="宋体" w:hint="eastAsia"/>
                <w:sz w:val="24"/>
                <w:szCs w:val="24"/>
              </w:rPr>
              <w:t>过境信息截图（</w:t>
            </w:r>
            <w:r>
              <w:rPr>
                <w:rFonts w:cs="宋体" w:hint="eastAsia"/>
                <w:sz w:val="24"/>
                <w:szCs w:val="24"/>
              </w:rPr>
              <w:t>需</w:t>
            </w:r>
            <w:r w:rsidRPr="00DD6955">
              <w:rPr>
                <w:rFonts w:cs="宋体" w:hint="eastAsia"/>
                <w:sz w:val="24"/>
                <w:szCs w:val="24"/>
              </w:rPr>
              <w:t>体现拍摄地经纬度</w:t>
            </w:r>
            <w:r w:rsidRPr="00DD6955">
              <w:rPr>
                <w:sz w:val="24"/>
                <w:szCs w:val="24"/>
              </w:rPr>
              <w:t>+</w:t>
            </w:r>
            <w:r w:rsidRPr="00DD6955">
              <w:rPr>
                <w:rFonts w:cs="宋体" w:hint="eastAsia"/>
                <w:sz w:val="24"/>
                <w:szCs w:val="24"/>
              </w:rPr>
              <w:t>时区</w:t>
            </w:r>
            <w:r w:rsidRPr="00DD6955">
              <w:rPr>
                <w:sz w:val="24"/>
                <w:szCs w:val="24"/>
              </w:rPr>
              <w:t>+</w:t>
            </w:r>
            <w:r w:rsidRPr="00DD6955">
              <w:rPr>
                <w:rFonts w:cs="宋体" w:hint="eastAsia"/>
                <w:sz w:val="24"/>
                <w:szCs w:val="24"/>
              </w:rPr>
              <w:t>卫星名称</w:t>
            </w:r>
            <w:r>
              <w:rPr>
                <w:rFonts w:cs="宋体" w:hint="eastAsia"/>
                <w:sz w:val="24"/>
                <w:szCs w:val="24"/>
              </w:rPr>
              <w:t>）</w:t>
            </w:r>
          </w:p>
        </w:tc>
        <w:tc>
          <w:tcPr>
            <w:tcW w:w="7223" w:type="dxa"/>
            <w:gridSpan w:val="5"/>
          </w:tcPr>
          <w:p w:rsidR="001401B7" w:rsidRPr="00FC1DD3" w:rsidRDefault="001401B7" w:rsidP="00096FC3">
            <w:pPr>
              <w:adjustRightInd w:val="0"/>
              <w:snapToGrid w:val="0"/>
              <w:spacing w:line="400" w:lineRule="atLeast"/>
              <w:jc w:val="left"/>
              <w:rPr>
                <w:sz w:val="24"/>
                <w:szCs w:val="24"/>
              </w:rPr>
            </w:pPr>
          </w:p>
        </w:tc>
      </w:tr>
      <w:tr w:rsidR="001401B7">
        <w:trPr>
          <w:gridAfter w:val="1"/>
          <w:wAfter w:w="7" w:type="dxa"/>
          <w:trHeight w:val="3818"/>
        </w:trPr>
        <w:tc>
          <w:tcPr>
            <w:tcW w:w="1701" w:type="dxa"/>
            <w:vAlign w:val="center"/>
          </w:tcPr>
          <w:p w:rsidR="001401B7" w:rsidRPr="00DD6955" w:rsidRDefault="001401B7" w:rsidP="00096FC3">
            <w:pPr>
              <w:adjustRightInd w:val="0"/>
              <w:snapToGrid w:val="0"/>
              <w:spacing w:line="400" w:lineRule="atLeast"/>
              <w:rPr>
                <w:sz w:val="24"/>
                <w:szCs w:val="24"/>
              </w:rPr>
            </w:pPr>
            <w:r w:rsidRPr="00DD6955">
              <w:rPr>
                <w:rFonts w:cs="宋体" w:hint="eastAsia"/>
                <w:sz w:val="24"/>
                <w:szCs w:val="24"/>
              </w:rPr>
              <w:t>该人造天体信息</w:t>
            </w:r>
            <w:r>
              <w:rPr>
                <w:rFonts w:cs="宋体" w:hint="eastAsia"/>
                <w:sz w:val="24"/>
                <w:szCs w:val="24"/>
              </w:rPr>
              <w:t>（</w:t>
            </w:r>
            <w:r w:rsidRPr="00DD6955">
              <w:rPr>
                <w:rFonts w:cs="宋体" w:hint="eastAsia"/>
                <w:sz w:val="24"/>
                <w:szCs w:val="24"/>
              </w:rPr>
              <w:t>包括发射国</w:t>
            </w:r>
            <w:r w:rsidRPr="00DD6955">
              <w:rPr>
                <w:sz w:val="24"/>
                <w:szCs w:val="24"/>
              </w:rPr>
              <w:t>/</w:t>
            </w:r>
            <w:r w:rsidRPr="00DD6955">
              <w:rPr>
                <w:rFonts w:cs="宋体" w:hint="eastAsia"/>
                <w:sz w:val="24"/>
                <w:szCs w:val="24"/>
              </w:rPr>
              <w:t>组织、发射日期、发射目的及意义</w:t>
            </w:r>
            <w:r>
              <w:rPr>
                <w:rFonts w:cs="宋体" w:hint="eastAsia"/>
                <w:sz w:val="24"/>
                <w:szCs w:val="24"/>
              </w:rPr>
              <w:t>）</w:t>
            </w:r>
          </w:p>
        </w:tc>
        <w:tc>
          <w:tcPr>
            <w:tcW w:w="7223" w:type="dxa"/>
            <w:gridSpan w:val="5"/>
          </w:tcPr>
          <w:p w:rsidR="001401B7" w:rsidRPr="00DD6955" w:rsidRDefault="001401B7" w:rsidP="00096FC3">
            <w:pPr>
              <w:adjustRightInd w:val="0"/>
              <w:snapToGrid w:val="0"/>
              <w:spacing w:line="400" w:lineRule="atLeast"/>
              <w:jc w:val="left"/>
              <w:rPr>
                <w:sz w:val="24"/>
                <w:szCs w:val="24"/>
              </w:rPr>
            </w:pPr>
          </w:p>
        </w:tc>
      </w:tr>
      <w:tr w:rsidR="001401B7">
        <w:trPr>
          <w:gridAfter w:val="1"/>
          <w:wAfter w:w="7" w:type="dxa"/>
          <w:trHeight w:val="1550"/>
        </w:trPr>
        <w:tc>
          <w:tcPr>
            <w:tcW w:w="1701" w:type="dxa"/>
            <w:vAlign w:val="center"/>
          </w:tcPr>
          <w:p w:rsidR="001401B7" w:rsidRPr="00DD6955" w:rsidRDefault="001401B7" w:rsidP="00096FC3">
            <w:pPr>
              <w:adjustRightInd w:val="0"/>
              <w:snapToGrid w:val="0"/>
              <w:spacing w:line="400" w:lineRule="atLeast"/>
              <w:rPr>
                <w:sz w:val="24"/>
                <w:szCs w:val="24"/>
              </w:rPr>
            </w:pPr>
            <w:r>
              <w:rPr>
                <w:rFonts w:cs="宋体" w:hint="eastAsia"/>
                <w:sz w:val="24"/>
                <w:szCs w:val="24"/>
              </w:rPr>
              <w:t>拍摄</w:t>
            </w:r>
            <w:r w:rsidRPr="00DD6955">
              <w:rPr>
                <w:rFonts w:cs="宋体" w:hint="eastAsia"/>
                <w:sz w:val="24"/>
                <w:szCs w:val="24"/>
              </w:rPr>
              <w:t>参数描述</w:t>
            </w:r>
          </w:p>
        </w:tc>
        <w:tc>
          <w:tcPr>
            <w:tcW w:w="7223" w:type="dxa"/>
            <w:gridSpan w:val="5"/>
          </w:tcPr>
          <w:p w:rsidR="001401B7" w:rsidRPr="00DD6955" w:rsidRDefault="001401B7" w:rsidP="00096FC3">
            <w:pPr>
              <w:adjustRightInd w:val="0"/>
              <w:snapToGrid w:val="0"/>
              <w:spacing w:line="400" w:lineRule="atLeast"/>
              <w:jc w:val="left"/>
              <w:rPr>
                <w:sz w:val="24"/>
                <w:szCs w:val="24"/>
              </w:rPr>
            </w:pPr>
          </w:p>
        </w:tc>
      </w:tr>
      <w:tr w:rsidR="001401B7">
        <w:trPr>
          <w:gridAfter w:val="1"/>
          <w:wAfter w:w="7" w:type="dxa"/>
          <w:trHeight w:val="3811"/>
        </w:trPr>
        <w:tc>
          <w:tcPr>
            <w:tcW w:w="1701" w:type="dxa"/>
            <w:vAlign w:val="center"/>
          </w:tcPr>
          <w:p w:rsidR="001401B7" w:rsidRPr="00DD6955" w:rsidRDefault="001401B7" w:rsidP="00096FC3">
            <w:pPr>
              <w:adjustRightInd w:val="0"/>
              <w:snapToGrid w:val="0"/>
              <w:spacing w:line="400" w:lineRule="atLeast"/>
              <w:rPr>
                <w:sz w:val="24"/>
                <w:szCs w:val="24"/>
              </w:rPr>
            </w:pPr>
            <w:r>
              <w:rPr>
                <w:rFonts w:cs="宋体" w:hint="eastAsia"/>
                <w:sz w:val="24"/>
                <w:szCs w:val="24"/>
              </w:rPr>
              <w:t>摄影作品</w:t>
            </w:r>
            <w:r w:rsidRPr="00DD6955">
              <w:rPr>
                <w:rFonts w:cs="宋体" w:hint="eastAsia"/>
                <w:sz w:val="24"/>
                <w:szCs w:val="24"/>
              </w:rPr>
              <w:t>处理全过程。（拍摄情况</w:t>
            </w:r>
            <w:r>
              <w:rPr>
                <w:rFonts w:cs="宋体" w:hint="eastAsia"/>
                <w:sz w:val="24"/>
                <w:szCs w:val="24"/>
              </w:rPr>
              <w:t>、处理过程</w:t>
            </w:r>
            <w:r w:rsidRPr="00DD6955">
              <w:rPr>
                <w:rFonts w:cs="宋体" w:hint="eastAsia"/>
                <w:sz w:val="24"/>
                <w:szCs w:val="24"/>
              </w:rPr>
              <w:t>及感想等）</w:t>
            </w:r>
          </w:p>
        </w:tc>
        <w:tc>
          <w:tcPr>
            <w:tcW w:w="7223" w:type="dxa"/>
            <w:gridSpan w:val="5"/>
          </w:tcPr>
          <w:p w:rsidR="001401B7" w:rsidRPr="00DD6955" w:rsidRDefault="001401B7" w:rsidP="00096FC3">
            <w:pPr>
              <w:adjustRightInd w:val="0"/>
              <w:snapToGrid w:val="0"/>
              <w:spacing w:line="400" w:lineRule="atLeast"/>
              <w:jc w:val="left"/>
              <w:rPr>
                <w:sz w:val="24"/>
                <w:szCs w:val="24"/>
              </w:rPr>
            </w:pPr>
          </w:p>
        </w:tc>
      </w:tr>
      <w:tr w:rsidR="001401B7" w:rsidRPr="00433AF0">
        <w:trPr>
          <w:gridAfter w:val="1"/>
          <w:wAfter w:w="7" w:type="dxa"/>
          <w:cantSplit/>
          <w:trHeight w:val="2405"/>
        </w:trPr>
        <w:tc>
          <w:tcPr>
            <w:tcW w:w="1701" w:type="dxa"/>
            <w:vAlign w:val="center"/>
          </w:tcPr>
          <w:p w:rsidR="001401B7" w:rsidRPr="00433AF0" w:rsidRDefault="001401B7" w:rsidP="00096FC3">
            <w:pPr>
              <w:jc w:val="center"/>
              <w:rPr>
                <w:sz w:val="24"/>
                <w:szCs w:val="24"/>
              </w:rPr>
            </w:pPr>
            <w:r>
              <w:rPr>
                <w:rFonts w:cs="宋体" w:hint="eastAsia"/>
                <w:sz w:val="24"/>
                <w:szCs w:val="24"/>
              </w:rPr>
              <w:t>参赛</w:t>
            </w:r>
            <w:r w:rsidRPr="00433AF0">
              <w:rPr>
                <w:rFonts w:cs="宋体" w:hint="eastAsia"/>
                <w:sz w:val="24"/>
                <w:szCs w:val="24"/>
              </w:rPr>
              <w:t>者</w:t>
            </w:r>
          </w:p>
          <w:p w:rsidR="001401B7" w:rsidRPr="00433AF0" w:rsidRDefault="001401B7" w:rsidP="00096FC3">
            <w:pPr>
              <w:jc w:val="center"/>
              <w:rPr>
                <w:sz w:val="24"/>
                <w:szCs w:val="24"/>
              </w:rPr>
            </w:pPr>
            <w:r w:rsidRPr="00433AF0">
              <w:rPr>
                <w:rFonts w:cs="宋体" w:hint="eastAsia"/>
                <w:sz w:val="24"/>
                <w:szCs w:val="24"/>
              </w:rPr>
              <w:t>确认事宜</w:t>
            </w:r>
          </w:p>
        </w:tc>
        <w:tc>
          <w:tcPr>
            <w:tcW w:w="7223" w:type="dxa"/>
            <w:gridSpan w:val="5"/>
            <w:vAlign w:val="center"/>
          </w:tcPr>
          <w:p w:rsidR="001401B7" w:rsidRPr="00971436" w:rsidRDefault="001401B7" w:rsidP="00096FC3">
            <w:pPr>
              <w:ind w:firstLine="420"/>
            </w:pPr>
            <w:r w:rsidRPr="00971436">
              <w:rPr>
                <w:rFonts w:cs="宋体" w:hint="eastAsia"/>
              </w:rPr>
              <w:t>以上情况属实，本作品由我个人原创完成，如经组委会发现抄袭或者雷同，我愿意放弃本次比赛成绩并接受纪律处分。我同意无偿提供申报作品及介绍，不要求退回原作品，授权主办单位无偿合理使用（包括公开出版等），同时本人亦享有公开发表自己作品及介绍的权力。</w:t>
            </w:r>
          </w:p>
          <w:p w:rsidR="001401B7" w:rsidRPr="00971436" w:rsidRDefault="001401B7" w:rsidP="00096FC3">
            <w:pPr>
              <w:ind w:firstLine="420"/>
            </w:pPr>
            <w:r w:rsidRPr="00971436">
              <w:rPr>
                <w:rFonts w:cs="宋体" w:hint="eastAsia"/>
              </w:rPr>
              <w:t>我（们）服从大赛评委会的决议。</w:t>
            </w:r>
          </w:p>
          <w:p w:rsidR="001401B7" w:rsidRPr="00433AF0" w:rsidRDefault="001401B7" w:rsidP="00096FC3">
            <w:pPr>
              <w:spacing w:before="240"/>
              <w:rPr>
                <w:sz w:val="24"/>
                <w:szCs w:val="24"/>
              </w:rPr>
            </w:pPr>
            <w:r w:rsidRPr="00433AF0">
              <w:rPr>
                <w:rFonts w:cs="宋体" w:hint="eastAsia"/>
                <w:sz w:val="24"/>
                <w:szCs w:val="24"/>
              </w:rPr>
              <w:t>申报者签名：</w:t>
            </w:r>
            <w:r>
              <w:rPr>
                <w:sz w:val="24"/>
                <w:szCs w:val="24"/>
              </w:rPr>
              <w:t xml:space="preserve">________________  </w:t>
            </w:r>
            <w:r w:rsidRPr="00433AF0">
              <w:rPr>
                <w:rFonts w:cs="宋体" w:hint="eastAsia"/>
                <w:sz w:val="24"/>
                <w:szCs w:val="24"/>
              </w:rPr>
              <w:t>监护人签名：</w:t>
            </w:r>
            <w:r>
              <w:rPr>
                <w:sz w:val="24"/>
                <w:szCs w:val="24"/>
              </w:rPr>
              <w:t>________________</w:t>
            </w:r>
          </w:p>
        </w:tc>
      </w:tr>
      <w:tr w:rsidR="001401B7">
        <w:trPr>
          <w:gridAfter w:val="1"/>
          <w:wAfter w:w="7" w:type="dxa"/>
          <w:cantSplit/>
          <w:trHeight w:val="1675"/>
        </w:trPr>
        <w:tc>
          <w:tcPr>
            <w:tcW w:w="1701" w:type="dxa"/>
            <w:vAlign w:val="center"/>
          </w:tcPr>
          <w:p w:rsidR="001401B7" w:rsidRDefault="001401B7" w:rsidP="00096FC3">
            <w:pPr>
              <w:adjustRightInd w:val="0"/>
              <w:snapToGrid w:val="0"/>
              <w:spacing w:line="400" w:lineRule="atLeast"/>
              <w:jc w:val="center"/>
              <w:rPr>
                <w:sz w:val="24"/>
                <w:szCs w:val="24"/>
              </w:rPr>
            </w:pPr>
            <w:r>
              <w:rPr>
                <w:rFonts w:cs="宋体" w:hint="eastAsia"/>
                <w:sz w:val="24"/>
                <w:szCs w:val="24"/>
              </w:rPr>
              <w:t>学校意见</w:t>
            </w:r>
          </w:p>
        </w:tc>
        <w:tc>
          <w:tcPr>
            <w:tcW w:w="7223" w:type="dxa"/>
            <w:gridSpan w:val="5"/>
            <w:vAlign w:val="bottom"/>
          </w:tcPr>
          <w:p w:rsidR="001401B7" w:rsidRDefault="001401B7" w:rsidP="00096FC3">
            <w:pPr>
              <w:adjustRightInd w:val="0"/>
              <w:snapToGrid w:val="0"/>
              <w:spacing w:line="400" w:lineRule="atLeast"/>
              <w:rPr>
                <w:sz w:val="24"/>
                <w:szCs w:val="24"/>
              </w:rPr>
            </w:pPr>
          </w:p>
          <w:p w:rsidR="001401B7" w:rsidRDefault="001401B7" w:rsidP="00096FC3">
            <w:pPr>
              <w:adjustRightInd w:val="0"/>
              <w:snapToGrid w:val="0"/>
              <w:spacing w:line="400" w:lineRule="atLeast"/>
              <w:rPr>
                <w:sz w:val="24"/>
                <w:szCs w:val="24"/>
              </w:rPr>
            </w:pPr>
            <w:r>
              <w:rPr>
                <w:rFonts w:cs="宋体" w:hint="eastAsia"/>
                <w:sz w:val="24"/>
                <w:szCs w:val="24"/>
              </w:rPr>
              <w:t>学校（盖章）：</w:t>
            </w:r>
          </w:p>
        </w:tc>
      </w:tr>
      <w:tr w:rsidR="001401B7">
        <w:trPr>
          <w:gridAfter w:val="1"/>
          <w:wAfter w:w="7" w:type="dxa"/>
          <w:trHeight w:val="1699"/>
        </w:trPr>
        <w:tc>
          <w:tcPr>
            <w:tcW w:w="1701" w:type="dxa"/>
            <w:vAlign w:val="center"/>
          </w:tcPr>
          <w:p w:rsidR="001401B7" w:rsidRDefault="001401B7" w:rsidP="00096FC3">
            <w:pPr>
              <w:adjustRightInd w:val="0"/>
              <w:snapToGrid w:val="0"/>
              <w:spacing w:line="400" w:lineRule="atLeast"/>
              <w:jc w:val="center"/>
              <w:rPr>
                <w:sz w:val="24"/>
                <w:szCs w:val="24"/>
              </w:rPr>
            </w:pPr>
            <w:r>
              <w:rPr>
                <w:rFonts w:cs="宋体" w:hint="eastAsia"/>
                <w:sz w:val="24"/>
                <w:szCs w:val="24"/>
              </w:rPr>
              <w:t>区级意见</w:t>
            </w:r>
          </w:p>
        </w:tc>
        <w:tc>
          <w:tcPr>
            <w:tcW w:w="7223" w:type="dxa"/>
            <w:gridSpan w:val="5"/>
            <w:vAlign w:val="bottom"/>
          </w:tcPr>
          <w:p w:rsidR="001401B7" w:rsidRDefault="001401B7" w:rsidP="00096FC3">
            <w:pPr>
              <w:adjustRightInd w:val="0"/>
              <w:snapToGrid w:val="0"/>
              <w:spacing w:line="400" w:lineRule="atLeast"/>
              <w:rPr>
                <w:sz w:val="24"/>
                <w:szCs w:val="24"/>
              </w:rPr>
            </w:pPr>
          </w:p>
          <w:p w:rsidR="001401B7" w:rsidRDefault="001401B7" w:rsidP="00096FC3">
            <w:pPr>
              <w:adjustRightInd w:val="0"/>
              <w:snapToGrid w:val="0"/>
              <w:spacing w:line="400" w:lineRule="atLeast"/>
              <w:rPr>
                <w:sz w:val="24"/>
                <w:szCs w:val="24"/>
              </w:rPr>
            </w:pPr>
          </w:p>
          <w:p w:rsidR="001401B7" w:rsidRDefault="001401B7" w:rsidP="00096FC3">
            <w:pPr>
              <w:adjustRightInd w:val="0"/>
              <w:snapToGrid w:val="0"/>
              <w:spacing w:line="400" w:lineRule="atLeast"/>
              <w:rPr>
                <w:sz w:val="24"/>
                <w:szCs w:val="24"/>
              </w:rPr>
            </w:pPr>
          </w:p>
          <w:p w:rsidR="001401B7" w:rsidRDefault="001401B7" w:rsidP="00096FC3">
            <w:pPr>
              <w:adjustRightInd w:val="0"/>
              <w:snapToGrid w:val="0"/>
              <w:spacing w:line="400" w:lineRule="atLeast"/>
              <w:rPr>
                <w:sz w:val="24"/>
                <w:szCs w:val="24"/>
              </w:rPr>
            </w:pPr>
            <w:r>
              <w:rPr>
                <w:rFonts w:cs="宋体" w:hint="eastAsia"/>
                <w:sz w:val="24"/>
                <w:szCs w:val="24"/>
              </w:rPr>
              <w:t>区（盖章）：</w:t>
            </w:r>
          </w:p>
        </w:tc>
      </w:tr>
      <w:tr w:rsidR="001401B7">
        <w:trPr>
          <w:gridAfter w:val="1"/>
          <w:wAfter w:w="7" w:type="dxa"/>
          <w:trHeight w:val="2637"/>
        </w:trPr>
        <w:tc>
          <w:tcPr>
            <w:tcW w:w="1701" w:type="dxa"/>
            <w:vAlign w:val="center"/>
          </w:tcPr>
          <w:p w:rsidR="001401B7" w:rsidRDefault="001401B7" w:rsidP="00096FC3">
            <w:pPr>
              <w:adjustRightInd w:val="0"/>
              <w:snapToGrid w:val="0"/>
              <w:spacing w:line="400" w:lineRule="atLeast"/>
              <w:jc w:val="center"/>
              <w:rPr>
                <w:b/>
                <w:bCs/>
                <w:sz w:val="24"/>
                <w:szCs w:val="24"/>
              </w:rPr>
            </w:pPr>
            <w:r>
              <w:rPr>
                <w:rFonts w:cs="宋体" w:hint="eastAsia"/>
              </w:rPr>
              <w:t>评委意见</w:t>
            </w:r>
          </w:p>
        </w:tc>
        <w:tc>
          <w:tcPr>
            <w:tcW w:w="7223" w:type="dxa"/>
            <w:gridSpan w:val="5"/>
          </w:tcPr>
          <w:p w:rsidR="001401B7" w:rsidRDefault="001401B7" w:rsidP="00096FC3">
            <w:pPr>
              <w:adjustRightInd w:val="0"/>
              <w:snapToGrid w:val="0"/>
              <w:spacing w:line="400" w:lineRule="atLeast"/>
              <w:rPr>
                <w:b/>
                <w:bCs/>
                <w:sz w:val="24"/>
                <w:szCs w:val="24"/>
              </w:rPr>
            </w:pPr>
          </w:p>
          <w:p w:rsidR="001401B7" w:rsidRDefault="001401B7" w:rsidP="00096FC3">
            <w:pPr>
              <w:adjustRightInd w:val="0"/>
              <w:snapToGrid w:val="0"/>
              <w:spacing w:line="400" w:lineRule="atLeast"/>
              <w:rPr>
                <w:b/>
                <w:bCs/>
                <w:sz w:val="24"/>
                <w:szCs w:val="24"/>
              </w:rPr>
            </w:pPr>
          </w:p>
          <w:p w:rsidR="001401B7" w:rsidRDefault="001401B7" w:rsidP="00096FC3">
            <w:pPr>
              <w:adjustRightInd w:val="0"/>
              <w:snapToGrid w:val="0"/>
              <w:spacing w:line="400" w:lineRule="atLeast"/>
              <w:rPr>
                <w:b/>
                <w:bCs/>
                <w:sz w:val="24"/>
                <w:szCs w:val="24"/>
              </w:rPr>
            </w:pPr>
          </w:p>
          <w:p w:rsidR="001401B7" w:rsidRDefault="001401B7" w:rsidP="00096FC3">
            <w:pPr>
              <w:adjustRightInd w:val="0"/>
              <w:snapToGrid w:val="0"/>
              <w:spacing w:line="400" w:lineRule="atLeast"/>
              <w:rPr>
                <w:b/>
                <w:bCs/>
                <w:sz w:val="24"/>
                <w:szCs w:val="24"/>
              </w:rPr>
            </w:pPr>
          </w:p>
          <w:p w:rsidR="001401B7" w:rsidRDefault="001401B7" w:rsidP="00096FC3">
            <w:pPr>
              <w:adjustRightInd w:val="0"/>
              <w:snapToGrid w:val="0"/>
              <w:spacing w:line="400" w:lineRule="atLeast"/>
              <w:rPr>
                <w:b/>
                <w:bCs/>
                <w:sz w:val="24"/>
                <w:szCs w:val="24"/>
              </w:rPr>
            </w:pPr>
          </w:p>
          <w:p w:rsidR="001401B7" w:rsidRDefault="001401B7" w:rsidP="00096FC3">
            <w:pPr>
              <w:adjustRightInd w:val="0"/>
              <w:snapToGrid w:val="0"/>
              <w:spacing w:line="400" w:lineRule="atLeast"/>
              <w:rPr>
                <w:sz w:val="24"/>
                <w:szCs w:val="24"/>
              </w:rPr>
            </w:pPr>
            <w:r>
              <w:rPr>
                <w:rFonts w:cs="宋体" w:hint="eastAsia"/>
                <w:sz w:val="24"/>
                <w:szCs w:val="24"/>
              </w:rPr>
              <w:t>总分：</w:t>
            </w:r>
            <w:r>
              <w:rPr>
                <w:sz w:val="24"/>
                <w:szCs w:val="24"/>
              </w:rPr>
              <w:t xml:space="preserve">______________      </w:t>
            </w:r>
            <w:r>
              <w:rPr>
                <w:rFonts w:cs="宋体" w:hint="eastAsia"/>
                <w:sz w:val="24"/>
                <w:szCs w:val="24"/>
              </w:rPr>
              <w:t>签字：</w:t>
            </w:r>
            <w:r>
              <w:rPr>
                <w:sz w:val="24"/>
                <w:szCs w:val="24"/>
              </w:rPr>
              <w:t>________________________</w:t>
            </w:r>
          </w:p>
        </w:tc>
      </w:tr>
    </w:tbl>
    <w:p w:rsidR="001401B7" w:rsidRDefault="001401B7" w:rsidP="00A43149">
      <w:pPr>
        <w:adjustRightInd w:val="0"/>
        <w:snapToGrid w:val="0"/>
        <w:spacing w:line="400" w:lineRule="atLeast"/>
        <w:rPr>
          <w:sz w:val="24"/>
          <w:szCs w:val="24"/>
        </w:rPr>
        <w:sectPr w:rsidR="001401B7" w:rsidSect="00096FC3">
          <w:footerReference w:type="default" r:id="rId14"/>
          <w:pgSz w:w="11907" w:h="16839" w:code="9"/>
          <w:pgMar w:top="1440" w:right="1797" w:bottom="1440" w:left="1797" w:header="720" w:footer="720" w:gutter="0"/>
          <w:cols w:space="720"/>
          <w:noEndnote/>
          <w:docGrid w:linePitch="286"/>
        </w:sectPr>
      </w:pPr>
    </w:p>
    <w:p w:rsidR="001401B7" w:rsidRDefault="001401B7" w:rsidP="005477CA">
      <w:pPr>
        <w:adjustRightInd w:val="0"/>
        <w:snapToGrid w:val="0"/>
        <w:spacing w:line="400" w:lineRule="atLeast"/>
        <w:jc w:val="center"/>
        <w:rPr>
          <w:rFonts w:ascii="宋体"/>
          <w:b/>
          <w:bCs/>
          <w:sz w:val="32"/>
          <w:szCs w:val="32"/>
        </w:rPr>
      </w:pPr>
      <w:r>
        <w:rPr>
          <w:b/>
          <w:bCs/>
          <w:sz w:val="32"/>
          <w:szCs w:val="32"/>
        </w:rPr>
        <w:t>2020</w:t>
      </w:r>
      <w:r>
        <w:rPr>
          <w:rFonts w:cs="宋体" w:hint="eastAsia"/>
          <w:b/>
          <w:bCs/>
          <w:sz w:val="32"/>
          <w:szCs w:val="32"/>
        </w:rPr>
        <w:t>年北京市航天科技体验与创意设计大赛</w:t>
      </w:r>
    </w:p>
    <w:p w:rsidR="001401B7" w:rsidRDefault="001401B7" w:rsidP="003101AF">
      <w:pPr>
        <w:adjustRightInd w:val="0"/>
        <w:snapToGrid w:val="0"/>
        <w:spacing w:beforeLines="50" w:before="156" w:afterLines="50" w:after="156" w:line="360" w:lineRule="auto"/>
        <w:jc w:val="center"/>
        <w:rPr>
          <w:b/>
          <w:bCs/>
          <w:sz w:val="32"/>
          <w:szCs w:val="32"/>
        </w:rPr>
      </w:pPr>
      <w:r>
        <w:rPr>
          <w:rFonts w:ascii="宋体" w:cs="宋体" w:hint="eastAsia"/>
          <w:b/>
          <w:bCs/>
          <w:sz w:val="32"/>
          <w:szCs w:val="32"/>
        </w:rPr>
        <w:t>航天器摄影</w:t>
      </w:r>
      <w:r>
        <w:rPr>
          <w:rFonts w:cs="宋体" w:hint="eastAsia"/>
          <w:b/>
          <w:bCs/>
          <w:sz w:val="32"/>
          <w:szCs w:val="32"/>
        </w:rPr>
        <w:t>作品评分表</w:t>
      </w:r>
    </w:p>
    <w:tbl>
      <w:tblPr>
        <w:tblW w:w="141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3969"/>
        <w:gridCol w:w="5245"/>
        <w:gridCol w:w="1757"/>
      </w:tblGrid>
      <w:tr w:rsidR="001401B7">
        <w:trPr>
          <w:trHeight w:val="838"/>
        </w:trPr>
        <w:tc>
          <w:tcPr>
            <w:tcW w:w="3227" w:type="dxa"/>
            <w:vAlign w:val="center"/>
          </w:tcPr>
          <w:p w:rsidR="001401B7" w:rsidRPr="002C2229" w:rsidRDefault="001401B7" w:rsidP="00096FC3">
            <w:pPr>
              <w:pStyle w:val="1"/>
              <w:widowControl w:val="0"/>
              <w:jc w:val="center"/>
              <w:rPr>
                <w:rFonts w:ascii="宋体" w:eastAsia="宋体" w:hAnsi="宋体"/>
                <w:b/>
                <w:bCs/>
                <w:sz w:val="28"/>
                <w:szCs w:val="28"/>
              </w:rPr>
            </w:pPr>
            <w:r w:rsidRPr="002C2229">
              <w:rPr>
                <w:rFonts w:ascii="宋体" w:eastAsia="宋体" w:hAnsi="宋体" w:cs="宋体" w:hint="eastAsia"/>
                <w:b/>
                <w:bCs/>
                <w:sz w:val="28"/>
                <w:szCs w:val="28"/>
              </w:rPr>
              <w:t>得分点</w:t>
            </w:r>
          </w:p>
        </w:tc>
        <w:tc>
          <w:tcPr>
            <w:tcW w:w="3969" w:type="dxa"/>
            <w:vAlign w:val="center"/>
          </w:tcPr>
          <w:p w:rsidR="001401B7" w:rsidRPr="002C2229" w:rsidRDefault="001401B7" w:rsidP="00096FC3">
            <w:pPr>
              <w:pStyle w:val="1"/>
              <w:widowControl w:val="0"/>
              <w:jc w:val="center"/>
              <w:rPr>
                <w:rFonts w:ascii="宋体" w:eastAsia="宋体" w:hAnsi="宋体"/>
                <w:b/>
                <w:bCs/>
                <w:sz w:val="28"/>
                <w:szCs w:val="28"/>
              </w:rPr>
            </w:pPr>
            <w:r w:rsidRPr="002C2229">
              <w:rPr>
                <w:rFonts w:ascii="宋体" w:eastAsia="宋体" w:hAnsi="宋体" w:cs="宋体" w:hint="eastAsia"/>
                <w:b/>
                <w:bCs/>
                <w:sz w:val="28"/>
                <w:szCs w:val="28"/>
              </w:rPr>
              <w:t>考察点</w:t>
            </w:r>
          </w:p>
        </w:tc>
        <w:tc>
          <w:tcPr>
            <w:tcW w:w="5245" w:type="dxa"/>
            <w:vAlign w:val="center"/>
          </w:tcPr>
          <w:p w:rsidR="001401B7" w:rsidRPr="002C2229" w:rsidRDefault="001401B7" w:rsidP="00096FC3">
            <w:pPr>
              <w:pStyle w:val="1"/>
              <w:widowControl w:val="0"/>
              <w:jc w:val="center"/>
              <w:rPr>
                <w:rFonts w:ascii="宋体" w:eastAsia="宋体" w:hAnsi="宋体"/>
                <w:b/>
                <w:bCs/>
                <w:sz w:val="28"/>
                <w:szCs w:val="28"/>
              </w:rPr>
            </w:pPr>
            <w:r w:rsidRPr="002C2229">
              <w:rPr>
                <w:rFonts w:ascii="宋体" w:eastAsia="宋体" w:hAnsi="宋体" w:cs="宋体" w:hint="eastAsia"/>
                <w:b/>
                <w:bCs/>
                <w:sz w:val="28"/>
                <w:szCs w:val="28"/>
              </w:rPr>
              <w:t>难度系数</w:t>
            </w:r>
          </w:p>
        </w:tc>
        <w:tc>
          <w:tcPr>
            <w:tcW w:w="1757" w:type="dxa"/>
            <w:vAlign w:val="center"/>
          </w:tcPr>
          <w:p w:rsidR="001401B7" w:rsidRPr="002C2229" w:rsidRDefault="001401B7" w:rsidP="00096FC3">
            <w:pPr>
              <w:pStyle w:val="1"/>
              <w:widowControl w:val="0"/>
              <w:jc w:val="center"/>
              <w:rPr>
                <w:rFonts w:ascii="宋体" w:eastAsia="宋体" w:hAnsi="宋体"/>
                <w:b/>
                <w:bCs/>
                <w:sz w:val="28"/>
                <w:szCs w:val="28"/>
              </w:rPr>
            </w:pPr>
            <w:r w:rsidRPr="002C2229">
              <w:rPr>
                <w:rFonts w:ascii="宋体" w:eastAsia="宋体" w:hAnsi="宋体" w:cs="宋体" w:hint="eastAsia"/>
                <w:b/>
                <w:bCs/>
                <w:sz w:val="28"/>
                <w:szCs w:val="28"/>
              </w:rPr>
              <w:t>分值</w:t>
            </w:r>
          </w:p>
        </w:tc>
      </w:tr>
      <w:tr w:rsidR="001401B7">
        <w:trPr>
          <w:trHeight w:val="525"/>
        </w:trPr>
        <w:tc>
          <w:tcPr>
            <w:tcW w:w="3227" w:type="dxa"/>
            <w:vMerge w:val="restart"/>
            <w:vAlign w:val="center"/>
          </w:tcPr>
          <w:p w:rsidR="001401B7" w:rsidRDefault="001401B7" w:rsidP="00096FC3">
            <w:pPr>
              <w:pStyle w:val="1"/>
              <w:widowControl w:val="0"/>
              <w:jc w:val="center"/>
              <w:rPr>
                <w:rFonts w:ascii="宋体" w:eastAsia="宋体" w:hAnsi="宋体"/>
                <w:b/>
                <w:bCs/>
                <w:sz w:val="24"/>
                <w:szCs w:val="24"/>
              </w:rPr>
            </w:pPr>
            <w:r w:rsidRPr="002C2229">
              <w:rPr>
                <w:rFonts w:ascii="宋体" w:eastAsia="宋体" w:hAnsi="宋体" w:cs="宋体" w:hint="eastAsia"/>
                <w:b/>
                <w:bCs/>
                <w:sz w:val="24"/>
                <w:szCs w:val="24"/>
              </w:rPr>
              <w:t>过境星等（取最亮值）</w:t>
            </w:r>
          </w:p>
          <w:p w:rsidR="001401B7" w:rsidRPr="002C2229" w:rsidRDefault="001401B7" w:rsidP="00096FC3">
            <w:pPr>
              <w:pStyle w:val="1"/>
              <w:widowControl w:val="0"/>
              <w:jc w:val="center"/>
              <w:rPr>
                <w:rFonts w:ascii="宋体" w:eastAsia="宋体" w:hAnsi="宋体"/>
                <w:b/>
                <w:bCs/>
                <w:sz w:val="24"/>
                <w:szCs w:val="24"/>
              </w:rPr>
            </w:pPr>
            <w:r>
              <w:rPr>
                <w:rFonts w:ascii="宋体" w:eastAsia="宋体" w:hAnsi="宋体" w:cs="宋体" w:hint="eastAsia"/>
                <w:b/>
                <w:bCs/>
                <w:sz w:val="24"/>
                <w:szCs w:val="24"/>
              </w:rPr>
              <w:t>（分值：</w:t>
            </w:r>
            <w:r>
              <w:rPr>
                <w:rFonts w:ascii="宋体" w:eastAsia="宋体" w:hAnsi="宋体" w:cs="宋体"/>
                <w:b/>
                <w:bCs/>
                <w:sz w:val="24"/>
                <w:szCs w:val="24"/>
              </w:rPr>
              <w:t>40</w:t>
            </w:r>
            <w:r>
              <w:rPr>
                <w:rFonts w:ascii="宋体" w:eastAsia="宋体" w:hAnsi="宋体" w:cs="宋体" w:hint="eastAsia"/>
                <w:b/>
                <w:bCs/>
                <w:sz w:val="24"/>
                <w:szCs w:val="24"/>
              </w:rPr>
              <w:t>分）</w:t>
            </w:r>
          </w:p>
        </w:tc>
        <w:tc>
          <w:tcPr>
            <w:tcW w:w="3969" w:type="dxa"/>
            <w:vMerge w:val="restart"/>
            <w:vAlign w:val="center"/>
          </w:tcPr>
          <w:p w:rsidR="001401B7" w:rsidRPr="002C2229" w:rsidRDefault="001401B7" w:rsidP="00096FC3">
            <w:pPr>
              <w:pStyle w:val="1"/>
              <w:widowControl w:val="0"/>
              <w:jc w:val="center"/>
              <w:rPr>
                <w:rFonts w:ascii="宋体" w:eastAsia="宋体" w:hAnsi="宋体"/>
                <w:b/>
                <w:bCs/>
                <w:sz w:val="24"/>
                <w:szCs w:val="24"/>
              </w:rPr>
            </w:pPr>
            <w:r w:rsidRPr="002C2229">
              <w:rPr>
                <w:rFonts w:ascii="宋体" w:eastAsia="宋体" w:hAnsi="宋体" w:cs="宋体" w:hint="eastAsia"/>
                <w:b/>
                <w:bCs/>
                <w:sz w:val="24"/>
                <w:szCs w:val="24"/>
              </w:rPr>
              <w:t>查询数据、合理设置拍摄参数</w:t>
            </w:r>
          </w:p>
        </w:tc>
        <w:tc>
          <w:tcPr>
            <w:tcW w:w="5245" w:type="dxa"/>
            <w:tcBorders>
              <w:bottom w:val="single" w:sz="4" w:space="0" w:color="auto"/>
            </w:tcBorders>
            <w:vAlign w:val="center"/>
          </w:tcPr>
          <w:p w:rsidR="001401B7" w:rsidRPr="002C2229" w:rsidRDefault="001401B7" w:rsidP="00096FC3">
            <w:pPr>
              <w:pStyle w:val="1"/>
              <w:jc w:val="center"/>
              <w:rPr>
                <w:rFonts w:ascii="宋体" w:eastAsia="宋体" w:hAnsi="宋体"/>
                <w:b/>
                <w:bCs/>
                <w:sz w:val="24"/>
                <w:szCs w:val="24"/>
              </w:rPr>
            </w:pPr>
            <w:r w:rsidRPr="002C2229">
              <w:rPr>
                <w:rFonts w:ascii="宋体" w:eastAsia="宋体" w:hAnsi="宋体" w:cs="宋体"/>
                <w:b/>
                <w:bCs/>
                <w:sz w:val="24"/>
                <w:szCs w:val="24"/>
              </w:rPr>
              <w:t>0m</w:t>
            </w:r>
            <w:r w:rsidRPr="002C2229">
              <w:rPr>
                <w:rFonts w:ascii="宋体" w:eastAsia="宋体" w:hAnsi="宋体" w:cs="宋体" w:hint="eastAsia"/>
                <w:b/>
                <w:bCs/>
                <w:sz w:val="24"/>
                <w:szCs w:val="24"/>
              </w:rPr>
              <w:t>以下</w:t>
            </w:r>
          </w:p>
        </w:tc>
        <w:tc>
          <w:tcPr>
            <w:tcW w:w="1757" w:type="dxa"/>
            <w:tcBorders>
              <w:bottom w:val="single" w:sz="4" w:space="0" w:color="auto"/>
            </w:tcBorders>
            <w:vAlign w:val="center"/>
          </w:tcPr>
          <w:p w:rsidR="001401B7" w:rsidRPr="002C2229" w:rsidRDefault="001401B7" w:rsidP="00096FC3">
            <w:pPr>
              <w:pStyle w:val="1"/>
              <w:jc w:val="center"/>
              <w:rPr>
                <w:rFonts w:ascii="宋体" w:eastAsia="宋体" w:hAnsi="宋体" w:cs="宋体"/>
                <w:b/>
                <w:bCs/>
                <w:sz w:val="24"/>
                <w:szCs w:val="24"/>
              </w:rPr>
            </w:pPr>
            <w:r w:rsidRPr="002C2229">
              <w:rPr>
                <w:rFonts w:ascii="宋体" w:eastAsia="宋体" w:hAnsi="宋体" w:cs="宋体"/>
                <w:b/>
                <w:bCs/>
                <w:sz w:val="24"/>
                <w:szCs w:val="24"/>
              </w:rPr>
              <w:t>10</w:t>
            </w:r>
          </w:p>
        </w:tc>
      </w:tr>
      <w:tr w:rsidR="001401B7">
        <w:trPr>
          <w:trHeight w:val="525"/>
        </w:trPr>
        <w:tc>
          <w:tcPr>
            <w:tcW w:w="3227" w:type="dxa"/>
            <w:vMerge/>
            <w:vAlign w:val="center"/>
          </w:tcPr>
          <w:p w:rsidR="001401B7" w:rsidRPr="002C2229" w:rsidRDefault="001401B7" w:rsidP="00096FC3">
            <w:pPr>
              <w:pStyle w:val="1"/>
              <w:widowControl w:val="0"/>
              <w:jc w:val="center"/>
              <w:rPr>
                <w:rFonts w:ascii="宋体" w:eastAsia="宋体" w:hAnsi="宋体"/>
                <w:b/>
                <w:bCs/>
                <w:sz w:val="24"/>
                <w:szCs w:val="24"/>
              </w:rPr>
            </w:pPr>
          </w:p>
        </w:tc>
        <w:tc>
          <w:tcPr>
            <w:tcW w:w="3969" w:type="dxa"/>
            <w:vMerge/>
            <w:vAlign w:val="center"/>
          </w:tcPr>
          <w:p w:rsidR="001401B7" w:rsidRPr="002C2229" w:rsidRDefault="001401B7" w:rsidP="00096FC3">
            <w:pPr>
              <w:pStyle w:val="1"/>
              <w:widowControl w:val="0"/>
              <w:jc w:val="center"/>
              <w:rPr>
                <w:rFonts w:ascii="宋体" w:eastAsia="宋体" w:hAnsi="宋体"/>
                <w:b/>
                <w:bCs/>
                <w:sz w:val="24"/>
                <w:szCs w:val="24"/>
              </w:rPr>
            </w:pPr>
          </w:p>
        </w:tc>
        <w:tc>
          <w:tcPr>
            <w:tcW w:w="5245" w:type="dxa"/>
            <w:tcBorders>
              <w:top w:val="single" w:sz="4" w:space="0" w:color="auto"/>
              <w:bottom w:val="single" w:sz="4" w:space="0" w:color="auto"/>
            </w:tcBorders>
            <w:vAlign w:val="center"/>
          </w:tcPr>
          <w:p w:rsidR="001401B7" w:rsidRPr="002C2229" w:rsidRDefault="001401B7" w:rsidP="00096FC3">
            <w:pPr>
              <w:pStyle w:val="1"/>
              <w:jc w:val="center"/>
              <w:rPr>
                <w:rFonts w:ascii="宋体" w:eastAsia="宋体" w:hAnsi="宋体"/>
                <w:b/>
                <w:bCs/>
                <w:sz w:val="24"/>
                <w:szCs w:val="24"/>
              </w:rPr>
            </w:pPr>
            <w:r w:rsidRPr="002C2229">
              <w:rPr>
                <w:rFonts w:ascii="宋体" w:eastAsia="宋体" w:hAnsi="宋体" w:cs="宋体" w:hint="eastAsia"/>
                <w:b/>
                <w:bCs/>
                <w:sz w:val="24"/>
                <w:szCs w:val="24"/>
              </w:rPr>
              <w:t>（</w:t>
            </w:r>
            <w:r w:rsidRPr="002C2229">
              <w:rPr>
                <w:rFonts w:ascii="宋体" w:eastAsia="宋体" w:hAnsi="宋体" w:cs="宋体"/>
                <w:b/>
                <w:bCs/>
                <w:sz w:val="24"/>
                <w:szCs w:val="24"/>
              </w:rPr>
              <w:t>0</w:t>
            </w:r>
            <w:r w:rsidRPr="002C2229">
              <w:rPr>
                <w:rFonts w:ascii="宋体" w:eastAsia="宋体" w:hAnsi="宋体" w:cs="宋体" w:hint="eastAsia"/>
                <w:b/>
                <w:bCs/>
                <w:sz w:val="24"/>
                <w:szCs w:val="24"/>
              </w:rPr>
              <w:t>，</w:t>
            </w:r>
            <w:r w:rsidRPr="002C2229">
              <w:rPr>
                <w:rFonts w:ascii="宋体" w:eastAsia="宋体" w:hAnsi="宋体" w:cs="宋体"/>
                <w:b/>
                <w:bCs/>
                <w:sz w:val="24"/>
                <w:szCs w:val="24"/>
              </w:rPr>
              <w:t>4</w:t>
            </w:r>
            <w:r w:rsidRPr="002C2229">
              <w:rPr>
                <w:rFonts w:ascii="宋体" w:eastAsia="宋体" w:hAnsi="宋体" w:cs="宋体" w:hint="eastAsia"/>
                <w:b/>
                <w:bCs/>
                <w:sz w:val="24"/>
                <w:szCs w:val="24"/>
              </w:rPr>
              <w:t>】</w:t>
            </w:r>
          </w:p>
        </w:tc>
        <w:tc>
          <w:tcPr>
            <w:tcW w:w="1757" w:type="dxa"/>
            <w:tcBorders>
              <w:top w:val="single" w:sz="4" w:space="0" w:color="auto"/>
              <w:bottom w:val="single" w:sz="4" w:space="0" w:color="auto"/>
            </w:tcBorders>
            <w:vAlign w:val="center"/>
          </w:tcPr>
          <w:p w:rsidR="001401B7" w:rsidRPr="002C2229" w:rsidRDefault="001401B7" w:rsidP="00096FC3">
            <w:pPr>
              <w:pStyle w:val="1"/>
              <w:jc w:val="center"/>
              <w:rPr>
                <w:rFonts w:ascii="宋体" w:eastAsia="宋体" w:hAnsi="宋体" w:cs="宋体"/>
                <w:b/>
                <w:bCs/>
                <w:sz w:val="24"/>
                <w:szCs w:val="24"/>
              </w:rPr>
            </w:pPr>
            <w:r w:rsidRPr="002C2229">
              <w:rPr>
                <w:rFonts w:ascii="宋体" w:eastAsia="宋体" w:hAnsi="宋体" w:cs="宋体"/>
                <w:b/>
                <w:bCs/>
                <w:sz w:val="24"/>
                <w:szCs w:val="24"/>
              </w:rPr>
              <w:t>20</w:t>
            </w:r>
          </w:p>
        </w:tc>
      </w:tr>
      <w:tr w:rsidR="001401B7">
        <w:trPr>
          <w:trHeight w:val="525"/>
        </w:trPr>
        <w:tc>
          <w:tcPr>
            <w:tcW w:w="3227" w:type="dxa"/>
            <w:vMerge/>
            <w:vAlign w:val="center"/>
          </w:tcPr>
          <w:p w:rsidR="001401B7" w:rsidRPr="002C2229" w:rsidRDefault="001401B7" w:rsidP="00096FC3">
            <w:pPr>
              <w:pStyle w:val="1"/>
              <w:widowControl w:val="0"/>
              <w:jc w:val="center"/>
              <w:rPr>
                <w:rFonts w:ascii="宋体" w:eastAsia="宋体" w:hAnsi="宋体"/>
                <w:b/>
                <w:bCs/>
                <w:sz w:val="24"/>
                <w:szCs w:val="24"/>
              </w:rPr>
            </w:pPr>
          </w:p>
        </w:tc>
        <w:tc>
          <w:tcPr>
            <w:tcW w:w="3969" w:type="dxa"/>
            <w:vMerge/>
            <w:vAlign w:val="center"/>
          </w:tcPr>
          <w:p w:rsidR="001401B7" w:rsidRPr="002C2229" w:rsidRDefault="001401B7" w:rsidP="00096FC3">
            <w:pPr>
              <w:pStyle w:val="1"/>
              <w:widowControl w:val="0"/>
              <w:jc w:val="center"/>
              <w:rPr>
                <w:rFonts w:ascii="宋体" w:eastAsia="宋体" w:hAnsi="宋体"/>
                <w:b/>
                <w:bCs/>
                <w:sz w:val="24"/>
                <w:szCs w:val="24"/>
              </w:rPr>
            </w:pPr>
          </w:p>
        </w:tc>
        <w:tc>
          <w:tcPr>
            <w:tcW w:w="5245" w:type="dxa"/>
            <w:tcBorders>
              <w:top w:val="single" w:sz="4" w:space="0" w:color="auto"/>
              <w:bottom w:val="single" w:sz="4" w:space="0" w:color="auto"/>
            </w:tcBorders>
            <w:vAlign w:val="center"/>
          </w:tcPr>
          <w:p w:rsidR="001401B7" w:rsidRPr="002C2229" w:rsidRDefault="001401B7" w:rsidP="00096FC3">
            <w:pPr>
              <w:pStyle w:val="1"/>
              <w:jc w:val="center"/>
              <w:rPr>
                <w:rFonts w:ascii="宋体" w:eastAsia="宋体" w:hAnsi="宋体"/>
                <w:b/>
                <w:bCs/>
                <w:sz w:val="24"/>
                <w:szCs w:val="24"/>
              </w:rPr>
            </w:pPr>
            <w:r w:rsidRPr="002C2229">
              <w:rPr>
                <w:rFonts w:ascii="宋体" w:eastAsia="宋体" w:hAnsi="宋体" w:cs="宋体" w:hint="eastAsia"/>
                <w:b/>
                <w:bCs/>
                <w:sz w:val="24"/>
                <w:szCs w:val="24"/>
              </w:rPr>
              <w:t>（</w:t>
            </w:r>
            <w:r w:rsidRPr="002C2229">
              <w:rPr>
                <w:rFonts w:ascii="宋体" w:eastAsia="宋体" w:hAnsi="宋体" w:cs="宋体"/>
                <w:b/>
                <w:bCs/>
                <w:sz w:val="24"/>
                <w:szCs w:val="24"/>
              </w:rPr>
              <w:t>4</w:t>
            </w:r>
            <w:r w:rsidRPr="002C2229">
              <w:rPr>
                <w:rFonts w:ascii="宋体" w:eastAsia="宋体" w:hAnsi="宋体" w:cs="宋体" w:hint="eastAsia"/>
                <w:b/>
                <w:bCs/>
                <w:sz w:val="24"/>
                <w:szCs w:val="24"/>
              </w:rPr>
              <w:t>，</w:t>
            </w:r>
            <w:r w:rsidRPr="002C2229">
              <w:rPr>
                <w:rFonts w:ascii="宋体" w:eastAsia="宋体" w:hAnsi="宋体" w:cs="宋体"/>
                <w:b/>
                <w:bCs/>
                <w:sz w:val="24"/>
                <w:szCs w:val="24"/>
              </w:rPr>
              <w:t>8</w:t>
            </w:r>
            <w:r w:rsidRPr="002C2229">
              <w:rPr>
                <w:rFonts w:ascii="宋体" w:eastAsia="宋体" w:hAnsi="宋体" w:cs="宋体" w:hint="eastAsia"/>
                <w:b/>
                <w:bCs/>
                <w:sz w:val="24"/>
                <w:szCs w:val="24"/>
              </w:rPr>
              <w:t>】</w:t>
            </w:r>
          </w:p>
        </w:tc>
        <w:tc>
          <w:tcPr>
            <w:tcW w:w="1757" w:type="dxa"/>
            <w:tcBorders>
              <w:top w:val="single" w:sz="4" w:space="0" w:color="auto"/>
              <w:bottom w:val="single" w:sz="4" w:space="0" w:color="auto"/>
            </w:tcBorders>
            <w:vAlign w:val="center"/>
          </w:tcPr>
          <w:p w:rsidR="001401B7" w:rsidRPr="002C2229" w:rsidRDefault="001401B7" w:rsidP="00096FC3">
            <w:pPr>
              <w:pStyle w:val="1"/>
              <w:jc w:val="center"/>
              <w:rPr>
                <w:rFonts w:ascii="宋体" w:eastAsia="宋体" w:hAnsi="宋体" w:cs="宋体"/>
                <w:b/>
                <w:bCs/>
                <w:sz w:val="24"/>
                <w:szCs w:val="24"/>
              </w:rPr>
            </w:pPr>
            <w:r w:rsidRPr="002C2229">
              <w:rPr>
                <w:rFonts w:ascii="宋体" w:eastAsia="宋体" w:hAnsi="宋体" w:cs="宋体"/>
                <w:b/>
                <w:bCs/>
                <w:sz w:val="24"/>
                <w:szCs w:val="24"/>
              </w:rPr>
              <w:t>30</w:t>
            </w:r>
          </w:p>
        </w:tc>
      </w:tr>
      <w:tr w:rsidR="001401B7">
        <w:trPr>
          <w:trHeight w:val="525"/>
        </w:trPr>
        <w:tc>
          <w:tcPr>
            <w:tcW w:w="3227" w:type="dxa"/>
            <w:vMerge/>
            <w:vAlign w:val="center"/>
          </w:tcPr>
          <w:p w:rsidR="001401B7" w:rsidRPr="002C2229" w:rsidRDefault="001401B7" w:rsidP="00096FC3">
            <w:pPr>
              <w:pStyle w:val="1"/>
              <w:widowControl w:val="0"/>
              <w:jc w:val="center"/>
              <w:rPr>
                <w:rFonts w:ascii="宋体" w:eastAsia="宋体" w:hAnsi="宋体"/>
                <w:b/>
                <w:bCs/>
                <w:sz w:val="24"/>
                <w:szCs w:val="24"/>
              </w:rPr>
            </w:pPr>
          </w:p>
        </w:tc>
        <w:tc>
          <w:tcPr>
            <w:tcW w:w="3969" w:type="dxa"/>
            <w:vMerge/>
            <w:vAlign w:val="center"/>
          </w:tcPr>
          <w:p w:rsidR="001401B7" w:rsidRPr="002C2229" w:rsidRDefault="001401B7" w:rsidP="00096FC3">
            <w:pPr>
              <w:pStyle w:val="1"/>
              <w:widowControl w:val="0"/>
              <w:jc w:val="center"/>
              <w:rPr>
                <w:rFonts w:ascii="宋体" w:eastAsia="宋体" w:hAnsi="宋体"/>
                <w:b/>
                <w:bCs/>
                <w:sz w:val="24"/>
                <w:szCs w:val="24"/>
              </w:rPr>
            </w:pPr>
          </w:p>
        </w:tc>
        <w:tc>
          <w:tcPr>
            <w:tcW w:w="5245" w:type="dxa"/>
            <w:tcBorders>
              <w:top w:val="single" w:sz="4" w:space="0" w:color="auto"/>
            </w:tcBorders>
            <w:vAlign w:val="center"/>
          </w:tcPr>
          <w:p w:rsidR="001401B7" w:rsidRPr="002C2229" w:rsidRDefault="001401B7" w:rsidP="00096FC3">
            <w:pPr>
              <w:pStyle w:val="1"/>
              <w:widowControl w:val="0"/>
              <w:jc w:val="center"/>
              <w:rPr>
                <w:rFonts w:ascii="宋体" w:eastAsia="宋体" w:hAnsi="宋体"/>
                <w:b/>
                <w:bCs/>
                <w:sz w:val="24"/>
                <w:szCs w:val="24"/>
              </w:rPr>
            </w:pPr>
            <w:r w:rsidRPr="002C2229">
              <w:rPr>
                <w:rFonts w:ascii="宋体" w:eastAsia="宋体" w:hAnsi="宋体" w:cs="宋体"/>
                <w:b/>
                <w:bCs/>
                <w:sz w:val="24"/>
                <w:szCs w:val="24"/>
              </w:rPr>
              <w:t>8m</w:t>
            </w:r>
            <w:r w:rsidRPr="002C2229">
              <w:rPr>
                <w:rFonts w:ascii="宋体" w:eastAsia="宋体" w:hAnsi="宋体" w:cs="宋体" w:hint="eastAsia"/>
                <w:b/>
                <w:bCs/>
                <w:sz w:val="24"/>
                <w:szCs w:val="24"/>
              </w:rPr>
              <w:t>以上</w:t>
            </w:r>
          </w:p>
        </w:tc>
        <w:tc>
          <w:tcPr>
            <w:tcW w:w="1757" w:type="dxa"/>
            <w:tcBorders>
              <w:top w:val="single" w:sz="4" w:space="0" w:color="auto"/>
            </w:tcBorders>
            <w:vAlign w:val="center"/>
          </w:tcPr>
          <w:p w:rsidR="001401B7" w:rsidRPr="002C2229" w:rsidRDefault="001401B7" w:rsidP="00096FC3">
            <w:pPr>
              <w:pStyle w:val="1"/>
              <w:widowControl w:val="0"/>
              <w:jc w:val="center"/>
              <w:rPr>
                <w:rFonts w:ascii="宋体" w:eastAsia="宋体" w:hAnsi="宋体" w:cs="宋体"/>
                <w:b/>
                <w:bCs/>
                <w:sz w:val="24"/>
                <w:szCs w:val="24"/>
              </w:rPr>
            </w:pPr>
            <w:r w:rsidRPr="002C2229">
              <w:rPr>
                <w:rFonts w:ascii="宋体" w:eastAsia="宋体" w:hAnsi="宋体" w:cs="宋体"/>
                <w:b/>
                <w:bCs/>
                <w:sz w:val="24"/>
                <w:szCs w:val="24"/>
              </w:rPr>
              <w:t>40</w:t>
            </w:r>
          </w:p>
        </w:tc>
      </w:tr>
      <w:tr w:rsidR="001401B7">
        <w:trPr>
          <w:trHeight w:val="538"/>
        </w:trPr>
        <w:tc>
          <w:tcPr>
            <w:tcW w:w="3227" w:type="dxa"/>
            <w:vMerge w:val="restart"/>
            <w:vAlign w:val="center"/>
          </w:tcPr>
          <w:p w:rsidR="001401B7" w:rsidRDefault="001401B7" w:rsidP="00096FC3">
            <w:pPr>
              <w:pStyle w:val="1"/>
              <w:widowControl w:val="0"/>
              <w:jc w:val="center"/>
              <w:rPr>
                <w:rFonts w:ascii="宋体" w:eastAsia="宋体" w:hAnsi="宋体"/>
                <w:b/>
                <w:bCs/>
                <w:sz w:val="24"/>
                <w:szCs w:val="24"/>
              </w:rPr>
            </w:pPr>
            <w:r w:rsidRPr="002C2229">
              <w:rPr>
                <w:rFonts w:ascii="宋体" w:eastAsia="宋体" w:hAnsi="宋体" w:cs="宋体" w:hint="eastAsia"/>
                <w:b/>
                <w:bCs/>
                <w:sz w:val="24"/>
                <w:szCs w:val="24"/>
              </w:rPr>
              <w:t>与自然天体结合</w:t>
            </w:r>
          </w:p>
          <w:p w:rsidR="001401B7" w:rsidRPr="002C2229" w:rsidRDefault="001401B7" w:rsidP="00096FC3">
            <w:pPr>
              <w:pStyle w:val="1"/>
              <w:widowControl w:val="0"/>
              <w:jc w:val="center"/>
              <w:rPr>
                <w:rFonts w:ascii="宋体" w:eastAsia="宋体" w:hAnsi="宋体"/>
                <w:b/>
                <w:bCs/>
                <w:sz w:val="24"/>
                <w:szCs w:val="24"/>
              </w:rPr>
            </w:pPr>
            <w:r>
              <w:rPr>
                <w:rFonts w:ascii="宋体" w:eastAsia="宋体" w:hAnsi="宋体" w:cs="宋体" w:hint="eastAsia"/>
                <w:b/>
                <w:bCs/>
                <w:sz w:val="24"/>
                <w:szCs w:val="24"/>
              </w:rPr>
              <w:t>（分值</w:t>
            </w:r>
            <w:r>
              <w:rPr>
                <w:rFonts w:ascii="宋体" w:eastAsia="宋体" w:hAnsi="宋体" w:cs="宋体"/>
                <w:b/>
                <w:bCs/>
                <w:sz w:val="24"/>
                <w:szCs w:val="24"/>
              </w:rPr>
              <w:t>40</w:t>
            </w:r>
            <w:r>
              <w:rPr>
                <w:rFonts w:ascii="宋体" w:eastAsia="宋体" w:hAnsi="宋体" w:cs="宋体" w:hint="eastAsia"/>
                <w:b/>
                <w:bCs/>
                <w:sz w:val="24"/>
                <w:szCs w:val="24"/>
              </w:rPr>
              <w:t>分）</w:t>
            </w:r>
          </w:p>
        </w:tc>
        <w:tc>
          <w:tcPr>
            <w:tcW w:w="3969" w:type="dxa"/>
            <w:vMerge w:val="restart"/>
            <w:vAlign w:val="center"/>
          </w:tcPr>
          <w:p w:rsidR="001401B7" w:rsidRPr="002C2229" w:rsidRDefault="001401B7" w:rsidP="00096FC3">
            <w:pPr>
              <w:pStyle w:val="1"/>
              <w:widowControl w:val="0"/>
              <w:jc w:val="center"/>
              <w:rPr>
                <w:rFonts w:ascii="宋体" w:eastAsia="宋体" w:hAnsi="宋体"/>
                <w:b/>
                <w:bCs/>
                <w:sz w:val="24"/>
                <w:szCs w:val="24"/>
              </w:rPr>
            </w:pPr>
            <w:r w:rsidRPr="002C2229">
              <w:rPr>
                <w:rFonts w:ascii="宋体" w:eastAsia="宋体" w:hAnsi="宋体" w:cs="宋体" w:hint="eastAsia"/>
                <w:b/>
                <w:bCs/>
                <w:sz w:val="24"/>
                <w:szCs w:val="24"/>
              </w:rPr>
              <w:t>实操精准、后期处理</w:t>
            </w:r>
          </w:p>
        </w:tc>
        <w:tc>
          <w:tcPr>
            <w:tcW w:w="5245" w:type="dxa"/>
            <w:tcBorders>
              <w:bottom w:val="single" w:sz="4" w:space="0" w:color="auto"/>
            </w:tcBorders>
            <w:vAlign w:val="center"/>
          </w:tcPr>
          <w:p w:rsidR="001401B7" w:rsidRPr="002C2229" w:rsidRDefault="001401B7" w:rsidP="00096FC3">
            <w:pPr>
              <w:pStyle w:val="1"/>
              <w:jc w:val="center"/>
              <w:rPr>
                <w:rFonts w:ascii="宋体" w:eastAsia="宋体" w:hAnsi="宋体"/>
                <w:b/>
                <w:bCs/>
                <w:sz w:val="24"/>
                <w:szCs w:val="24"/>
              </w:rPr>
            </w:pPr>
            <w:r w:rsidRPr="002C2229">
              <w:rPr>
                <w:rFonts w:ascii="宋体" w:eastAsia="宋体" w:hAnsi="宋体" w:cs="宋体" w:hint="eastAsia"/>
                <w:b/>
                <w:bCs/>
                <w:sz w:val="24"/>
                <w:szCs w:val="24"/>
              </w:rPr>
              <w:t>星野作品</w:t>
            </w:r>
            <w:r w:rsidRPr="002C2229">
              <w:rPr>
                <w:rFonts w:ascii="宋体" w:eastAsia="宋体" w:hAnsi="宋体" w:cs="宋体"/>
                <w:b/>
                <w:bCs/>
                <w:sz w:val="24"/>
                <w:szCs w:val="24"/>
              </w:rPr>
              <w:t>+</w:t>
            </w:r>
            <w:r w:rsidRPr="002C2229">
              <w:rPr>
                <w:rFonts w:ascii="宋体" w:eastAsia="宋体" w:hAnsi="宋体" w:cs="宋体" w:hint="eastAsia"/>
                <w:b/>
                <w:bCs/>
                <w:sz w:val="24"/>
                <w:szCs w:val="24"/>
              </w:rPr>
              <w:t>人造卫星（例如有银河）</w:t>
            </w:r>
          </w:p>
        </w:tc>
        <w:tc>
          <w:tcPr>
            <w:tcW w:w="1757" w:type="dxa"/>
            <w:tcBorders>
              <w:bottom w:val="single" w:sz="4" w:space="0" w:color="auto"/>
            </w:tcBorders>
            <w:vAlign w:val="center"/>
          </w:tcPr>
          <w:p w:rsidR="001401B7" w:rsidRPr="002C2229" w:rsidRDefault="001401B7" w:rsidP="00096FC3">
            <w:pPr>
              <w:pStyle w:val="1"/>
              <w:jc w:val="center"/>
              <w:rPr>
                <w:rFonts w:ascii="宋体" w:eastAsia="宋体" w:hAnsi="宋体" w:cs="宋体"/>
                <w:b/>
                <w:bCs/>
                <w:sz w:val="24"/>
                <w:szCs w:val="24"/>
              </w:rPr>
            </w:pPr>
            <w:r w:rsidRPr="002C2229">
              <w:rPr>
                <w:rFonts w:ascii="宋体" w:eastAsia="宋体" w:hAnsi="宋体" w:cs="宋体"/>
                <w:b/>
                <w:bCs/>
                <w:sz w:val="24"/>
                <w:szCs w:val="24"/>
              </w:rPr>
              <w:t>10</w:t>
            </w:r>
          </w:p>
        </w:tc>
      </w:tr>
      <w:tr w:rsidR="001401B7">
        <w:trPr>
          <w:trHeight w:val="538"/>
        </w:trPr>
        <w:tc>
          <w:tcPr>
            <w:tcW w:w="3227" w:type="dxa"/>
            <w:vMerge/>
            <w:vAlign w:val="center"/>
          </w:tcPr>
          <w:p w:rsidR="001401B7" w:rsidRPr="002C2229" w:rsidRDefault="001401B7" w:rsidP="00096FC3">
            <w:pPr>
              <w:pStyle w:val="1"/>
              <w:widowControl w:val="0"/>
              <w:jc w:val="center"/>
              <w:rPr>
                <w:rFonts w:ascii="宋体" w:eastAsia="宋体" w:hAnsi="宋体"/>
                <w:b/>
                <w:bCs/>
                <w:sz w:val="24"/>
                <w:szCs w:val="24"/>
              </w:rPr>
            </w:pPr>
          </w:p>
        </w:tc>
        <w:tc>
          <w:tcPr>
            <w:tcW w:w="3969" w:type="dxa"/>
            <w:vMerge/>
            <w:vAlign w:val="center"/>
          </w:tcPr>
          <w:p w:rsidR="001401B7" w:rsidRPr="002C2229" w:rsidRDefault="001401B7" w:rsidP="00096FC3">
            <w:pPr>
              <w:pStyle w:val="1"/>
              <w:widowControl w:val="0"/>
              <w:jc w:val="center"/>
              <w:rPr>
                <w:rFonts w:ascii="宋体" w:eastAsia="宋体" w:hAnsi="宋体"/>
                <w:b/>
                <w:bCs/>
                <w:sz w:val="24"/>
                <w:szCs w:val="24"/>
              </w:rPr>
            </w:pPr>
          </w:p>
        </w:tc>
        <w:tc>
          <w:tcPr>
            <w:tcW w:w="5245" w:type="dxa"/>
            <w:tcBorders>
              <w:top w:val="single" w:sz="4" w:space="0" w:color="auto"/>
              <w:bottom w:val="single" w:sz="4" w:space="0" w:color="auto"/>
            </w:tcBorders>
            <w:vAlign w:val="center"/>
          </w:tcPr>
          <w:p w:rsidR="001401B7" w:rsidRPr="002C2229" w:rsidRDefault="001401B7" w:rsidP="00096FC3">
            <w:pPr>
              <w:pStyle w:val="1"/>
              <w:jc w:val="center"/>
              <w:rPr>
                <w:rFonts w:ascii="宋体" w:eastAsia="宋体" w:hAnsi="宋体"/>
                <w:b/>
                <w:bCs/>
                <w:sz w:val="24"/>
                <w:szCs w:val="24"/>
              </w:rPr>
            </w:pPr>
            <w:r w:rsidRPr="002C2229">
              <w:rPr>
                <w:rFonts w:ascii="宋体" w:eastAsia="宋体" w:hAnsi="宋体" w:cs="宋体" w:hint="eastAsia"/>
                <w:b/>
                <w:bCs/>
                <w:sz w:val="24"/>
                <w:szCs w:val="24"/>
              </w:rPr>
              <w:t>广域作品</w:t>
            </w:r>
            <w:r w:rsidRPr="002C2229">
              <w:rPr>
                <w:rFonts w:ascii="宋体" w:eastAsia="宋体" w:hAnsi="宋体" w:cs="宋体"/>
                <w:b/>
                <w:bCs/>
                <w:sz w:val="24"/>
                <w:szCs w:val="24"/>
              </w:rPr>
              <w:t>+</w:t>
            </w:r>
            <w:r w:rsidRPr="002C2229">
              <w:rPr>
                <w:rFonts w:ascii="宋体" w:eastAsia="宋体" w:hAnsi="宋体" w:cs="宋体" w:hint="eastAsia"/>
                <w:b/>
                <w:bCs/>
                <w:sz w:val="24"/>
                <w:szCs w:val="24"/>
              </w:rPr>
              <w:t>人造卫星（例如有彗星）</w:t>
            </w:r>
          </w:p>
        </w:tc>
        <w:tc>
          <w:tcPr>
            <w:tcW w:w="1757" w:type="dxa"/>
            <w:tcBorders>
              <w:top w:val="single" w:sz="4" w:space="0" w:color="auto"/>
              <w:bottom w:val="single" w:sz="4" w:space="0" w:color="auto"/>
            </w:tcBorders>
            <w:vAlign w:val="center"/>
          </w:tcPr>
          <w:p w:rsidR="001401B7" w:rsidRPr="002C2229" w:rsidRDefault="001401B7" w:rsidP="00096FC3">
            <w:pPr>
              <w:pStyle w:val="1"/>
              <w:jc w:val="center"/>
              <w:rPr>
                <w:rFonts w:ascii="宋体" w:eastAsia="宋体" w:hAnsi="宋体" w:cs="宋体"/>
                <w:b/>
                <w:bCs/>
                <w:sz w:val="24"/>
                <w:szCs w:val="24"/>
              </w:rPr>
            </w:pPr>
            <w:r w:rsidRPr="002C2229">
              <w:rPr>
                <w:rFonts w:ascii="宋体" w:eastAsia="宋体" w:hAnsi="宋体" w:cs="宋体"/>
                <w:b/>
                <w:bCs/>
                <w:sz w:val="24"/>
                <w:szCs w:val="24"/>
              </w:rPr>
              <w:t>20</w:t>
            </w:r>
          </w:p>
        </w:tc>
      </w:tr>
      <w:tr w:rsidR="001401B7">
        <w:trPr>
          <w:trHeight w:val="538"/>
        </w:trPr>
        <w:tc>
          <w:tcPr>
            <w:tcW w:w="3227" w:type="dxa"/>
            <w:vMerge/>
            <w:vAlign w:val="center"/>
          </w:tcPr>
          <w:p w:rsidR="001401B7" w:rsidRPr="002C2229" w:rsidRDefault="001401B7" w:rsidP="00096FC3">
            <w:pPr>
              <w:pStyle w:val="1"/>
              <w:widowControl w:val="0"/>
              <w:jc w:val="center"/>
              <w:rPr>
                <w:rFonts w:ascii="宋体" w:eastAsia="宋体" w:hAnsi="宋体"/>
                <w:b/>
                <w:bCs/>
                <w:sz w:val="24"/>
                <w:szCs w:val="24"/>
              </w:rPr>
            </w:pPr>
          </w:p>
        </w:tc>
        <w:tc>
          <w:tcPr>
            <w:tcW w:w="3969" w:type="dxa"/>
            <w:vMerge/>
            <w:vAlign w:val="center"/>
          </w:tcPr>
          <w:p w:rsidR="001401B7" w:rsidRPr="002C2229" w:rsidRDefault="001401B7" w:rsidP="00096FC3">
            <w:pPr>
              <w:pStyle w:val="1"/>
              <w:widowControl w:val="0"/>
              <w:jc w:val="center"/>
              <w:rPr>
                <w:rFonts w:ascii="宋体" w:eastAsia="宋体" w:hAnsi="宋体"/>
                <w:b/>
                <w:bCs/>
                <w:sz w:val="24"/>
                <w:szCs w:val="24"/>
              </w:rPr>
            </w:pPr>
          </w:p>
        </w:tc>
        <w:tc>
          <w:tcPr>
            <w:tcW w:w="5245" w:type="dxa"/>
            <w:tcBorders>
              <w:top w:val="single" w:sz="4" w:space="0" w:color="auto"/>
              <w:bottom w:val="single" w:sz="4" w:space="0" w:color="auto"/>
            </w:tcBorders>
            <w:vAlign w:val="center"/>
          </w:tcPr>
          <w:p w:rsidR="001401B7" w:rsidRPr="002C2229" w:rsidRDefault="001401B7" w:rsidP="00096FC3">
            <w:pPr>
              <w:pStyle w:val="1"/>
              <w:jc w:val="center"/>
              <w:rPr>
                <w:rFonts w:ascii="宋体" w:eastAsia="宋体" w:hAnsi="宋体"/>
                <w:b/>
                <w:bCs/>
                <w:sz w:val="24"/>
                <w:szCs w:val="24"/>
              </w:rPr>
            </w:pPr>
            <w:r w:rsidRPr="002C2229">
              <w:rPr>
                <w:rFonts w:ascii="宋体" w:eastAsia="宋体" w:hAnsi="宋体" w:cs="宋体" w:hint="eastAsia"/>
                <w:b/>
                <w:bCs/>
                <w:sz w:val="24"/>
                <w:szCs w:val="24"/>
              </w:rPr>
              <w:t>凌月，且卫星影像清晰</w:t>
            </w:r>
          </w:p>
        </w:tc>
        <w:tc>
          <w:tcPr>
            <w:tcW w:w="1757" w:type="dxa"/>
            <w:tcBorders>
              <w:top w:val="single" w:sz="4" w:space="0" w:color="auto"/>
              <w:bottom w:val="single" w:sz="4" w:space="0" w:color="auto"/>
            </w:tcBorders>
            <w:vAlign w:val="center"/>
          </w:tcPr>
          <w:p w:rsidR="001401B7" w:rsidRPr="002C2229" w:rsidRDefault="001401B7" w:rsidP="00096FC3">
            <w:pPr>
              <w:pStyle w:val="1"/>
              <w:jc w:val="center"/>
              <w:rPr>
                <w:rFonts w:ascii="宋体" w:eastAsia="宋体" w:hAnsi="宋体" w:cs="宋体"/>
                <w:b/>
                <w:bCs/>
                <w:sz w:val="24"/>
                <w:szCs w:val="24"/>
              </w:rPr>
            </w:pPr>
            <w:r w:rsidRPr="002C2229">
              <w:rPr>
                <w:rFonts w:ascii="宋体" w:eastAsia="宋体" w:hAnsi="宋体" w:cs="宋体"/>
                <w:b/>
                <w:bCs/>
                <w:sz w:val="24"/>
                <w:szCs w:val="24"/>
              </w:rPr>
              <w:t>30</w:t>
            </w:r>
          </w:p>
        </w:tc>
      </w:tr>
      <w:tr w:rsidR="001401B7">
        <w:trPr>
          <w:trHeight w:val="538"/>
        </w:trPr>
        <w:tc>
          <w:tcPr>
            <w:tcW w:w="3227" w:type="dxa"/>
            <w:vMerge/>
            <w:vAlign w:val="center"/>
          </w:tcPr>
          <w:p w:rsidR="001401B7" w:rsidRPr="002C2229" w:rsidRDefault="001401B7" w:rsidP="00096FC3">
            <w:pPr>
              <w:pStyle w:val="1"/>
              <w:widowControl w:val="0"/>
              <w:jc w:val="center"/>
              <w:rPr>
                <w:rFonts w:ascii="宋体" w:eastAsia="宋体" w:hAnsi="宋体"/>
                <w:b/>
                <w:bCs/>
                <w:sz w:val="24"/>
                <w:szCs w:val="24"/>
              </w:rPr>
            </w:pPr>
          </w:p>
        </w:tc>
        <w:tc>
          <w:tcPr>
            <w:tcW w:w="3969" w:type="dxa"/>
            <w:vMerge/>
            <w:vAlign w:val="center"/>
          </w:tcPr>
          <w:p w:rsidR="001401B7" w:rsidRPr="002C2229" w:rsidRDefault="001401B7" w:rsidP="00096FC3">
            <w:pPr>
              <w:pStyle w:val="1"/>
              <w:widowControl w:val="0"/>
              <w:jc w:val="center"/>
              <w:rPr>
                <w:rFonts w:ascii="宋体" w:eastAsia="宋体" w:hAnsi="宋体"/>
                <w:b/>
                <w:bCs/>
                <w:sz w:val="24"/>
                <w:szCs w:val="24"/>
              </w:rPr>
            </w:pPr>
          </w:p>
        </w:tc>
        <w:tc>
          <w:tcPr>
            <w:tcW w:w="5245" w:type="dxa"/>
            <w:tcBorders>
              <w:top w:val="single" w:sz="4" w:space="0" w:color="auto"/>
            </w:tcBorders>
            <w:vAlign w:val="center"/>
          </w:tcPr>
          <w:p w:rsidR="001401B7" w:rsidRPr="002C2229" w:rsidRDefault="001401B7" w:rsidP="00096FC3">
            <w:pPr>
              <w:pStyle w:val="1"/>
              <w:widowControl w:val="0"/>
              <w:jc w:val="center"/>
              <w:rPr>
                <w:rFonts w:ascii="宋体" w:eastAsia="宋体" w:hAnsi="宋体"/>
                <w:b/>
                <w:bCs/>
                <w:sz w:val="24"/>
                <w:szCs w:val="24"/>
              </w:rPr>
            </w:pPr>
            <w:r w:rsidRPr="002C2229">
              <w:rPr>
                <w:rFonts w:ascii="宋体" w:eastAsia="宋体" w:hAnsi="宋体" w:cs="宋体" w:hint="eastAsia"/>
                <w:b/>
                <w:bCs/>
                <w:sz w:val="24"/>
                <w:szCs w:val="24"/>
              </w:rPr>
              <w:t>凌日，且卫星影像清晰</w:t>
            </w:r>
          </w:p>
        </w:tc>
        <w:tc>
          <w:tcPr>
            <w:tcW w:w="1757" w:type="dxa"/>
            <w:tcBorders>
              <w:top w:val="single" w:sz="4" w:space="0" w:color="auto"/>
            </w:tcBorders>
            <w:vAlign w:val="center"/>
          </w:tcPr>
          <w:p w:rsidR="001401B7" w:rsidRPr="002C2229" w:rsidRDefault="001401B7" w:rsidP="00096FC3">
            <w:pPr>
              <w:pStyle w:val="1"/>
              <w:widowControl w:val="0"/>
              <w:jc w:val="center"/>
              <w:rPr>
                <w:rFonts w:ascii="宋体" w:eastAsia="宋体" w:hAnsi="宋体" w:cs="宋体"/>
                <w:b/>
                <w:bCs/>
                <w:sz w:val="24"/>
                <w:szCs w:val="24"/>
              </w:rPr>
            </w:pPr>
            <w:r w:rsidRPr="002C2229">
              <w:rPr>
                <w:rFonts w:ascii="宋体" w:eastAsia="宋体" w:hAnsi="宋体" w:cs="宋体"/>
                <w:b/>
                <w:bCs/>
                <w:sz w:val="24"/>
                <w:szCs w:val="24"/>
              </w:rPr>
              <w:t>40</w:t>
            </w:r>
          </w:p>
        </w:tc>
      </w:tr>
      <w:tr w:rsidR="001401B7">
        <w:trPr>
          <w:trHeight w:val="730"/>
        </w:trPr>
        <w:tc>
          <w:tcPr>
            <w:tcW w:w="3227" w:type="dxa"/>
            <w:vAlign w:val="center"/>
          </w:tcPr>
          <w:p w:rsidR="001401B7" w:rsidRDefault="001401B7" w:rsidP="00096FC3">
            <w:pPr>
              <w:pStyle w:val="1"/>
              <w:widowControl w:val="0"/>
              <w:jc w:val="center"/>
              <w:rPr>
                <w:rFonts w:ascii="宋体" w:eastAsia="宋体" w:hAnsi="宋体"/>
                <w:b/>
                <w:bCs/>
                <w:sz w:val="24"/>
                <w:szCs w:val="24"/>
              </w:rPr>
            </w:pPr>
            <w:r w:rsidRPr="002C2229">
              <w:rPr>
                <w:rFonts w:ascii="宋体" w:eastAsia="宋体" w:hAnsi="宋体" w:cs="宋体" w:hint="eastAsia"/>
                <w:b/>
                <w:bCs/>
                <w:sz w:val="24"/>
                <w:szCs w:val="24"/>
              </w:rPr>
              <w:t>艺术性</w:t>
            </w:r>
          </w:p>
          <w:p w:rsidR="001401B7" w:rsidRPr="002C2229" w:rsidRDefault="001401B7" w:rsidP="00096FC3">
            <w:pPr>
              <w:pStyle w:val="1"/>
              <w:widowControl w:val="0"/>
              <w:jc w:val="center"/>
              <w:rPr>
                <w:rFonts w:ascii="宋体" w:eastAsia="宋体" w:hAnsi="宋体"/>
                <w:b/>
                <w:bCs/>
                <w:sz w:val="24"/>
                <w:szCs w:val="24"/>
              </w:rPr>
            </w:pPr>
            <w:r>
              <w:rPr>
                <w:rFonts w:ascii="宋体" w:eastAsia="宋体" w:hAnsi="宋体" w:cs="宋体" w:hint="eastAsia"/>
                <w:b/>
                <w:bCs/>
                <w:sz w:val="24"/>
                <w:szCs w:val="24"/>
              </w:rPr>
              <w:t>（分值</w:t>
            </w:r>
            <w:r>
              <w:rPr>
                <w:rFonts w:ascii="宋体" w:eastAsia="宋体" w:hAnsi="宋体" w:cs="宋体"/>
                <w:b/>
                <w:bCs/>
                <w:sz w:val="24"/>
                <w:szCs w:val="24"/>
              </w:rPr>
              <w:t>20</w:t>
            </w:r>
            <w:r>
              <w:rPr>
                <w:rFonts w:ascii="宋体" w:eastAsia="宋体" w:hAnsi="宋体" w:cs="宋体" w:hint="eastAsia"/>
                <w:b/>
                <w:bCs/>
                <w:sz w:val="24"/>
                <w:szCs w:val="24"/>
              </w:rPr>
              <w:t>分）</w:t>
            </w:r>
          </w:p>
        </w:tc>
        <w:tc>
          <w:tcPr>
            <w:tcW w:w="3969" w:type="dxa"/>
            <w:vAlign w:val="center"/>
          </w:tcPr>
          <w:p w:rsidR="001401B7" w:rsidRPr="002C2229" w:rsidRDefault="001401B7" w:rsidP="00096FC3">
            <w:pPr>
              <w:pStyle w:val="1"/>
              <w:widowControl w:val="0"/>
              <w:jc w:val="center"/>
              <w:rPr>
                <w:rFonts w:ascii="宋体" w:eastAsia="宋体" w:hAnsi="宋体"/>
                <w:b/>
                <w:bCs/>
                <w:sz w:val="24"/>
                <w:szCs w:val="24"/>
              </w:rPr>
            </w:pPr>
            <w:r w:rsidRPr="002C2229">
              <w:rPr>
                <w:rFonts w:ascii="宋体" w:eastAsia="宋体" w:hAnsi="宋体" w:cs="宋体" w:hint="eastAsia"/>
                <w:b/>
                <w:bCs/>
                <w:sz w:val="24"/>
                <w:szCs w:val="24"/>
              </w:rPr>
              <w:t>美学美感、特殊含义</w:t>
            </w:r>
          </w:p>
        </w:tc>
        <w:tc>
          <w:tcPr>
            <w:tcW w:w="5245" w:type="dxa"/>
            <w:vAlign w:val="center"/>
          </w:tcPr>
          <w:p w:rsidR="001401B7" w:rsidRPr="002C2229" w:rsidRDefault="001401B7" w:rsidP="00096FC3">
            <w:pPr>
              <w:pStyle w:val="1"/>
              <w:widowControl w:val="0"/>
              <w:jc w:val="center"/>
              <w:rPr>
                <w:rFonts w:ascii="宋体" w:eastAsia="宋体" w:hAnsi="宋体"/>
                <w:b/>
                <w:bCs/>
                <w:sz w:val="24"/>
                <w:szCs w:val="24"/>
              </w:rPr>
            </w:pPr>
          </w:p>
        </w:tc>
        <w:tc>
          <w:tcPr>
            <w:tcW w:w="1757" w:type="dxa"/>
            <w:vAlign w:val="center"/>
          </w:tcPr>
          <w:p w:rsidR="001401B7" w:rsidRPr="002C2229" w:rsidRDefault="001401B7" w:rsidP="00096FC3">
            <w:pPr>
              <w:pStyle w:val="1"/>
              <w:widowControl w:val="0"/>
              <w:jc w:val="center"/>
              <w:rPr>
                <w:rFonts w:ascii="宋体" w:eastAsia="宋体" w:hAnsi="宋体" w:cs="宋体"/>
                <w:b/>
                <w:bCs/>
                <w:sz w:val="24"/>
                <w:szCs w:val="24"/>
              </w:rPr>
            </w:pPr>
            <w:r w:rsidRPr="002C2229">
              <w:rPr>
                <w:rFonts w:ascii="宋体" w:eastAsia="宋体" w:hAnsi="宋体" w:cs="宋体"/>
                <w:b/>
                <w:bCs/>
                <w:sz w:val="24"/>
                <w:szCs w:val="24"/>
              </w:rPr>
              <w:t>20</w:t>
            </w:r>
          </w:p>
        </w:tc>
      </w:tr>
      <w:tr w:rsidR="001401B7">
        <w:trPr>
          <w:trHeight w:val="730"/>
        </w:trPr>
        <w:tc>
          <w:tcPr>
            <w:tcW w:w="3227" w:type="dxa"/>
            <w:vAlign w:val="center"/>
          </w:tcPr>
          <w:p w:rsidR="001401B7" w:rsidRDefault="001401B7" w:rsidP="00096FC3">
            <w:pPr>
              <w:pStyle w:val="1"/>
              <w:widowControl w:val="0"/>
              <w:jc w:val="center"/>
              <w:rPr>
                <w:rFonts w:ascii="宋体" w:eastAsia="宋体" w:hAnsi="宋体"/>
                <w:b/>
                <w:bCs/>
                <w:sz w:val="24"/>
                <w:szCs w:val="24"/>
              </w:rPr>
            </w:pPr>
            <w:r w:rsidRPr="002C2229">
              <w:rPr>
                <w:rFonts w:ascii="宋体" w:eastAsia="宋体" w:hAnsi="宋体" w:cs="宋体" w:hint="eastAsia"/>
                <w:b/>
                <w:bCs/>
                <w:sz w:val="24"/>
                <w:szCs w:val="24"/>
              </w:rPr>
              <w:t>总分</w:t>
            </w:r>
          </w:p>
          <w:p w:rsidR="001401B7" w:rsidRPr="002C2229" w:rsidRDefault="001401B7" w:rsidP="00096FC3">
            <w:pPr>
              <w:pStyle w:val="1"/>
              <w:widowControl w:val="0"/>
              <w:jc w:val="center"/>
              <w:rPr>
                <w:rFonts w:ascii="宋体" w:eastAsia="宋体" w:hAnsi="宋体"/>
                <w:b/>
                <w:bCs/>
                <w:sz w:val="24"/>
                <w:szCs w:val="24"/>
              </w:rPr>
            </w:pPr>
            <w:r>
              <w:rPr>
                <w:rFonts w:ascii="宋体" w:eastAsia="宋体" w:hAnsi="宋体" w:cs="宋体" w:hint="eastAsia"/>
                <w:b/>
                <w:bCs/>
                <w:sz w:val="24"/>
                <w:szCs w:val="24"/>
              </w:rPr>
              <w:t>（</w:t>
            </w:r>
            <w:r>
              <w:rPr>
                <w:rFonts w:ascii="宋体" w:eastAsia="宋体" w:hAnsi="宋体" w:cs="宋体"/>
                <w:b/>
                <w:bCs/>
                <w:sz w:val="24"/>
                <w:szCs w:val="24"/>
              </w:rPr>
              <w:t>100</w:t>
            </w:r>
            <w:r>
              <w:rPr>
                <w:rFonts w:ascii="宋体" w:eastAsia="宋体" w:hAnsi="宋体" w:cs="宋体" w:hint="eastAsia"/>
                <w:b/>
                <w:bCs/>
                <w:sz w:val="24"/>
                <w:szCs w:val="24"/>
              </w:rPr>
              <w:t>分）</w:t>
            </w:r>
          </w:p>
        </w:tc>
        <w:tc>
          <w:tcPr>
            <w:tcW w:w="3969" w:type="dxa"/>
            <w:vAlign w:val="center"/>
          </w:tcPr>
          <w:p w:rsidR="001401B7" w:rsidRPr="002C2229" w:rsidRDefault="001401B7" w:rsidP="00096FC3">
            <w:pPr>
              <w:pStyle w:val="1"/>
              <w:widowControl w:val="0"/>
              <w:jc w:val="center"/>
              <w:rPr>
                <w:rFonts w:ascii="宋体" w:eastAsia="宋体" w:hAnsi="宋体"/>
                <w:b/>
                <w:bCs/>
                <w:sz w:val="24"/>
                <w:szCs w:val="24"/>
              </w:rPr>
            </w:pPr>
          </w:p>
        </w:tc>
        <w:tc>
          <w:tcPr>
            <w:tcW w:w="5245" w:type="dxa"/>
            <w:vAlign w:val="center"/>
          </w:tcPr>
          <w:p w:rsidR="001401B7" w:rsidRPr="002C2229" w:rsidRDefault="001401B7" w:rsidP="00096FC3">
            <w:pPr>
              <w:pStyle w:val="1"/>
              <w:widowControl w:val="0"/>
              <w:jc w:val="center"/>
              <w:rPr>
                <w:rFonts w:ascii="宋体" w:eastAsia="宋体" w:hAnsi="宋体"/>
                <w:b/>
                <w:bCs/>
                <w:sz w:val="24"/>
                <w:szCs w:val="24"/>
              </w:rPr>
            </w:pPr>
          </w:p>
        </w:tc>
        <w:tc>
          <w:tcPr>
            <w:tcW w:w="1757" w:type="dxa"/>
            <w:vAlign w:val="center"/>
          </w:tcPr>
          <w:p w:rsidR="001401B7" w:rsidRPr="002C2229" w:rsidRDefault="001401B7" w:rsidP="00096FC3">
            <w:pPr>
              <w:pStyle w:val="1"/>
              <w:widowControl w:val="0"/>
              <w:spacing w:line="360" w:lineRule="auto"/>
              <w:jc w:val="center"/>
              <w:rPr>
                <w:rFonts w:ascii="宋体" w:eastAsia="宋体" w:hAnsi="宋体" w:cs="宋体"/>
                <w:b/>
                <w:bCs/>
                <w:sz w:val="24"/>
                <w:szCs w:val="24"/>
              </w:rPr>
            </w:pPr>
            <w:r w:rsidRPr="002C2229">
              <w:rPr>
                <w:rFonts w:ascii="宋体" w:eastAsia="宋体" w:hAnsi="宋体" w:cs="宋体"/>
                <w:b/>
                <w:bCs/>
                <w:sz w:val="24"/>
                <w:szCs w:val="24"/>
              </w:rPr>
              <w:t>100</w:t>
            </w:r>
          </w:p>
        </w:tc>
      </w:tr>
    </w:tbl>
    <w:p w:rsidR="001401B7" w:rsidRPr="00210D8F" w:rsidRDefault="001401B7" w:rsidP="00A43149">
      <w:pPr>
        <w:adjustRightInd w:val="0"/>
        <w:snapToGrid w:val="0"/>
        <w:spacing w:line="360" w:lineRule="auto"/>
        <w:rPr>
          <w:sz w:val="24"/>
          <w:szCs w:val="24"/>
        </w:rPr>
      </w:pPr>
    </w:p>
    <w:p w:rsidR="001401B7" w:rsidRDefault="001401B7" w:rsidP="00E16E8B">
      <w:pPr>
        <w:spacing w:line="360" w:lineRule="auto"/>
        <w:sectPr w:rsidR="001401B7" w:rsidSect="005477CA">
          <w:pgSz w:w="16840" w:h="11900" w:orient="landscape"/>
          <w:pgMar w:top="1531" w:right="2098" w:bottom="1531" w:left="2098" w:header="851" w:footer="992" w:gutter="0"/>
          <w:cols w:space="425"/>
          <w:docGrid w:type="linesAndChars" w:linePitch="312"/>
        </w:sectPr>
      </w:pPr>
    </w:p>
    <w:p w:rsidR="001401B7" w:rsidRPr="00E16E8B" w:rsidRDefault="001401B7" w:rsidP="00E16E8B">
      <w:pPr>
        <w:spacing w:line="360" w:lineRule="auto"/>
      </w:pPr>
    </w:p>
    <w:sectPr w:rsidR="001401B7" w:rsidRPr="00E16E8B" w:rsidSect="0048434A">
      <w:pgSz w:w="11900" w:h="16840"/>
      <w:pgMar w:top="2098" w:right="1531" w:bottom="209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8D6" w:rsidRDefault="008E28D6" w:rsidP="00DE14EC">
      <w:r>
        <w:separator/>
      </w:r>
    </w:p>
  </w:endnote>
  <w:endnote w:type="continuationSeparator" w:id="0">
    <w:p w:rsidR="008E28D6" w:rsidRDefault="008E28D6" w:rsidP="00DE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iti SC Light">
    <w:panose1 w:val="00000000000000000000"/>
    <w:charset w:val="50"/>
    <w:family w:val="auto"/>
    <w:notTrueType/>
    <w:pitch w:val="variable"/>
    <w:sig w:usb0="00000001" w:usb1="00000000" w:usb2="00000000" w:usb3="00000000" w:csb0="00000000"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variable"/>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A36" w:rsidRDefault="00FD4A36" w:rsidP="00096FC3">
    <w:pPr>
      <w:pStyle w:val="a4"/>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E28D6">
      <w:rPr>
        <w:rStyle w:val="a9"/>
        <w:noProof/>
      </w:rPr>
      <w:t>1</w:t>
    </w:r>
    <w:r>
      <w:rPr>
        <w:rStyle w:val="a9"/>
      </w:rPr>
      <w:fldChar w:fldCharType="end"/>
    </w:r>
  </w:p>
  <w:p w:rsidR="00FD4A36" w:rsidRDefault="00FD4A3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A36" w:rsidRDefault="00FD4A36" w:rsidP="00D11524">
    <w:pPr>
      <w:pStyle w:val="a4"/>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27B4E">
      <w:rPr>
        <w:rStyle w:val="a9"/>
        <w:noProof/>
      </w:rPr>
      <w:t>29</w:t>
    </w:r>
    <w:r>
      <w:rPr>
        <w:rStyle w:val="a9"/>
      </w:rPr>
      <w:fldChar w:fldCharType="end"/>
    </w:r>
  </w:p>
  <w:p w:rsidR="00FD4A36" w:rsidRDefault="00FD4A3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A36" w:rsidRDefault="00FD4A36" w:rsidP="005477CA">
    <w:pPr>
      <w:pStyle w:val="a4"/>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27B4E">
      <w:rPr>
        <w:rStyle w:val="a9"/>
        <w:noProof/>
      </w:rPr>
      <w:t>40</w:t>
    </w:r>
    <w:r>
      <w:rPr>
        <w:rStyle w:val="a9"/>
      </w:rPr>
      <w:fldChar w:fldCharType="end"/>
    </w:r>
  </w:p>
  <w:p w:rsidR="00FD4A36" w:rsidRDefault="00FD4A36" w:rsidP="00096FC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8D6" w:rsidRDefault="008E28D6" w:rsidP="00DE14EC">
      <w:r>
        <w:separator/>
      </w:r>
    </w:p>
  </w:footnote>
  <w:footnote w:type="continuationSeparator" w:id="0">
    <w:p w:rsidR="008E28D6" w:rsidRDefault="008E28D6" w:rsidP="00DE1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chineseCounting"/>
      <w:suff w:val="nothing"/>
      <w:lvlText w:val="%1、"/>
      <w:lvlJc w:val="left"/>
    </w:lvl>
  </w:abstractNum>
  <w:abstractNum w:abstractNumId="1">
    <w:nsid w:val="11D30A66"/>
    <w:multiLevelType w:val="hybridMultilevel"/>
    <w:tmpl w:val="286651FE"/>
    <w:lvl w:ilvl="0" w:tplc="6A98BCAA">
      <w:start w:val="1"/>
      <w:numFmt w:val="none"/>
      <w:lvlText w:val="一、"/>
      <w:lvlJc w:val="left"/>
      <w:pPr>
        <w:ind w:left="720" w:hanging="720"/>
      </w:pPr>
      <w:rPr>
        <w:rFonts w:hint="default"/>
        <w:b/>
        <w:bC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26390CFB"/>
    <w:multiLevelType w:val="hybridMultilevel"/>
    <w:tmpl w:val="DB2E3420"/>
    <w:lvl w:ilvl="0" w:tplc="E7F68690">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9AD11CA"/>
    <w:multiLevelType w:val="hybridMultilevel"/>
    <w:tmpl w:val="0706BAD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
    <w:nsid w:val="2A582490"/>
    <w:multiLevelType w:val="hybridMultilevel"/>
    <w:tmpl w:val="4B52FC0C"/>
    <w:lvl w:ilvl="0" w:tplc="3FFAE664">
      <w:start w:val="1"/>
      <w:numFmt w:val="japaneseCounting"/>
      <w:lvlText w:val="（%1）"/>
      <w:lvlJc w:val="left"/>
      <w:pPr>
        <w:ind w:left="820" w:hanging="820"/>
      </w:pPr>
      <w:rPr>
        <w:rFonts w:hint="eastAsia"/>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5">
    <w:nsid w:val="2EF11851"/>
    <w:multiLevelType w:val="hybridMultilevel"/>
    <w:tmpl w:val="3F6C803C"/>
    <w:lvl w:ilvl="0" w:tplc="0409000F">
      <w:start w:val="1"/>
      <w:numFmt w:val="decimal"/>
      <w:lvlText w:val="%1."/>
      <w:lvlJc w:val="left"/>
      <w:pPr>
        <w:ind w:left="420" w:hanging="420"/>
      </w:pPr>
    </w:lvl>
    <w:lvl w:ilvl="1" w:tplc="04090019">
      <w:start w:val="1"/>
      <w:numFmt w:val="lowerLetter"/>
      <w:lvlText w:val="%2)"/>
      <w:lvlJc w:val="left"/>
      <w:pPr>
        <w:ind w:left="1310" w:hanging="420"/>
      </w:pPr>
    </w:lvl>
    <w:lvl w:ilvl="2" w:tplc="0409001B">
      <w:start w:val="1"/>
      <w:numFmt w:val="lowerRoman"/>
      <w:lvlText w:val="%3."/>
      <w:lvlJc w:val="right"/>
      <w:pPr>
        <w:ind w:left="1730" w:hanging="420"/>
      </w:pPr>
    </w:lvl>
    <w:lvl w:ilvl="3" w:tplc="0409000F">
      <w:start w:val="1"/>
      <w:numFmt w:val="decimal"/>
      <w:lvlText w:val="%4."/>
      <w:lvlJc w:val="left"/>
      <w:pPr>
        <w:ind w:left="2150" w:hanging="420"/>
      </w:pPr>
    </w:lvl>
    <w:lvl w:ilvl="4" w:tplc="04090019">
      <w:start w:val="1"/>
      <w:numFmt w:val="lowerLetter"/>
      <w:lvlText w:val="%5)"/>
      <w:lvlJc w:val="left"/>
      <w:pPr>
        <w:ind w:left="2570" w:hanging="420"/>
      </w:pPr>
    </w:lvl>
    <w:lvl w:ilvl="5" w:tplc="0409001B">
      <w:start w:val="1"/>
      <w:numFmt w:val="lowerRoman"/>
      <w:lvlText w:val="%6."/>
      <w:lvlJc w:val="right"/>
      <w:pPr>
        <w:ind w:left="2990" w:hanging="420"/>
      </w:pPr>
    </w:lvl>
    <w:lvl w:ilvl="6" w:tplc="0409000F">
      <w:start w:val="1"/>
      <w:numFmt w:val="decimal"/>
      <w:lvlText w:val="%7."/>
      <w:lvlJc w:val="left"/>
      <w:pPr>
        <w:ind w:left="3410" w:hanging="420"/>
      </w:pPr>
    </w:lvl>
    <w:lvl w:ilvl="7" w:tplc="04090019">
      <w:start w:val="1"/>
      <w:numFmt w:val="lowerLetter"/>
      <w:lvlText w:val="%8)"/>
      <w:lvlJc w:val="left"/>
      <w:pPr>
        <w:ind w:left="3830" w:hanging="420"/>
      </w:pPr>
    </w:lvl>
    <w:lvl w:ilvl="8" w:tplc="0409001B">
      <w:start w:val="1"/>
      <w:numFmt w:val="lowerRoman"/>
      <w:lvlText w:val="%9."/>
      <w:lvlJc w:val="right"/>
      <w:pPr>
        <w:ind w:left="4250" w:hanging="420"/>
      </w:pPr>
    </w:lvl>
  </w:abstractNum>
  <w:abstractNum w:abstractNumId="6">
    <w:nsid w:val="2FC669EF"/>
    <w:multiLevelType w:val="hybridMultilevel"/>
    <w:tmpl w:val="F0464D3E"/>
    <w:lvl w:ilvl="0" w:tplc="D14CDF6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3167702E"/>
    <w:multiLevelType w:val="hybridMultilevel"/>
    <w:tmpl w:val="79E01B52"/>
    <w:lvl w:ilvl="0" w:tplc="E5E0778A">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3B4C1056"/>
    <w:multiLevelType w:val="hybridMultilevel"/>
    <w:tmpl w:val="BDC82FB8"/>
    <w:lvl w:ilvl="0" w:tplc="0E6E0AE0">
      <w:start w:val="1"/>
      <w:numFmt w:val="japaneseCounting"/>
      <w:lvlText w:val="%1、"/>
      <w:lvlJc w:val="left"/>
      <w:pPr>
        <w:ind w:left="720" w:hanging="720"/>
      </w:pPr>
      <w:rPr>
        <w:rFonts w:ascii="黑体" w:eastAsia="黑体" w:hAnsi="黑体" w:hint="default"/>
        <w:b w:val="0"/>
        <w:bCs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52560320"/>
    <w:multiLevelType w:val="hybridMultilevel"/>
    <w:tmpl w:val="1D98C174"/>
    <w:lvl w:ilvl="0" w:tplc="63A8BCB6">
      <w:start w:val="5"/>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537B558D"/>
    <w:multiLevelType w:val="hybridMultilevel"/>
    <w:tmpl w:val="AA8A0344"/>
    <w:lvl w:ilvl="0" w:tplc="5EF68C1C">
      <w:start w:val="1"/>
      <w:numFmt w:val="decimal"/>
      <w:lvlText w:val="%1."/>
      <w:lvlJc w:val="left"/>
      <w:pPr>
        <w:tabs>
          <w:tab w:val="num" w:pos="840"/>
        </w:tabs>
        <w:ind w:left="840" w:hanging="420"/>
      </w:pPr>
      <w:rPr>
        <w:rFonts w:hint="eastAsia"/>
      </w:rPr>
    </w:lvl>
    <w:lvl w:ilvl="1" w:tplc="04090019">
      <w:start w:val="1"/>
      <w:numFmt w:val="lowerLetter"/>
      <w:lvlText w:val="%2)"/>
      <w:lvlJc w:val="left"/>
      <w:pPr>
        <w:tabs>
          <w:tab w:val="num" w:pos="224"/>
        </w:tabs>
        <w:ind w:left="224" w:hanging="420"/>
      </w:pPr>
    </w:lvl>
    <w:lvl w:ilvl="2" w:tplc="0409001B">
      <w:start w:val="1"/>
      <w:numFmt w:val="lowerRoman"/>
      <w:lvlText w:val="%3."/>
      <w:lvlJc w:val="right"/>
      <w:pPr>
        <w:tabs>
          <w:tab w:val="num" w:pos="644"/>
        </w:tabs>
        <w:ind w:left="644" w:hanging="420"/>
      </w:pPr>
    </w:lvl>
    <w:lvl w:ilvl="3" w:tplc="0409000F">
      <w:start w:val="1"/>
      <w:numFmt w:val="decimal"/>
      <w:lvlText w:val="%4."/>
      <w:lvlJc w:val="left"/>
      <w:pPr>
        <w:tabs>
          <w:tab w:val="num" w:pos="1064"/>
        </w:tabs>
        <w:ind w:left="1064" w:hanging="420"/>
      </w:pPr>
    </w:lvl>
    <w:lvl w:ilvl="4" w:tplc="04090019">
      <w:start w:val="1"/>
      <w:numFmt w:val="lowerLetter"/>
      <w:lvlText w:val="%5)"/>
      <w:lvlJc w:val="left"/>
      <w:pPr>
        <w:tabs>
          <w:tab w:val="num" w:pos="1484"/>
        </w:tabs>
        <w:ind w:left="1484" w:hanging="420"/>
      </w:pPr>
    </w:lvl>
    <w:lvl w:ilvl="5" w:tplc="0409001B">
      <w:start w:val="1"/>
      <w:numFmt w:val="lowerRoman"/>
      <w:lvlText w:val="%6."/>
      <w:lvlJc w:val="right"/>
      <w:pPr>
        <w:tabs>
          <w:tab w:val="num" w:pos="1904"/>
        </w:tabs>
        <w:ind w:left="1904" w:hanging="420"/>
      </w:pPr>
    </w:lvl>
    <w:lvl w:ilvl="6" w:tplc="0409000F">
      <w:start w:val="1"/>
      <w:numFmt w:val="decimal"/>
      <w:lvlText w:val="%7."/>
      <w:lvlJc w:val="left"/>
      <w:pPr>
        <w:tabs>
          <w:tab w:val="num" w:pos="2324"/>
        </w:tabs>
        <w:ind w:left="2324" w:hanging="420"/>
      </w:pPr>
    </w:lvl>
    <w:lvl w:ilvl="7" w:tplc="04090019">
      <w:start w:val="1"/>
      <w:numFmt w:val="lowerLetter"/>
      <w:lvlText w:val="%8)"/>
      <w:lvlJc w:val="left"/>
      <w:pPr>
        <w:tabs>
          <w:tab w:val="num" w:pos="2744"/>
        </w:tabs>
        <w:ind w:left="2744" w:hanging="420"/>
      </w:pPr>
    </w:lvl>
    <w:lvl w:ilvl="8" w:tplc="0409001B">
      <w:start w:val="1"/>
      <w:numFmt w:val="lowerRoman"/>
      <w:lvlText w:val="%9."/>
      <w:lvlJc w:val="right"/>
      <w:pPr>
        <w:tabs>
          <w:tab w:val="num" w:pos="3164"/>
        </w:tabs>
        <w:ind w:left="3164" w:hanging="420"/>
      </w:pPr>
    </w:lvl>
  </w:abstractNum>
  <w:abstractNum w:abstractNumId="11">
    <w:nsid w:val="724923C0"/>
    <w:multiLevelType w:val="hybridMultilevel"/>
    <w:tmpl w:val="C3122B44"/>
    <w:lvl w:ilvl="0" w:tplc="5EF68C1C">
      <w:start w:val="1"/>
      <w:numFmt w:val="decimal"/>
      <w:lvlText w:val="%1."/>
      <w:lvlJc w:val="left"/>
      <w:pPr>
        <w:tabs>
          <w:tab w:val="num" w:pos="840"/>
        </w:tabs>
        <w:ind w:left="840" w:hanging="420"/>
      </w:pPr>
      <w:rPr>
        <w:rFonts w:hint="eastAsia"/>
      </w:rPr>
    </w:lvl>
    <w:lvl w:ilvl="1" w:tplc="97EE100A">
      <w:start w:val="1"/>
      <w:numFmt w:val="decimal"/>
      <w:lvlText w:val="%2、"/>
      <w:lvlJc w:val="left"/>
      <w:pPr>
        <w:tabs>
          <w:tab w:val="num" w:pos="224"/>
        </w:tabs>
        <w:ind w:left="224" w:hanging="420"/>
      </w:pPr>
      <w:rPr>
        <w:rFonts w:ascii="宋体" w:eastAsia="宋体" w:hAnsi="宋体"/>
      </w:rPr>
    </w:lvl>
    <w:lvl w:ilvl="2" w:tplc="29EA77FC">
      <w:start w:val="1"/>
      <w:numFmt w:val="decimal"/>
      <w:lvlText w:val="%3、"/>
      <w:lvlJc w:val="left"/>
      <w:pPr>
        <w:ind w:left="584" w:hanging="360"/>
      </w:pPr>
      <w:rPr>
        <w:rFonts w:ascii="宋体" w:eastAsia="宋体" w:hAnsi="宋体"/>
      </w:rPr>
    </w:lvl>
    <w:lvl w:ilvl="3" w:tplc="B642AEA0">
      <w:start w:val="3"/>
      <w:numFmt w:val="decimal"/>
      <w:lvlText w:val="%4、"/>
      <w:lvlJc w:val="left"/>
      <w:pPr>
        <w:ind w:left="1004" w:hanging="360"/>
      </w:pPr>
      <w:rPr>
        <w:rFonts w:hint="default"/>
      </w:rPr>
    </w:lvl>
    <w:lvl w:ilvl="4" w:tplc="04090019">
      <w:start w:val="1"/>
      <w:numFmt w:val="lowerLetter"/>
      <w:lvlText w:val="%5)"/>
      <w:lvlJc w:val="left"/>
      <w:pPr>
        <w:tabs>
          <w:tab w:val="num" w:pos="1484"/>
        </w:tabs>
        <w:ind w:left="1484" w:hanging="420"/>
      </w:pPr>
    </w:lvl>
    <w:lvl w:ilvl="5" w:tplc="0409001B">
      <w:start w:val="1"/>
      <w:numFmt w:val="lowerRoman"/>
      <w:lvlText w:val="%6."/>
      <w:lvlJc w:val="right"/>
      <w:pPr>
        <w:tabs>
          <w:tab w:val="num" w:pos="1904"/>
        </w:tabs>
        <w:ind w:left="1904" w:hanging="420"/>
      </w:pPr>
    </w:lvl>
    <w:lvl w:ilvl="6" w:tplc="0409000F">
      <w:start w:val="1"/>
      <w:numFmt w:val="decimal"/>
      <w:lvlText w:val="%7."/>
      <w:lvlJc w:val="left"/>
      <w:pPr>
        <w:tabs>
          <w:tab w:val="num" w:pos="2324"/>
        </w:tabs>
        <w:ind w:left="2324" w:hanging="420"/>
      </w:pPr>
    </w:lvl>
    <w:lvl w:ilvl="7" w:tplc="04090019">
      <w:start w:val="1"/>
      <w:numFmt w:val="lowerLetter"/>
      <w:lvlText w:val="%8)"/>
      <w:lvlJc w:val="left"/>
      <w:pPr>
        <w:tabs>
          <w:tab w:val="num" w:pos="2744"/>
        </w:tabs>
        <w:ind w:left="2744" w:hanging="420"/>
      </w:pPr>
    </w:lvl>
    <w:lvl w:ilvl="8" w:tplc="0409001B">
      <w:start w:val="1"/>
      <w:numFmt w:val="lowerRoman"/>
      <w:lvlText w:val="%9."/>
      <w:lvlJc w:val="right"/>
      <w:pPr>
        <w:tabs>
          <w:tab w:val="num" w:pos="3164"/>
        </w:tabs>
        <w:ind w:left="3164" w:hanging="420"/>
      </w:pPr>
    </w:lvl>
  </w:abstractNum>
  <w:num w:numId="1">
    <w:abstractNumId w:val="1"/>
  </w:num>
  <w:num w:numId="2">
    <w:abstractNumId w:val="3"/>
  </w:num>
  <w:num w:numId="3">
    <w:abstractNumId w:val="9"/>
  </w:num>
  <w:num w:numId="4">
    <w:abstractNumId w:val="4"/>
  </w:num>
  <w:num w:numId="5">
    <w:abstractNumId w:val="11"/>
  </w:num>
  <w:num w:numId="6">
    <w:abstractNumId w:val="10"/>
  </w:num>
  <w:num w:numId="7">
    <w:abstractNumId w:val="5"/>
  </w:num>
  <w:num w:numId="8">
    <w:abstractNumId w:val="7"/>
  </w:num>
  <w:num w:numId="9">
    <w:abstractNumId w:val="2"/>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VerticalSpacing w:val="200"/>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560"/>
    <w:rsid w:val="000054DC"/>
    <w:rsid w:val="00007EF6"/>
    <w:rsid w:val="0003370E"/>
    <w:rsid w:val="00052093"/>
    <w:rsid w:val="00070561"/>
    <w:rsid w:val="00074837"/>
    <w:rsid w:val="00087472"/>
    <w:rsid w:val="00090C37"/>
    <w:rsid w:val="00096FC3"/>
    <w:rsid w:val="000A0242"/>
    <w:rsid w:val="000B2815"/>
    <w:rsid w:val="000B47AA"/>
    <w:rsid w:val="000D7A2D"/>
    <w:rsid w:val="00102E51"/>
    <w:rsid w:val="0011567D"/>
    <w:rsid w:val="001401B7"/>
    <w:rsid w:val="001566B1"/>
    <w:rsid w:val="00177EA1"/>
    <w:rsid w:val="001B4657"/>
    <w:rsid w:val="001B7184"/>
    <w:rsid w:val="001F628C"/>
    <w:rsid w:val="001F6E49"/>
    <w:rsid w:val="00205695"/>
    <w:rsid w:val="002102DB"/>
    <w:rsid w:val="00210D8F"/>
    <w:rsid w:val="00226A90"/>
    <w:rsid w:val="002349EA"/>
    <w:rsid w:val="00235364"/>
    <w:rsid w:val="00286AA9"/>
    <w:rsid w:val="0029722F"/>
    <w:rsid w:val="002B5EC1"/>
    <w:rsid w:val="002C2229"/>
    <w:rsid w:val="002C536F"/>
    <w:rsid w:val="003101AF"/>
    <w:rsid w:val="00324F6E"/>
    <w:rsid w:val="00335454"/>
    <w:rsid w:val="00335574"/>
    <w:rsid w:val="00397C71"/>
    <w:rsid w:val="003A7CAD"/>
    <w:rsid w:val="003B0760"/>
    <w:rsid w:val="003C2B11"/>
    <w:rsid w:val="003D5EC9"/>
    <w:rsid w:val="003F5869"/>
    <w:rsid w:val="00410B25"/>
    <w:rsid w:val="004201BD"/>
    <w:rsid w:val="0042543B"/>
    <w:rsid w:val="00433AF0"/>
    <w:rsid w:val="00475EBC"/>
    <w:rsid w:val="0048434A"/>
    <w:rsid w:val="004A4893"/>
    <w:rsid w:val="004B2C5E"/>
    <w:rsid w:val="004C232E"/>
    <w:rsid w:val="004D470F"/>
    <w:rsid w:val="0051715A"/>
    <w:rsid w:val="00545B20"/>
    <w:rsid w:val="005477CA"/>
    <w:rsid w:val="0059137F"/>
    <w:rsid w:val="005A108E"/>
    <w:rsid w:val="005A2607"/>
    <w:rsid w:val="005C1199"/>
    <w:rsid w:val="005C6707"/>
    <w:rsid w:val="00601F4F"/>
    <w:rsid w:val="00632955"/>
    <w:rsid w:val="006502AA"/>
    <w:rsid w:val="0066460F"/>
    <w:rsid w:val="006711E8"/>
    <w:rsid w:val="006819AC"/>
    <w:rsid w:val="00683B3B"/>
    <w:rsid w:val="006B0239"/>
    <w:rsid w:val="00706D7D"/>
    <w:rsid w:val="007674A4"/>
    <w:rsid w:val="00790807"/>
    <w:rsid w:val="007D4159"/>
    <w:rsid w:val="007F32AA"/>
    <w:rsid w:val="00800279"/>
    <w:rsid w:val="008074BE"/>
    <w:rsid w:val="00816806"/>
    <w:rsid w:val="00831629"/>
    <w:rsid w:val="008406EA"/>
    <w:rsid w:val="00852E48"/>
    <w:rsid w:val="00860EB2"/>
    <w:rsid w:val="00882560"/>
    <w:rsid w:val="00885A00"/>
    <w:rsid w:val="0089192D"/>
    <w:rsid w:val="00893BCF"/>
    <w:rsid w:val="008E28D6"/>
    <w:rsid w:val="00914838"/>
    <w:rsid w:val="0091503F"/>
    <w:rsid w:val="0095221C"/>
    <w:rsid w:val="00971436"/>
    <w:rsid w:val="009752DA"/>
    <w:rsid w:val="00994ABC"/>
    <w:rsid w:val="009E49BE"/>
    <w:rsid w:val="009F0C1C"/>
    <w:rsid w:val="00A27D58"/>
    <w:rsid w:val="00A43149"/>
    <w:rsid w:val="00A8202A"/>
    <w:rsid w:val="00A94F2B"/>
    <w:rsid w:val="00AA34C0"/>
    <w:rsid w:val="00AB0D1B"/>
    <w:rsid w:val="00AF1751"/>
    <w:rsid w:val="00AF42F7"/>
    <w:rsid w:val="00B03ABD"/>
    <w:rsid w:val="00B15B83"/>
    <w:rsid w:val="00B349A6"/>
    <w:rsid w:val="00B55521"/>
    <w:rsid w:val="00B73716"/>
    <w:rsid w:val="00B85A23"/>
    <w:rsid w:val="00B86A7E"/>
    <w:rsid w:val="00BB20E8"/>
    <w:rsid w:val="00BD4948"/>
    <w:rsid w:val="00C004B4"/>
    <w:rsid w:val="00C067ED"/>
    <w:rsid w:val="00C12C09"/>
    <w:rsid w:val="00C166CA"/>
    <w:rsid w:val="00C22B1C"/>
    <w:rsid w:val="00C27B4E"/>
    <w:rsid w:val="00C42946"/>
    <w:rsid w:val="00C60F7F"/>
    <w:rsid w:val="00C61C5A"/>
    <w:rsid w:val="00C67651"/>
    <w:rsid w:val="00C97279"/>
    <w:rsid w:val="00CA1011"/>
    <w:rsid w:val="00CA3158"/>
    <w:rsid w:val="00CC15A3"/>
    <w:rsid w:val="00CE33AD"/>
    <w:rsid w:val="00D02A30"/>
    <w:rsid w:val="00D11524"/>
    <w:rsid w:val="00D27C9F"/>
    <w:rsid w:val="00D36A11"/>
    <w:rsid w:val="00D441B7"/>
    <w:rsid w:val="00D459D5"/>
    <w:rsid w:val="00D60329"/>
    <w:rsid w:val="00D750F2"/>
    <w:rsid w:val="00D805FA"/>
    <w:rsid w:val="00D9384E"/>
    <w:rsid w:val="00DD6955"/>
    <w:rsid w:val="00DD6BB2"/>
    <w:rsid w:val="00DE14EC"/>
    <w:rsid w:val="00DF2F04"/>
    <w:rsid w:val="00E01B5F"/>
    <w:rsid w:val="00E16E8B"/>
    <w:rsid w:val="00E5735C"/>
    <w:rsid w:val="00EA2E1D"/>
    <w:rsid w:val="00EA5034"/>
    <w:rsid w:val="00EB7A5C"/>
    <w:rsid w:val="00EC1A95"/>
    <w:rsid w:val="00EC47C0"/>
    <w:rsid w:val="00F01237"/>
    <w:rsid w:val="00F0143B"/>
    <w:rsid w:val="00F13D94"/>
    <w:rsid w:val="00F27DCE"/>
    <w:rsid w:val="00F80090"/>
    <w:rsid w:val="00F82105"/>
    <w:rsid w:val="00FA0541"/>
    <w:rsid w:val="00FC1DD3"/>
    <w:rsid w:val="00FD4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560"/>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E14E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locked/>
    <w:rsid w:val="00DE14EC"/>
    <w:rPr>
      <w:rFonts w:ascii="Times New Roman" w:eastAsia="宋体" w:hAnsi="Times New Roman" w:cs="Times New Roman"/>
      <w:sz w:val="18"/>
      <w:szCs w:val="18"/>
    </w:rPr>
  </w:style>
  <w:style w:type="paragraph" w:styleId="a4">
    <w:name w:val="footer"/>
    <w:basedOn w:val="a"/>
    <w:link w:val="Char0"/>
    <w:uiPriority w:val="99"/>
    <w:rsid w:val="00DE14EC"/>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DE14EC"/>
    <w:rPr>
      <w:rFonts w:ascii="Times New Roman" w:eastAsia="宋体" w:hAnsi="Times New Roman" w:cs="Times New Roman"/>
      <w:sz w:val="18"/>
      <w:szCs w:val="18"/>
    </w:rPr>
  </w:style>
  <w:style w:type="paragraph" w:styleId="a5">
    <w:name w:val="List Paragraph"/>
    <w:basedOn w:val="a"/>
    <w:uiPriority w:val="99"/>
    <w:qFormat/>
    <w:rsid w:val="008074BE"/>
    <w:pPr>
      <w:ind w:firstLineChars="200" w:firstLine="420"/>
    </w:pPr>
    <w:rPr>
      <w:rFonts w:ascii="Cambria" w:hAnsi="Cambria" w:cs="Cambria"/>
    </w:rPr>
  </w:style>
  <w:style w:type="character" w:styleId="a6">
    <w:name w:val="Hyperlink"/>
    <w:uiPriority w:val="99"/>
    <w:rsid w:val="00C97279"/>
    <w:rPr>
      <w:color w:val="0000FF"/>
      <w:u w:val="single"/>
    </w:rPr>
  </w:style>
  <w:style w:type="character" w:styleId="a7">
    <w:name w:val="FollowedHyperlink"/>
    <w:uiPriority w:val="99"/>
    <w:semiHidden/>
    <w:rsid w:val="007674A4"/>
    <w:rPr>
      <w:color w:val="800080"/>
      <w:u w:val="single"/>
    </w:rPr>
  </w:style>
  <w:style w:type="paragraph" w:styleId="a8">
    <w:name w:val="Balloon Text"/>
    <w:basedOn w:val="a"/>
    <w:link w:val="Char1"/>
    <w:uiPriority w:val="99"/>
    <w:semiHidden/>
    <w:rsid w:val="007674A4"/>
    <w:rPr>
      <w:rFonts w:ascii="Heiti SC Light" w:eastAsia="Times New Roman" w:cs="Heiti SC Light"/>
      <w:kern w:val="0"/>
      <w:sz w:val="18"/>
      <w:szCs w:val="18"/>
    </w:rPr>
  </w:style>
  <w:style w:type="character" w:customStyle="1" w:styleId="Char1">
    <w:name w:val="批注框文本 Char"/>
    <w:link w:val="a8"/>
    <w:uiPriority w:val="99"/>
    <w:semiHidden/>
    <w:locked/>
    <w:rsid w:val="007674A4"/>
    <w:rPr>
      <w:rFonts w:ascii="Heiti SC Light" w:eastAsia="Times New Roman" w:hAnsi="Times New Roman" w:cs="Heiti SC Light"/>
      <w:sz w:val="18"/>
      <w:szCs w:val="18"/>
    </w:rPr>
  </w:style>
  <w:style w:type="character" w:styleId="a9">
    <w:name w:val="page number"/>
    <w:basedOn w:val="a0"/>
    <w:uiPriority w:val="99"/>
    <w:rsid w:val="00EC47C0"/>
  </w:style>
  <w:style w:type="paragraph" w:styleId="1">
    <w:name w:val="toc 1"/>
    <w:basedOn w:val="a"/>
    <w:autoRedefine/>
    <w:uiPriority w:val="99"/>
    <w:semiHidden/>
    <w:locked/>
    <w:rsid w:val="00D11524"/>
    <w:pPr>
      <w:widowControl/>
    </w:pPr>
    <w:rPr>
      <w:rFonts w:eastAsia="仿宋_GB2312"/>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3307">
      <w:marLeft w:val="0"/>
      <w:marRight w:val="0"/>
      <w:marTop w:val="0"/>
      <w:marBottom w:val="0"/>
      <w:divBdr>
        <w:top w:val="none" w:sz="0" w:space="0" w:color="auto"/>
        <w:left w:val="none" w:sz="0" w:space="0" w:color="auto"/>
        <w:bottom w:val="none" w:sz="0" w:space="0" w:color="auto"/>
        <w:right w:val="none" w:sz="0" w:space="0" w:color="auto"/>
      </w:divBdr>
      <w:divsChild>
        <w:div w:id="293803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3B596-563C-4CD5-A4FF-0B9F1DF6E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40</Pages>
  <Words>2107</Words>
  <Characters>12013</Characters>
  <Application>Microsoft Office Word</Application>
  <DocSecurity>0</DocSecurity>
  <Lines>100</Lines>
  <Paragraphs>28</Paragraphs>
  <ScaleCrop>false</ScaleCrop>
  <Company>Lenovo</Company>
  <LinksUpToDate>false</LinksUpToDate>
  <CharactersWithSpaces>14092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Han Wang</dc:creator>
  <cp:keywords/>
  <dc:description/>
  <cp:lastModifiedBy>DELL</cp:lastModifiedBy>
  <cp:revision>11</cp:revision>
  <cp:lastPrinted>2019-12-29T07:24:00Z</cp:lastPrinted>
  <dcterms:created xsi:type="dcterms:W3CDTF">2019-12-29T05:37:00Z</dcterms:created>
  <dcterms:modified xsi:type="dcterms:W3CDTF">2019-12-29T15:23:00Z</dcterms:modified>
</cp:coreProperties>
</file>